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F4E8C" w:rsidRPr="00BF4E8C" w:rsidTr="00BF4E8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E8C" w:rsidRPr="00BF4E8C" w:rsidRDefault="00BF4E8C" w:rsidP="00BF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t>XXXVI SESJA RADY POWIATU</w:t>
            </w:r>
          </w:p>
        </w:tc>
      </w:tr>
    </w:tbl>
    <w:p w:rsidR="00BF4E8C" w:rsidRPr="00BF4E8C" w:rsidRDefault="00BF4E8C" w:rsidP="00BF4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F4E8C" w:rsidRPr="00BF4E8C" w:rsidTr="00BF4E8C">
        <w:trPr>
          <w:tblCellSpacing w:w="7" w:type="dxa"/>
        </w:trPr>
        <w:tc>
          <w:tcPr>
            <w:tcW w:w="0" w:type="auto"/>
            <w:vAlign w:val="center"/>
            <w:hideMark/>
          </w:tcPr>
          <w:p w:rsidR="00BF4E8C" w:rsidRPr="00BF4E8C" w:rsidRDefault="00BF4E8C" w:rsidP="00BF4E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PORZĄDEK OBRAD XXXVI SESJI RADY POWIATU na dzień 17 lutego 2010 roku godz. 14.00 sala konferencyjna Starostwa Powiatowego w Pyrzycach </w:t>
            </w:r>
          </w:p>
        </w:tc>
      </w:tr>
      <w:tr w:rsidR="00BF4E8C" w:rsidRPr="00BF4E8C" w:rsidTr="00BF4E8C">
        <w:trPr>
          <w:tblCellSpacing w:w="7" w:type="dxa"/>
        </w:trPr>
        <w:tc>
          <w:tcPr>
            <w:tcW w:w="0" w:type="auto"/>
            <w:vAlign w:val="center"/>
            <w:hideMark/>
          </w:tcPr>
          <w:p w:rsidR="00BF4E8C" w:rsidRPr="00BF4E8C" w:rsidRDefault="00BF4E8C" w:rsidP="00BF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PORZĄDEK OBRAD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XXXVI SESJI RADY POWIATU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17 lutego 2010 roku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14.00 sala konferencyjna Starostwa Powiatowego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Pyrzycach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obrad XXXV sesji Rady Powiatu.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Sprawozdanie Starosty z działalności Zarządu Powiatu.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Interpelacje i zapytania radnych.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Sprawozdanie z rocznej działalności stałych komisji Rady Powiatu Pyrzyckiego za rok 2009.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Przyjęcie sprawozdania.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Uchwalenie planów pracy stałych komisji Rady na 2010 rok (proj. Nr 401).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Sprawozdanie Zarządu Powiatu z realizacji uchwał i wniosków w roku 2009.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Opinie stałych komisji Rady,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Przyjęcie sprawozdania.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Sprawozdanie z realizacji inwestycji wykonanych przez Zarząd Powiatu w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2009 r.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Opinie stałych komisji Rady,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Przyjęcie sprawozdania.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Stan bezpieczeństwa w powiecie pyrzyckim. Informacje przedkładają: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Komisja Bezpieczeństwa i Porządku,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Powiatowe Centrum Zarządzania Kryzysowego,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Komendant Powiatowy Policji,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Prokurator Rejonowy,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Komendant Powiatowy Państwowej Straży Pożarnej.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Zdrowia, Opieki Społecznej i Bezpieczeństwa Obywateli,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Przyjęcie informacji.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Działalność Zarządu Dróg Powiatowych w Pyrzycach: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Ocena finansowa - bilans za 2009 r.,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b) Stan organizacyjny jednostki,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Stan i sytuacja dróg powiatowych - ocena realizacji zadań i inwestycji drogowych w 2009 roku,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Budżet i plan inwestycyjny na 2010 rok.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 oraz Komisji Rolnictwa, Leśnictwa, Ochrony Środowiska, Geodezji i Gospodarki Nieruchomościami,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Przyjęcie informacji.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Sprawozdanie z działalności Powiatowego Rzecznika Konsumentów za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2009 r.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Przyjęcie informacji.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rozpatrzenia skarg pana Edwarda Zawadzkiego na działalność Starosty Pyrzyckiego z dnia 1 grudnia 2009 r. (nr 44/09), 22 grudnia 2009 r. (nr 46/09)(proj. Nr 395) 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Projekt przedstawia Komisja Rewizyjna,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rozpatrzenia skargi pana Jarosława Smyki na bezczynność dyrektora Zarządu Dróg Powiatowych w Pyrzycach z dnia 21 grudnia 2009 r. (nr 47/09)(proj. 396).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Projekt przedstawia Komisja Rewizyjna,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zmiany Uchwały Nr XXXV/181/09 Rady Powiatu Pyrzyckiego z dnia 16 grudnia 2009 r. w sprawie uchwalenia budżetu Powiatu Pyrzyckiego na rok 2010 (proj. Nr 397).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Projekt uchwały w sprawie zmiany budżetu powiatu na rok 2010 (proj. Nr 398).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Projekt uchwały w sprawie zawarcia porozumienia w przedmiocie realizacji przedsięwzięcia - budowy Zachodniopomorskiej Sieci Teleinformatycznej dostępu do aplikacji i e-usług (proj. Nr 399).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Projekt uchwały w sprawie ustalenia trybu udzielania oraz rozliczania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dotacji dla szkół i placówek niepublicznych prowadzonych przez osoby prawne i fizyczne na terenie Powiatu Pyrzyckiego oraz trybu i zakresu kontroli ich wykorzystania (proj. 400).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Oświaty, Kultury i Sportu oraz Komisji Budżetowej,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Projekt uchwały zmieniający plan finansowy Powiatowego Funduszu Gospodarki Zasobem Geodezyjnym i Kartograficznym w roku 2010 (proj. Nr 403).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 oraz Komisji Rolnictwa, Leśnictwa, Ochrony Środowiska, Geodezji i Gospodarki Nieruchomościami,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20. Projekt uchwały w sprawie określenia rozkładu godzin pracy aptek ogólnodostępnych na terenie Powiatu Pyrzyckiego w 2010 r (proj. Nr 402).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Zdrowia, Opieki Społecznej i Bezpieczeństwa Obywateli,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 Projekt uchwały w sprawie powołania komisji do rozpatrzenia skargi pana Edwarda Zawadzkiego na działalność Komisji Rewizyjnej (proj. Nr 404),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Zgłaszanie kandydatów,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22. Odpowiedzi na interpelacje i zapytania radnych.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23. Wolne wnioski i oświadczenia radnych.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24. Zamknięcie obrad XXXVI sesji Rady Powiatu.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BF4E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MAREK OLECH </w:t>
            </w:r>
          </w:p>
        </w:tc>
      </w:tr>
    </w:tbl>
    <w:p w:rsidR="00BC715E" w:rsidRDefault="00BC715E"/>
    <w:sectPr w:rsidR="00BC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F4E8C"/>
    <w:rsid w:val="00BC715E"/>
    <w:rsid w:val="00B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2021-11-30T08:04:00Z</dcterms:created>
  <dcterms:modified xsi:type="dcterms:W3CDTF">2021-11-30T08:04:00Z</dcterms:modified>
</cp:coreProperties>
</file>