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21" w:rsidRDefault="00EC0C21" w:rsidP="0058225D">
      <w:pPr>
        <w:jc w:val="center"/>
        <w:rPr>
          <w:b/>
        </w:rPr>
      </w:pPr>
      <w:r>
        <w:rPr>
          <w:b/>
        </w:rPr>
        <w:t>PROTOKÓŁ NR XLI/2018</w:t>
      </w:r>
    </w:p>
    <w:p w:rsidR="00EC0C21" w:rsidRDefault="00EC0C21" w:rsidP="00737915">
      <w:pPr>
        <w:jc w:val="center"/>
        <w:rPr>
          <w:b/>
        </w:rPr>
      </w:pPr>
      <w:r>
        <w:rPr>
          <w:b/>
        </w:rPr>
        <w:t>Z OBRAD XLI SESJI RADY POWIATU</w:t>
      </w:r>
    </w:p>
    <w:p w:rsidR="00EC0C21" w:rsidRDefault="00EC0C21" w:rsidP="0058225D">
      <w:pPr>
        <w:jc w:val="center"/>
      </w:pPr>
      <w:r>
        <w:rPr>
          <w:b/>
        </w:rPr>
        <w:t>Z DNIA 31 STYCZNIA 2018 ROKU</w:t>
      </w:r>
      <w:r>
        <w:t>.</w:t>
      </w:r>
    </w:p>
    <w:p w:rsidR="00EC0C21" w:rsidRDefault="00EC0C21" w:rsidP="0058225D">
      <w:pPr>
        <w:rPr>
          <w:rFonts w:eastAsia="Arial Unicode MS"/>
        </w:rPr>
      </w:pPr>
    </w:p>
    <w:p w:rsidR="00EC0C21" w:rsidRDefault="00EC0C21" w:rsidP="0058225D">
      <w:pPr>
        <w:rPr>
          <w:rFonts w:eastAsia="Arial Unicode MS"/>
        </w:rPr>
      </w:pPr>
    </w:p>
    <w:p w:rsidR="00EC0C21" w:rsidRDefault="00EC0C21" w:rsidP="0058225D">
      <w:pPr>
        <w:rPr>
          <w:rFonts w:eastAsia="Arial Unicode MS"/>
        </w:rPr>
      </w:pPr>
      <w:r>
        <w:rPr>
          <w:rFonts w:eastAsia="Arial Unicode MS"/>
        </w:rPr>
        <w:t>Godz.12.00</w:t>
      </w:r>
    </w:p>
    <w:p w:rsidR="00EC0C21" w:rsidRDefault="00EC0C21" w:rsidP="0058225D">
      <w:pPr>
        <w:rPr>
          <w:rFonts w:eastAsia="Arial Unicode MS"/>
        </w:rPr>
      </w:pPr>
    </w:p>
    <w:p w:rsidR="00EC0C21" w:rsidRDefault="00EC0C21" w:rsidP="0058225D">
      <w:pPr>
        <w:rPr>
          <w:rFonts w:eastAsia="Arial Unicode MS"/>
          <w:b/>
        </w:rPr>
      </w:pPr>
      <w:r>
        <w:rPr>
          <w:rFonts w:eastAsia="Arial Unicode MS"/>
          <w:b/>
        </w:rPr>
        <w:t>Do pkt. 1 porządku.</w:t>
      </w:r>
    </w:p>
    <w:p w:rsidR="00EC0C21" w:rsidRDefault="00EC0C21" w:rsidP="0058225D">
      <w:pPr>
        <w:rPr>
          <w:rFonts w:eastAsia="Arial Unicode MS"/>
          <w:b/>
        </w:rPr>
      </w:pPr>
      <w:r>
        <w:rPr>
          <w:rFonts w:eastAsia="Arial Unicode MS"/>
          <w:b/>
        </w:rPr>
        <w:t>Otwarcie obrad, stwierdzenie quorum.</w:t>
      </w:r>
    </w:p>
    <w:p w:rsidR="00EC0C21" w:rsidRDefault="00EC0C21" w:rsidP="0058225D">
      <w:pPr>
        <w:rPr>
          <w:rFonts w:eastAsia="Arial Unicode MS"/>
        </w:rPr>
      </w:pPr>
    </w:p>
    <w:p w:rsidR="00EC0C21" w:rsidRDefault="00EC0C21" w:rsidP="008B488F">
      <w:pPr>
        <w:rPr>
          <w:rStyle w:val="Emphasis"/>
          <w:rFonts w:eastAsia="Arial Unicode MS"/>
          <w:i w:val="0"/>
        </w:rPr>
      </w:pPr>
      <w:r>
        <w:rPr>
          <w:rFonts w:eastAsia="Arial Unicode MS"/>
          <w:u w:val="single"/>
        </w:rPr>
        <w:t>Przewodniczący Rady R. Berdzik</w:t>
      </w:r>
      <w:r>
        <w:rPr>
          <w:rFonts w:eastAsia="Arial Unicode MS"/>
        </w:rPr>
        <w:t xml:space="preserve"> </w:t>
      </w:r>
      <w:r>
        <w:t>–</w:t>
      </w:r>
      <w:r>
        <w:rPr>
          <w:rFonts w:eastAsia="Arial Unicode MS"/>
        </w:rPr>
        <w:t xml:space="preserve"> otworzył obrady XLI sesji Rady Powiatu, powitał radnych i zaproszonych gości.</w:t>
      </w:r>
      <w:r>
        <w:t xml:space="preserve"> Na podstawie listy obecności (</w:t>
      </w:r>
      <w:r>
        <w:rPr>
          <w:i/>
        </w:rPr>
        <w:t>załącznik nr 1 do protokołu</w:t>
      </w:r>
      <w:r>
        <w:t xml:space="preserve">) przewodniczący stwierdził, że na stan 15 radnych, obecnych jest 14, co stanowi </w:t>
      </w:r>
      <w:r w:rsidRPr="00D21B68">
        <w:t>odpowiednie</w:t>
      </w:r>
      <w:r w:rsidRPr="00D21B68">
        <w:rPr>
          <w:i/>
        </w:rPr>
        <w:t xml:space="preserve"> </w:t>
      </w:r>
      <w:r w:rsidRPr="00D21B68">
        <w:rPr>
          <w:rStyle w:val="Emphasis"/>
          <w:rFonts w:eastAsia="Arial Unicode MS"/>
          <w:i w:val="0"/>
        </w:rPr>
        <w:t>quorum do podejmowania prawomocnych</w:t>
      </w:r>
      <w:r>
        <w:rPr>
          <w:rStyle w:val="Emphasis"/>
          <w:rFonts w:eastAsia="Arial Unicode MS"/>
          <w:i w:val="0"/>
        </w:rPr>
        <w:t xml:space="preserve"> uchwał. Nieobecny radny: M. Łuszczyński. Starosta S. Stępień przyszedł o godzinie 12:15.</w:t>
      </w:r>
    </w:p>
    <w:p w:rsidR="00EC0C21" w:rsidRDefault="00EC0C21" w:rsidP="008B488F">
      <w:pPr>
        <w:rPr>
          <w:rStyle w:val="Emphasis"/>
          <w:rFonts w:eastAsia="Arial Unicode MS"/>
          <w:i w:val="0"/>
        </w:rPr>
      </w:pPr>
    </w:p>
    <w:p w:rsidR="00EC0C21" w:rsidRPr="00787BE4" w:rsidRDefault="00EC0C21" w:rsidP="00787BE4">
      <w:pPr>
        <w:tabs>
          <w:tab w:val="clear" w:pos="720"/>
        </w:tabs>
        <w:suppressAutoHyphens w:val="0"/>
        <w:rPr>
          <w:b/>
        </w:rPr>
      </w:pPr>
      <w:r>
        <w:rPr>
          <w:rStyle w:val="Emphasis"/>
          <w:rFonts w:eastAsia="Arial Unicode MS"/>
        </w:rPr>
        <w:t>Lista uczestników</w:t>
      </w:r>
      <w:r w:rsidRPr="00787BE4">
        <w:rPr>
          <w:rStyle w:val="Emphasis"/>
          <w:rFonts w:eastAsia="Arial Unicode MS"/>
        </w:rPr>
        <w:t xml:space="preserve"> </w:t>
      </w:r>
      <w:r w:rsidRPr="00787BE4">
        <w:rPr>
          <w:i/>
        </w:rPr>
        <w:t>stanowi załącznik nr</w:t>
      </w:r>
      <w:r>
        <w:rPr>
          <w:i/>
        </w:rPr>
        <w:t xml:space="preserve"> 2</w:t>
      </w:r>
      <w:r w:rsidRPr="00787BE4">
        <w:rPr>
          <w:i/>
        </w:rPr>
        <w:t>.</w:t>
      </w:r>
    </w:p>
    <w:p w:rsidR="00EC0C21" w:rsidRDefault="00EC0C21" w:rsidP="008B488F"/>
    <w:p w:rsidR="00EC0C21" w:rsidRPr="00D11162" w:rsidRDefault="00EC0C21" w:rsidP="00D1218C">
      <w:pPr>
        <w:rPr>
          <w:rFonts w:eastAsia="Arial Unicode MS"/>
        </w:rPr>
      </w:pPr>
      <w:r w:rsidRPr="00D11162">
        <w:rPr>
          <w:rFonts w:eastAsia="Arial Unicode MS"/>
        </w:rPr>
        <w:t xml:space="preserve">Przewodniczący Rady R. Berdzik zarządził minutę ciszy dla uczczenia śp. </w:t>
      </w:r>
      <w:r>
        <w:rPr>
          <w:rFonts w:eastAsia="Arial Unicode MS"/>
        </w:rPr>
        <w:t>Józefa Nowaka, długoletniego działacza sportowego i społecznego powiatu pyrzyckiego.</w:t>
      </w:r>
    </w:p>
    <w:p w:rsidR="00EC0C21" w:rsidRDefault="00EC0C21" w:rsidP="008B488F"/>
    <w:p w:rsidR="00EC0C21" w:rsidRPr="00D21B68" w:rsidRDefault="00EC0C21" w:rsidP="008B488F">
      <w:pPr>
        <w:rPr>
          <w:rFonts w:eastAsia="Arial Unicode MS"/>
          <w:b/>
        </w:rPr>
      </w:pPr>
      <w:r>
        <w:rPr>
          <w:rFonts w:eastAsia="Arial Unicode MS"/>
          <w:b/>
        </w:rPr>
        <w:t xml:space="preserve">Do </w:t>
      </w:r>
      <w:r w:rsidRPr="00D21B68">
        <w:rPr>
          <w:rFonts w:eastAsia="Arial Unicode MS"/>
          <w:b/>
        </w:rPr>
        <w:t>pkt. 2 porządku.</w:t>
      </w:r>
    </w:p>
    <w:p w:rsidR="00EC0C21" w:rsidRDefault="00EC0C21" w:rsidP="00D21B68">
      <w:pPr>
        <w:tabs>
          <w:tab w:val="clear" w:pos="720"/>
        </w:tabs>
        <w:suppressAutoHyphens w:val="0"/>
        <w:rPr>
          <w:b/>
        </w:rPr>
      </w:pPr>
      <w:r w:rsidRPr="006E2EF4">
        <w:rPr>
          <w:b/>
        </w:rPr>
        <w:t>Zgłaszanie zmian do porządku obrad.</w:t>
      </w:r>
    </w:p>
    <w:p w:rsidR="00EC0C21" w:rsidRDefault="00EC0C21" w:rsidP="00D21B68">
      <w:pPr>
        <w:tabs>
          <w:tab w:val="clear" w:pos="720"/>
        </w:tabs>
        <w:suppressAutoHyphens w:val="0"/>
        <w:rPr>
          <w:b/>
        </w:rPr>
      </w:pPr>
    </w:p>
    <w:p w:rsidR="00EC0C21" w:rsidRPr="00787BE4" w:rsidRDefault="00EC0C21" w:rsidP="00D21B68">
      <w:pPr>
        <w:tabs>
          <w:tab w:val="clear" w:pos="720"/>
        </w:tabs>
        <w:suppressAutoHyphens w:val="0"/>
        <w:rPr>
          <w:b/>
          <w:i/>
        </w:rPr>
      </w:pPr>
      <w:r w:rsidRPr="00787BE4">
        <w:rPr>
          <w:i/>
        </w:rPr>
        <w:t>Porządek obrad stanowi załącznik nr</w:t>
      </w:r>
      <w:r>
        <w:rPr>
          <w:i/>
        </w:rPr>
        <w:t xml:space="preserve"> 3</w:t>
      </w:r>
      <w:r w:rsidRPr="00787BE4">
        <w:rPr>
          <w:i/>
        </w:rPr>
        <w:t>.</w:t>
      </w:r>
    </w:p>
    <w:p w:rsidR="00EC0C21" w:rsidRPr="00D21B68" w:rsidRDefault="00EC0C21" w:rsidP="00D21B68">
      <w:pPr>
        <w:tabs>
          <w:tab w:val="clear" w:pos="720"/>
        </w:tabs>
        <w:suppressAutoHyphens w:val="0"/>
      </w:pPr>
    </w:p>
    <w:p w:rsidR="00EC0C21" w:rsidRDefault="00EC0C21" w:rsidP="00D21B68">
      <w:pPr>
        <w:rPr>
          <w:i/>
        </w:rPr>
      </w:pPr>
      <w:r>
        <w:rPr>
          <w:iCs/>
          <w:u w:val="single"/>
        </w:rPr>
        <w:t xml:space="preserve">Wicestarosta B. Królikowski </w:t>
      </w:r>
      <w:r w:rsidRPr="005B3888">
        <w:rPr>
          <w:iCs/>
        </w:rPr>
        <w:t xml:space="preserve"> </w:t>
      </w:r>
      <w:r w:rsidRPr="005B3888">
        <w:t xml:space="preserve">– </w:t>
      </w:r>
      <w:r>
        <w:rPr>
          <w:iCs/>
        </w:rPr>
        <w:t>zaproponował dodatkowe</w:t>
      </w:r>
      <w:r w:rsidRPr="005B3888">
        <w:rPr>
          <w:iCs/>
        </w:rPr>
        <w:t xml:space="preserve"> punkt</w:t>
      </w:r>
      <w:r>
        <w:rPr>
          <w:iCs/>
        </w:rPr>
        <w:t>y</w:t>
      </w:r>
      <w:r w:rsidRPr="005B3888">
        <w:rPr>
          <w:iCs/>
        </w:rPr>
        <w:t xml:space="preserve"> do porządku obrad: </w:t>
      </w:r>
    </w:p>
    <w:p w:rsidR="00EC0C21" w:rsidRDefault="00EC0C21" w:rsidP="00D21B68">
      <w:pPr>
        <w:rPr>
          <w:i/>
        </w:rPr>
      </w:pPr>
    </w:p>
    <w:p w:rsidR="00EC0C21" w:rsidRPr="001D75DB" w:rsidRDefault="00EC0C21" w:rsidP="00FF04B0">
      <w:pPr>
        <w:numPr>
          <w:ilvl w:val="0"/>
          <w:numId w:val="4"/>
        </w:numPr>
        <w:tabs>
          <w:tab w:val="clear" w:pos="720"/>
        </w:tabs>
        <w:suppressAutoHyphens w:val="0"/>
        <w:spacing w:after="200"/>
        <w:rPr>
          <w:iCs/>
        </w:rPr>
      </w:pPr>
      <w:r w:rsidRPr="001D75DB">
        <w:rPr>
          <w:iCs/>
        </w:rPr>
        <w:t>Projekt uchwały w sprawie ustalenia trybu udzielania, rozliczania i kontroli prawidłowości pobrania i wykorzystania dotacji udzielanych dla szkół i placówek niepublicznych o uprawnieniach szkół publicznych prowadzonych przez podmioty inne niż Powiat Pyrzycki (proj. nr 197).</w:t>
      </w:r>
    </w:p>
    <w:p w:rsidR="00EC0C21" w:rsidRPr="001D75DB" w:rsidRDefault="00EC0C21" w:rsidP="00FF04B0">
      <w:pPr>
        <w:numPr>
          <w:ilvl w:val="0"/>
          <w:numId w:val="4"/>
        </w:numPr>
        <w:tabs>
          <w:tab w:val="clear" w:pos="720"/>
        </w:tabs>
        <w:suppressAutoHyphens w:val="0"/>
        <w:spacing w:after="200"/>
      </w:pPr>
      <w:r w:rsidRPr="001D75DB">
        <w:rPr>
          <w:iCs/>
        </w:rPr>
        <w:t>Projekt uchwały w sprawie zmian w budżecie powiatu na rok 2018 oraz zmiany budżetu powiatu na rok 2018 (proj. nr 198).</w:t>
      </w:r>
    </w:p>
    <w:p w:rsidR="00EC0C21" w:rsidRPr="001D75DB" w:rsidRDefault="00EC0C21" w:rsidP="0065271F">
      <w:pPr>
        <w:numPr>
          <w:ilvl w:val="0"/>
          <w:numId w:val="4"/>
        </w:numPr>
        <w:tabs>
          <w:tab w:val="clear" w:pos="720"/>
        </w:tabs>
        <w:suppressAutoHyphens w:val="0"/>
        <w:spacing w:after="200"/>
      </w:pPr>
      <w:r w:rsidRPr="001D75DB">
        <w:rPr>
          <w:iCs/>
        </w:rPr>
        <w:t>Projekt uchwały w sprawie zmiany Wieloletniej Prognozy Finansowej Powiatu Pyrzyckiego na lata 2018-2026 (proj. nr 199).</w:t>
      </w:r>
    </w:p>
    <w:p w:rsidR="00EC0C21" w:rsidRPr="0065271F" w:rsidRDefault="00EC0C21" w:rsidP="0065271F">
      <w:pPr>
        <w:rPr>
          <w:i/>
          <w:iCs/>
        </w:rPr>
      </w:pPr>
      <w:r w:rsidRPr="0065271F">
        <w:rPr>
          <w:i/>
        </w:rPr>
        <w:t xml:space="preserve">Projekt uchwały </w:t>
      </w:r>
      <w:r w:rsidRPr="0065271F">
        <w:rPr>
          <w:i/>
          <w:iCs/>
        </w:rPr>
        <w:t>nr 197 przyjęto w głosowaniu: 13 za, 0 przeciw, 0 wstrzymujących się.</w:t>
      </w:r>
    </w:p>
    <w:p w:rsidR="00EC0C21" w:rsidRPr="0065271F" w:rsidRDefault="00EC0C21" w:rsidP="0065271F">
      <w:pPr>
        <w:rPr>
          <w:i/>
          <w:iCs/>
        </w:rPr>
      </w:pPr>
      <w:r w:rsidRPr="0065271F">
        <w:rPr>
          <w:i/>
        </w:rPr>
        <w:t xml:space="preserve">Projekt uchwały </w:t>
      </w:r>
      <w:r w:rsidRPr="0065271F">
        <w:rPr>
          <w:i/>
          <w:iCs/>
        </w:rPr>
        <w:t>nr 198 przyjęto w głosowaniu: 13 za, 0 przeciw, 0 wstrzymujących się.</w:t>
      </w:r>
    </w:p>
    <w:p w:rsidR="00EC0C21" w:rsidRPr="0065271F" w:rsidRDefault="00EC0C21" w:rsidP="0065271F">
      <w:pPr>
        <w:rPr>
          <w:i/>
          <w:iCs/>
        </w:rPr>
      </w:pPr>
      <w:r w:rsidRPr="0065271F">
        <w:rPr>
          <w:i/>
        </w:rPr>
        <w:t xml:space="preserve">Projekt uchwały </w:t>
      </w:r>
      <w:r w:rsidRPr="0065271F">
        <w:rPr>
          <w:i/>
          <w:iCs/>
        </w:rPr>
        <w:t>nr 199 przyjęto w głosowaniu: 13 za, 0 przeciw, 0 wstrzymujących się.</w:t>
      </w:r>
    </w:p>
    <w:p w:rsidR="00EC0C21" w:rsidRPr="00B82945" w:rsidRDefault="00EC0C21" w:rsidP="0065271F">
      <w:pPr>
        <w:tabs>
          <w:tab w:val="clear" w:pos="720"/>
        </w:tabs>
        <w:suppressAutoHyphens w:val="0"/>
        <w:spacing w:after="200"/>
      </w:pPr>
    </w:p>
    <w:p w:rsidR="00EC0C21" w:rsidRPr="00754D66" w:rsidRDefault="00EC0C21" w:rsidP="00754D66">
      <w:pPr>
        <w:tabs>
          <w:tab w:val="clear" w:pos="720"/>
        </w:tabs>
        <w:suppressAutoHyphens w:val="0"/>
        <w:spacing w:after="200"/>
        <w:rPr>
          <w:rFonts w:eastAsia="Arial Unicode MS"/>
          <w:iCs/>
        </w:rPr>
      </w:pPr>
      <w:r w:rsidRPr="00B82945">
        <w:rPr>
          <w:iCs/>
          <w:u w:val="single"/>
        </w:rPr>
        <w:t>Radny K. Lipiński</w:t>
      </w:r>
      <w:r>
        <w:rPr>
          <w:iCs/>
        </w:rPr>
        <w:t xml:space="preserve"> </w:t>
      </w:r>
      <w:r>
        <w:rPr>
          <w:rStyle w:val="Emphasis"/>
          <w:rFonts w:eastAsia="Arial Unicode MS"/>
          <w:i w:val="0"/>
        </w:rPr>
        <w:t>– nie zapytał pan, czy są jeszcze propozycję zmian do porządku obrad. Mam taką propozycję i wniosek, aby zmienić kolejność, to na przyszłość również, aby po pkt.   Interpelacje i zapytania radnych nastąpił pkt. „Odpowiedzi na interpelacje i zapytania radnych”. Czym to uzasadniam? Mianowicie tym, iż od dłuższego czasu nie otrzymujemy odpowiedzi na interpelacje w pełni. Zaraz podam konkretne przykłady. Nie podejrzewam, że pan starosta lekceważy naszych radnych, a w szczególności naszą grupę pięcio osobową, ponieważ chcę poinformować, czy przypomnieć, że na naszą piątkę radnych głosowało 2240 wyborców, a na pozostałą 10 radnych 2640, więc jest to wymowne i odrzucam myśl, że starosta lekceważy, ale prawdopodobnie zapomina. Przykład z ostatniej sesji 6 grudnia, moja interpelacja odnośnie Dni G</w:t>
      </w:r>
      <w:r w:rsidRPr="00B041C6">
        <w:rPr>
          <w:rStyle w:val="Emphasis"/>
          <w:rFonts w:eastAsia="Arial Unicode MS"/>
          <w:i w:val="0"/>
        </w:rPr>
        <w:t>ieysztora</w:t>
      </w:r>
      <w:r>
        <w:rPr>
          <w:rStyle w:val="Emphasis"/>
          <w:rFonts w:eastAsia="Arial Unicode MS"/>
          <w:i w:val="0"/>
        </w:rPr>
        <w:t xml:space="preserve"> ciągnie się od września ubiegłego roku, pan starosta do dzisiaj nie odpowiedział. Ponadto na moje pytanie odnośnie konferencji w Barzkowicach zapytałem się co się działo, pan starosta nie odpowiedział. Moja interpelacja pisemna odnośnie dróg na terenie sołectwa Krzemlin i Mielęcin, dałem do wiadomości sołtysom, pan starosta odpowiedział, nie dając do wiadomości sołtysom, w związku z tym więcej w sprawozdaniu Zarządu Powiatu Pyrzyckiego  pan starosta zapomniał pewnie wpisać, że 8 stycznia odbyło się spotkanie w wójtami i burmistrzami na temat sytuacji na drogach i w związku z tym pewne działania będą podjęte, nie ma tego punktu, a w piśmie mam, że będzie takie spotkanie 8.01. Pan starosta w sprawozdaniu zapomniał także napisać, że opiniował wniosek Zarządu Wojewódzkiego KKF odnośnie nadania Odznaki Honorowej Gryfa Zachodniopomorskiego jednemu z obywateli gminy Pyrzyce, w związku z tym uważam, żeby pan starosta nie zapomniał, to kolejny punkt odpowiedzi, byłbym rad z tego powodu, jak i mieszkańcy, którzy na nas głosowali.</w:t>
      </w:r>
    </w:p>
    <w:p w:rsidR="00EC0C21" w:rsidRDefault="00EC0C21" w:rsidP="00754D66">
      <w:pPr>
        <w:tabs>
          <w:tab w:val="clear" w:pos="720"/>
        </w:tabs>
        <w:suppressAutoHyphens w:val="0"/>
        <w:spacing w:after="200"/>
      </w:pPr>
      <w:r>
        <w:rPr>
          <w:iCs/>
          <w:u w:val="single"/>
        </w:rPr>
        <w:t xml:space="preserve">Wicestarosta B. Królikowski </w:t>
      </w:r>
      <w:r w:rsidRPr="005B3888">
        <w:rPr>
          <w:iCs/>
        </w:rPr>
        <w:t xml:space="preserve"> </w:t>
      </w:r>
      <w:r w:rsidRPr="005B3888">
        <w:t>–</w:t>
      </w:r>
      <w:r>
        <w:t xml:space="preserve"> odnosząc się do tego głosu w dyskusji, a także do propozycji zmian do porządku obrad, taką tradycją, nie tylko w powiecie pyrzyckim, ale innych samorządach, jest danie odpowiedniego czasu w postaci kilkudziesięciu minut, czy kilku godzin na przygotowanie jak najbardziej rzetelnej i kompleksowej odpowiedzi, nawet ten czas czasami nie wystarcza, bo czasami sygnalizujemy, że jest konieczność wystąpienia odpowiedzi na piśmie. Myślę, że pozostawienie tego punktu w tym miejscu daje nam szansę, żeby te odpowiedzi były jak najlepsze i szerokie, co więcej w tymże właśnie punkcie na samym końcu obrad naszej sesji jest nie tylko czas na odpowiedzi, ale również do odniesienia się do odpowiedzi, jest czas na dyskusję, jeżeli nasze odpowiedzi, mimo tego, że chcielibyśmy, aby były dla państwa jak najbardziej wartościowe i pełne, jeżeli państwa radnych nie satysfakcjonują, wówczas można dopytać i w toku dyskusji uzyskać dodatkowe informacje. Proszę, aby ten punkt pozostawić w zaproponowanym przez pana przewodniczącego miejscu.  </w:t>
      </w:r>
    </w:p>
    <w:p w:rsidR="00EC0C21" w:rsidRDefault="00EC0C21" w:rsidP="00754D66">
      <w:pPr>
        <w:tabs>
          <w:tab w:val="clear" w:pos="720"/>
        </w:tabs>
        <w:suppressAutoHyphens w:val="0"/>
        <w:spacing w:after="200"/>
        <w:rPr>
          <w:rStyle w:val="Emphasis"/>
          <w:rFonts w:eastAsia="Arial Unicode MS"/>
          <w:i w:val="0"/>
        </w:rPr>
      </w:pPr>
      <w:r w:rsidRPr="00B82945">
        <w:rPr>
          <w:iCs/>
          <w:u w:val="single"/>
        </w:rPr>
        <w:t>Radny K. Lipiński</w:t>
      </w:r>
      <w:r>
        <w:rPr>
          <w:iCs/>
        </w:rPr>
        <w:t xml:space="preserve"> </w:t>
      </w:r>
      <w:r>
        <w:rPr>
          <w:rStyle w:val="Emphasis"/>
          <w:rFonts w:eastAsia="Arial Unicode MS"/>
          <w:i w:val="0"/>
        </w:rPr>
        <w:t>– dobrą tradycją i kultura jest to, aby szanować głos każdego radnego i odpowiadać w pełni na pytania, a jeżeli jest jakiś kłopot, to można po tym punkcie zarządzić przerwę, pracownicy się przygotują, nasz powiat nie jest duży i myślę, że takie odpowiedzi powinny być na bieżąco. Odnośnie Dni G</w:t>
      </w:r>
      <w:r w:rsidRPr="00B041C6">
        <w:rPr>
          <w:rStyle w:val="Emphasis"/>
          <w:rFonts w:eastAsia="Arial Unicode MS"/>
          <w:i w:val="0"/>
        </w:rPr>
        <w:t>ieysztora</w:t>
      </w:r>
      <w:r>
        <w:rPr>
          <w:rStyle w:val="Emphasis"/>
          <w:rFonts w:eastAsia="Arial Unicode MS"/>
          <w:i w:val="0"/>
        </w:rPr>
        <w:t>, na każdej sesji pytam i nie wiem jak to zakwalifikować, że jakby zapominalstwo, nie chcę tutaj używać innych słów. Swój wniosek podtrzymuję.</w:t>
      </w:r>
    </w:p>
    <w:p w:rsidR="00EC0C21" w:rsidRPr="0065271F" w:rsidRDefault="00EC0C21" w:rsidP="0039797E">
      <w:pPr>
        <w:rPr>
          <w:i/>
          <w:iCs/>
        </w:rPr>
      </w:pPr>
      <w:r w:rsidRPr="0065271F">
        <w:rPr>
          <w:rStyle w:val="Emphasis"/>
          <w:rFonts w:eastAsia="Arial Unicode MS"/>
        </w:rPr>
        <w:t>Wniosek pana K. Lipińskiego poddano pod głosowanie, wniosek nie uzyskała akceptacji rady, w głosowaniu</w:t>
      </w:r>
      <w:r w:rsidRPr="0039797E">
        <w:rPr>
          <w:rStyle w:val="Emphasis"/>
          <w:rFonts w:eastAsia="Arial Unicode MS"/>
        </w:rPr>
        <w:t>:</w:t>
      </w:r>
      <w:r>
        <w:rPr>
          <w:rStyle w:val="Emphasis"/>
          <w:rFonts w:eastAsia="Arial Unicode MS"/>
          <w:i w:val="0"/>
        </w:rPr>
        <w:t xml:space="preserve"> </w:t>
      </w:r>
      <w:r w:rsidRPr="0065271F">
        <w:rPr>
          <w:i/>
          <w:iCs/>
        </w:rPr>
        <w:t>5 za, 8 przeciw, 0 wstrzymujących się.</w:t>
      </w:r>
    </w:p>
    <w:p w:rsidR="00EC0C21" w:rsidRDefault="00EC0C21" w:rsidP="009565D6">
      <w:pPr>
        <w:tabs>
          <w:tab w:val="clear" w:pos="720"/>
        </w:tabs>
        <w:suppressAutoHyphens w:val="0"/>
        <w:spacing w:after="200"/>
        <w:rPr>
          <w:i/>
          <w:iCs/>
        </w:rPr>
      </w:pPr>
    </w:p>
    <w:p w:rsidR="00EC0C21" w:rsidRPr="009565D6" w:rsidRDefault="00EC0C21" w:rsidP="009565D6">
      <w:pPr>
        <w:tabs>
          <w:tab w:val="clear" w:pos="720"/>
        </w:tabs>
        <w:suppressAutoHyphens w:val="0"/>
        <w:spacing w:after="200"/>
        <w:rPr>
          <w:i/>
          <w:iCs/>
        </w:rPr>
      </w:pPr>
      <w:r>
        <w:rPr>
          <w:rFonts w:eastAsia="Arial Unicode MS"/>
          <w:b/>
        </w:rPr>
        <w:t>Do pkt. 3</w:t>
      </w:r>
      <w:r w:rsidRPr="00D21B68">
        <w:rPr>
          <w:rFonts w:eastAsia="Arial Unicode MS"/>
          <w:b/>
        </w:rPr>
        <w:t xml:space="preserve"> porządku.</w:t>
      </w:r>
    </w:p>
    <w:p w:rsidR="00EC0C21" w:rsidRPr="006E2EF4" w:rsidRDefault="00EC0C21" w:rsidP="006E2EF4">
      <w:pPr>
        <w:tabs>
          <w:tab w:val="clear" w:pos="720"/>
        </w:tabs>
        <w:suppressAutoHyphens w:val="0"/>
        <w:rPr>
          <w:b/>
        </w:rPr>
      </w:pPr>
      <w:r>
        <w:rPr>
          <w:b/>
        </w:rPr>
        <w:t>Przyjęcie protokołu z  XXXIX nadzwyczajnej</w:t>
      </w:r>
      <w:r w:rsidRPr="006E2EF4">
        <w:rPr>
          <w:b/>
        </w:rPr>
        <w:t xml:space="preserve"> </w:t>
      </w:r>
      <w:r>
        <w:rPr>
          <w:b/>
        </w:rPr>
        <w:t>sesji oraz XL sesji</w:t>
      </w:r>
      <w:r w:rsidRPr="006E2EF4">
        <w:rPr>
          <w:b/>
        </w:rPr>
        <w:t xml:space="preserve">  Rady Powiatu.</w:t>
      </w:r>
    </w:p>
    <w:p w:rsidR="00EC0C21" w:rsidRPr="006E2EF4" w:rsidRDefault="00EC0C21" w:rsidP="006E2EF4">
      <w:pPr>
        <w:tabs>
          <w:tab w:val="clear" w:pos="720"/>
        </w:tabs>
        <w:suppressAutoHyphens w:val="0"/>
      </w:pPr>
    </w:p>
    <w:p w:rsidR="00EC0C21" w:rsidRDefault="00EC0C21" w:rsidP="006E2EF4">
      <w:pPr>
        <w:rPr>
          <w:i/>
        </w:rPr>
      </w:pPr>
      <w:r w:rsidRPr="006E2EF4">
        <w:rPr>
          <w:i/>
        </w:rPr>
        <w:t>Protokół z</w:t>
      </w:r>
      <w:r w:rsidRPr="006E2EF4">
        <w:t xml:space="preserve"> </w:t>
      </w:r>
      <w:r>
        <w:rPr>
          <w:i/>
        </w:rPr>
        <w:t>XXXIX</w:t>
      </w:r>
      <w:r w:rsidRPr="006E2EF4">
        <w:rPr>
          <w:i/>
        </w:rPr>
        <w:t xml:space="preserve"> </w:t>
      </w:r>
      <w:r>
        <w:rPr>
          <w:i/>
        </w:rPr>
        <w:t xml:space="preserve">nadzwyczajnej </w:t>
      </w:r>
      <w:r w:rsidRPr="006E2EF4">
        <w:rPr>
          <w:i/>
        </w:rPr>
        <w:t>Sesji Rady P</w:t>
      </w:r>
      <w:r>
        <w:rPr>
          <w:i/>
        </w:rPr>
        <w:t>owiatu przyjęto w głosowaniu: 13</w:t>
      </w:r>
      <w:r w:rsidRPr="006E2EF4">
        <w:rPr>
          <w:i/>
        </w:rPr>
        <w:t xml:space="preserve"> za,</w:t>
      </w:r>
      <w:r>
        <w:rPr>
          <w:i/>
        </w:rPr>
        <w:t xml:space="preserve">                         </w:t>
      </w:r>
      <w:r w:rsidRPr="006E2EF4">
        <w:rPr>
          <w:i/>
        </w:rPr>
        <w:t xml:space="preserve"> 0</w:t>
      </w:r>
      <w:r>
        <w:rPr>
          <w:i/>
        </w:rPr>
        <w:t xml:space="preserve"> przeciw, </w:t>
      </w:r>
      <w:r w:rsidRPr="006E2EF4">
        <w:rPr>
          <w:i/>
        </w:rPr>
        <w:t>0 wstrzymujących się.</w:t>
      </w:r>
    </w:p>
    <w:p w:rsidR="00EC0C21" w:rsidRDefault="00EC0C21" w:rsidP="006E2EF4">
      <w:pPr>
        <w:rPr>
          <w:i/>
        </w:rPr>
      </w:pPr>
    </w:p>
    <w:p w:rsidR="00EC0C21" w:rsidRDefault="00EC0C21" w:rsidP="00F6503E">
      <w:pPr>
        <w:rPr>
          <w:i/>
        </w:rPr>
      </w:pPr>
      <w:r>
        <w:rPr>
          <w:i/>
        </w:rPr>
        <w:t>Na salę obrad przyszedł Starosta S. Stępień.</w:t>
      </w:r>
    </w:p>
    <w:p w:rsidR="00EC0C21" w:rsidRDefault="00EC0C21" w:rsidP="00F6503E">
      <w:pPr>
        <w:rPr>
          <w:i/>
        </w:rPr>
      </w:pPr>
    </w:p>
    <w:p w:rsidR="00EC0C21" w:rsidRDefault="00EC0C21" w:rsidP="00F6503E">
      <w:pPr>
        <w:rPr>
          <w:i/>
        </w:rPr>
      </w:pPr>
      <w:r w:rsidRPr="006E2EF4">
        <w:rPr>
          <w:i/>
        </w:rPr>
        <w:t>Protokół z</w:t>
      </w:r>
      <w:r w:rsidRPr="006E2EF4">
        <w:t xml:space="preserve"> </w:t>
      </w:r>
      <w:r>
        <w:rPr>
          <w:i/>
        </w:rPr>
        <w:t>XL</w:t>
      </w:r>
      <w:r w:rsidRPr="006E2EF4">
        <w:rPr>
          <w:i/>
        </w:rPr>
        <w:t xml:space="preserve"> Sesji Rady P</w:t>
      </w:r>
      <w:r>
        <w:rPr>
          <w:i/>
        </w:rPr>
        <w:t>owiatu przyjęto w głosowaniu: 14</w:t>
      </w:r>
      <w:r w:rsidRPr="006E2EF4">
        <w:rPr>
          <w:i/>
        </w:rPr>
        <w:t xml:space="preserve"> za, 0</w:t>
      </w:r>
      <w:r>
        <w:rPr>
          <w:i/>
        </w:rPr>
        <w:t xml:space="preserve"> przeciw,</w:t>
      </w:r>
      <w:r w:rsidRPr="006E2EF4">
        <w:rPr>
          <w:i/>
        </w:rPr>
        <w:t xml:space="preserve"> </w:t>
      </w:r>
      <w:r>
        <w:rPr>
          <w:i/>
        </w:rPr>
        <w:t xml:space="preserve">                            </w:t>
      </w:r>
      <w:r w:rsidRPr="006E2EF4">
        <w:rPr>
          <w:i/>
        </w:rPr>
        <w:t>0 wstrzymujących się.</w:t>
      </w:r>
    </w:p>
    <w:p w:rsidR="00EC0C21" w:rsidRPr="006E2EF4" w:rsidRDefault="00EC0C21" w:rsidP="006E2EF4">
      <w:pPr>
        <w:outlineLvl w:val="0"/>
        <w:rPr>
          <w:rStyle w:val="Emphasis"/>
          <w:rFonts w:eastAsia="Arial Unicode MS"/>
          <w:b/>
          <w:i w:val="0"/>
        </w:rPr>
      </w:pPr>
    </w:p>
    <w:p w:rsidR="00EC0C21" w:rsidRPr="006E2EF4" w:rsidRDefault="00EC0C21" w:rsidP="006E2EF4">
      <w:pPr>
        <w:outlineLvl w:val="0"/>
        <w:rPr>
          <w:rStyle w:val="Emphasis"/>
          <w:rFonts w:eastAsia="Arial Unicode MS"/>
          <w:b/>
          <w:i w:val="0"/>
        </w:rPr>
      </w:pPr>
      <w:r w:rsidRPr="006E2EF4">
        <w:rPr>
          <w:rStyle w:val="Emphasis"/>
          <w:rFonts w:eastAsia="Arial Unicode MS"/>
          <w:b/>
          <w:i w:val="0"/>
        </w:rPr>
        <w:t>Do pkt. 4 porządku.</w:t>
      </w:r>
    </w:p>
    <w:p w:rsidR="00EC0C21" w:rsidRDefault="00EC0C21" w:rsidP="006E2EF4">
      <w:pPr>
        <w:outlineLvl w:val="0"/>
        <w:rPr>
          <w:rStyle w:val="Emphasis"/>
          <w:rFonts w:eastAsia="Arial Unicode MS"/>
          <w:b/>
          <w:i w:val="0"/>
        </w:rPr>
      </w:pPr>
      <w:r w:rsidRPr="00AB72B1">
        <w:rPr>
          <w:rStyle w:val="Emphasis"/>
          <w:rFonts w:eastAsia="Arial Unicode MS"/>
          <w:b/>
          <w:i w:val="0"/>
        </w:rPr>
        <w:t>„WOLNA TRYBUNA” DLA BURMISTRZÓW I WÓJTÓW GMIN POWIATU PYRZYCKIEGO.</w:t>
      </w:r>
    </w:p>
    <w:p w:rsidR="00EC0C21" w:rsidRDefault="00EC0C21" w:rsidP="006E2EF4">
      <w:pPr>
        <w:outlineLvl w:val="0"/>
        <w:rPr>
          <w:rStyle w:val="Emphasis"/>
          <w:rFonts w:eastAsia="Arial Unicode MS"/>
          <w:b/>
          <w:i w:val="0"/>
        </w:rPr>
      </w:pPr>
    </w:p>
    <w:p w:rsidR="00EC0C21" w:rsidRDefault="00EC0C21" w:rsidP="006E2EF4">
      <w:pPr>
        <w:outlineLvl w:val="0"/>
        <w:rPr>
          <w:rStyle w:val="Emphasis"/>
          <w:rFonts w:eastAsia="Arial Unicode MS"/>
          <w:i w:val="0"/>
        </w:rPr>
      </w:pPr>
      <w:r w:rsidRPr="000A5E47">
        <w:rPr>
          <w:rStyle w:val="Emphasis"/>
          <w:rFonts w:eastAsia="Arial Unicode MS"/>
          <w:i w:val="0"/>
          <w:u w:val="single"/>
        </w:rPr>
        <w:t>Wójt Gminy Kozielice P. Rybowski</w:t>
      </w:r>
      <w:r>
        <w:rPr>
          <w:rStyle w:val="Emphasis"/>
          <w:rFonts w:eastAsia="Arial Unicode MS"/>
          <w:i w:val="0"/>
        </w:rPr>
        <w:t xml:space="preserve"> – Odczytał pismo w sprawie współpracy samorządów gminnych i powiatowych.</w:t>
      </w:r>
    </w:p>
    <w:p w:rsidR="00EC0C21" w:rsidRDefault="00EC0C21" w:rsidP="006E2EF4">
      <w:pPr>
        <w:outlineLvl w:val="0"/>
        <w:rPr>
          <w:rStyle w:val="Emphasis"/>
          <w:rFonts w:eastAsia="Arial Unicode MS"/>
          <w:i w:val="0"/>
        </w:rPr>
      </w:pPr>
      <w:r>
        <w:rPr>
          <w:rStyle w:val="Emphasis"/>
          <w:rFonts w:eastAsia="Arial Unicode MS"/>
          <w:i w:val="0"/>
        </w:rPr>
        <w:t xml:space="preserve"> </w:t>
      </w:r>
    </w:p>
    <w:p w:rsidR="00EC0C21" w:rsidRDefault="00EC0C21" w:rsidP="006E2EF4">
      <w:pPr>
        <w:outlineLvl w:val="0"/>
        <w:rPr>
          <w:rStyle w:val="Emphasis"/>
          <w:rFonts w:eastAsia="Arial Unicode MS"/>
        </w:rPr>
      </w:pPr>
      <w:r>
        <w:rPr>
          <w:rStyle w:val="Emphasis"/>
          <w:rFonts w:eastAsia="Arial Unicode MS"/>
        </w:rPr>
        <w:t>W/w p</w:t>
      </w:r>
      <w:r w:rsidRPr="00921FDA">
        <w:rPr>
          <w:rStyle w:val="Emphasis"/>
          <w:rFonts w:eastAsia="Arial Unicode MS"/>
        </w:rPr>
        <w:t xml:space="preserve">ismo stanowi załącznik nr 4. </w:t>
      </w:r>
    </w:p>
    <w:p w:rsidR="00EC0C21" w:rsidRPr="00406C5C" w:rsidRDefault="00EC0C21" w:rsidP="006E2EF4">
      <w:pPr>
        <w:outlineLvl w:val="0"/>
        <w:rPr>
          <w:rStyle w:val="Emphasis"/>
          <w:rFonts w:eastAsia="Arial Unicode MS"/>
          <w:u w:val="single"/>
        </w:rPr>
      </w:pPr>
    </w:p>
    <w:p w:rsidR="00EC0C21" w:rsidRDefault="00EC0C21" w:rsidP="00737915">
      <w:pPr>
        <w:tabs>
          <w:tab w:val="clear" w:pos="720"/>
        </w:tabs>
        <w:suppressAutoHyphens w:val="0"/>
        <w:spacing w:after="200"/>
        <w:rPr>
          <w:rStyle w:val="Emphasis"/>
          <w:i w:val="0"/>
          <w:iCs w:val="0"/>
        </w:rPr>
      </w:pPr>
      <w:r w:rsidRPr="00406C5C">
        <w:rPr>
          <w:rStyle w:val="Emphasis"/>
          <w:rFonts w:eastAsia="Arial Unicode MS"/>
          <w:i w:val="0"/>
          <w:u w:val="single"/>
        </w:rPr>
        <w:t>Wójt Gminy Przelewice M. Mularczyk</w:t>
      </w:r>
      <w:r w:rsidRPr="00406C5C">
        <w:rPr>
          <w:rStyle w:val="Emphasis"/>
          <w:rFonts w:eastAsia="Arial Unicode MS"/>
          <w:i w:val="0"/>
        </w:rPr>
        <w:t xml:space="preserve"> –</w:t>
      </w:r>
      <w:r>
        <w:rPr>
          <w:rStyle w:val="Emphasis"/>
          <w:rFonts w:eastAsia="Arial Unicode MS"/>
          <w:i w:val="0"/>
        </w:rPr>
        <w:t xml:space="preserve"> ja oczywiście też podpisałbym się pod apelem kolegi, ponieważ te same sprawy, które są tak ważne dla gminy Kozielice, przedkładają się na pozostałe gminy m.in. gminę Przelewice, dlatego chcę przypomnieć, pani, panom radnym, że na 320 km, ¼ , to jest ponad 80 km jest w gminie Przelewice. Może jesteśmy w nieco lepszej sytuacji, bo w ubiegłym roku udało się zrobić wspólnie z powiatem drogę w Żukowie, niewielki odcinek, ale jednak i jeden chodnik wspólnie. Oprócz tego chcę powiedzieć, że od trzech lat walczymy z chodnikami, mówię tu o budowie, udało się w 7 miejscowościach wybudować te chodniki, nie wszystkie, nie na całych długościach, w porozumieniu z powiatem, polegało to na tym, że powiat robi projekt, a my wydatkujemy środki, nie są to małe środki. Praktycznie każde sołectwo, które namawiamy do inwestycji, to właśnie są chodniki, chodniki powiatowe, problem o którym mówił kolega jest podobnym problemem u nas. Ja rozumiem, nikt nie ma pieniędzy, ale mam taką gorącą prośbę, tradycją było za poprzedniej rady, w której miałem możliwość pracować, że wszyscy radni mieli okazję bycia na całym terenie, bo chciałem państwu przypomnieć, wy nie jesteście radnymi ze swojej gminy, jesteście radnymi powiatowymi i śmiem twierdzić, że nie jeden radny nie był i nie widział drogi Lucin-Jesionowo, Lucin-Topolinek, tam nie ma drogi, dzisiaj w samym Jesionowie, ja zapraszam, szczególnie po deszczu panie, panowie radni przejedzcie się, zobaczycie, to jest coś strasznego, ci ludzie wołają o pomstę do nieba, kogo obwiniają, kogo? Nie powiat, bo niektórzy tylko wiedzą, że to są drogi powiatowe, władze gminy, wójta, a cóż ja mogę? To naprawianie, klejenie nic nie daje, ja nie mówię, że ma to być od razu zrobione. To, że jest problem to wszyscy wiecie, bardzo bym prosił, ja z racji tego, że gmina ma środki transportowe w postaci busa, autobusu, podstawię, wtedy, kiedy będziecie chcieć, objedziecie cały powiat, abyście mieli cały widok, jak wyglądają te drogi, bo czasami przekomarzacie się,  gdzie przeznaczyć 20.000 zł, czy 100.000 zł i podnosi rękę, że u nas trzeba cos zrobić, ale nie wiem jak jest u sąsiada, a u sąsiada chodnika w ogóle nie ma. Naprawdę się udało, bo droga w Żukowie wołała o pomstę do nieba i dzięki panu staroście została zrobiona, po prostu się udało, gmina też partycypowała w kosztach. My jako gmina dysponujemy określonymi środkami, któ</w:t>
      </w:r>
      <w:r>
        <w:t>re wydajemy na drogi powiatowe, chciałbym, aby to było docenione.</w:t>
      </w:r>
      <w:r>
        <w:rPr>
          <w:rStyle w:val="Emphasis"/>
          <w:rFonts w:eastAsia="Arial Unicode MS"/>
          <w:i w:val="0"/>
        </w:rPr>
        <w:t xml:space="preserve">                         </w:t>
      </w:r>
      <w:r>
        <w:rPr>
          <w:rStyle w:val="Emphasis"/>
          <w:rFonts w:eastAsia="Arial Unicode MS"/>
          <w:i w:val="0"/>
        </w:rPr>
        <w:tab/>
      </w:r>
    </w:p>
    <w:p w:rsidR="00EC0C21" w:rsidRPr="00737915" w:rsidRDefault="00EC0C21" w:rsidP="00737915">
      <w:pPr>
        <w:tabs>
          <w:tab w:val="clear" w:pos="720"/>
        </w:tabs>
        <w:suppressAutoHyphens w:val="0"/>
        <w:spacing w:after="200"/>
        <w:rPr>
          <w:rStyle w:val="Emphasis"/>
          <w:i w:val="0"/>
          <w:iCs w:val="0"/>
        </w:rPr>
      </w:pPr>
      <w:r>
        <w:rPr>
          <w:rStyle w:val="Emphasis"/>
          <w:rFonts w:eastAsia="Arial Unicode MS"/>
          <w:b/>
          <w:i w:val="0"/>
        </w:rPr>
        <w:t>Do pkt. 5</w:t>
      </w:r>
      <w:r w:rsidRPr="006E2EF4">
        <w:rPr>
          <w:rStyle w:val="Emphasis"/>
          <w:rFonts w:eastAsia="Arial Unicode MS"/>
          <w:b/>
          <w:i w:val="0"/>
        </w:rPr>
        <w:t xml:space="preserve"> porządku.</w:t>
      </w:r>
    </w:p>
    <w:p w:rsidR="00EC0C21" w:rsidRDefault="00EC0C21" w:rsidP="006E2EF4">
      <w:pPr>
        <w:tabs>
          <w:tab w:val="clear" w:pos="720"/>
        </w:tabs>
        <w:suppressAutoHyphens w:val="0"/>
        <w:rPr>
          <w:b/>
        </w:rPr>
      </w:pPr>
      <w:r w:rsidRPr="006E2EF4">
        <w:rPr>
          <w:b/>
        </w:rPr>
        <w:t>Sprawozdanie Starosty z działalności Zarządu Powiatu.</w:t>
      </w:r>
    </w:p>
    <w:p w:rsidR="00EC0C21" w:rsidRDefault="00EC0C21" w:rsidP="006E2EF4">
      <w:pPr>
        <w:tabs>
          <w:tab w:val="clear" w:pos="720"/>
        </w:tabs>
        <w:suppressAutoHyphens w:val="0"/>
        <w:rPr>
          <w:b/>
        </w:rPr>
      </w:pPr>
    </w:p>
    <w:p w:rsidR="00EC0C21" w:rsidRDefault="00EC0C21" w:rsidP="00737915">
      <w:pPr>
        <w:tabs>
          <w:tab w:val="clear" w:pos="720"/>
        </w:tabs>
        <w:suppressAutoHyphens w:val="0"/>
        <w:rPr>
          <w:i/>
        </w:rPr>
      </w:pPr>
      <w:r w:rsidRPr="00787BE4">
        <w:rPr>
          <w:i/>
        </w:rPr>
        <w:t>Spra</w:t>
      </w:r>
      <w:r>
        <w:rPr>
          <w:i/>
        </w:rPr>
        <w:t>wozdanie stanowi załącznik wraz z uzupełnieniem nr 5.</w:t>
      </w:r>
    </w:p>
    <w:p w:rsidR="00EC0C21" w:rsidRDefault="00EC0C21" w:rsidP="006E2EF4">
      <w:pPr>
        <w:tabs>
          <w:tab w:val="clear" w:pos="720"/>
        </w:tabs>
        <w:suppressAutoHyphens w:val="0"/>
        <w:rPr>
          <w:i/>
        </w:rPr>
      </w:pPr>
    </w:p>
    <w:p w:rsidR="00EC0C21" w:rsidRDefault="00EC0C21" w:rsidP="006E2EF4">
      <w:pPr>
        <w:tabs>
          <w:tab w:val="clear" w:pos="720"/>
        </w:tabs>
        <w:suppressAutoHyphens w:val="0"/>
        <w:rPr>
          <w:rStyle w:val="Emphasis"/>
          <w:rFonts w:eastAsia="Arial Unicode MS"/>
          <w:i w:val="0"/>
        </w:rPr>
      </w:pPr>
      <w:r w:rsidRPr="00B82945">
        <w:rPr>
          <w:iCs/>
          <w:u w:val="single"/>
        </w:rPr>
        <w:t>Radny K. Lipiński</w:t>
      </w:r>
      <w:r>
        <w:rPr>
          <w:iCs/>
        </w:rPr>
        <w:t xml:space="preserve"> </w:t>
      </w:r>
      <w:r>
        <w:rPr>
          <w:rStyle w:val="Emphasis"/>
          <w:rFonts w:eastAsia="Arial Unicode MS"/>
          <w:i w:val="0"/>
        </w:rPr>
        <w:t>– w dniu dzisiejszym otrzymaliśmy uzupełnienie informacji i od niej rozpocznę, 26 stycznia spotkał się pan z rolnikami, chciałbym więcej informacji, ponieważ brałem udział w spotkaniu z rolnikami zorganizowanym na wniosek przewodniczącego Rady Powiatowej Izby Rolniczej w Powiecie Pyrzyckim, pana Wacława Klukowskiego w ratuszu było spotkanie i wysłuchałem wiele problemów, które dotyczyły rolnictwa i terenów wiejskich i widzę, że 26. też się odbyło u pana starosty takie spotkanie, proszę o więcej informacji. Nie ukrywam, że koresponduje to z moim wczorajszym wnioskiem na komisji, aby do planu pracy wpisać debatę na temat rolnictwa i wsi, ponieważ ostatnia miała miejsce 3 lata temu. Drugie pytanie, zapomniał pan, panie starosto napisać pewnie, bo między 21.12 a 12.01 w poprzedniej informacji nie ma tutaj nic, a mam pismo od pana starosty, że 8 stycznia odbędzie się spotkanie z wójtami i burmistrzami, na którym to spotkaniu będą omawiane sprawy dróg, utrzymania infrastruktury drogowej i również zapomniał pan w tym sprawozdaniu napisać, że opiniował pan wniosek Zarządu Wojewódzkiego odnośnie przyznania Honorowej Odznaki jednemu z obywateli gminy Pyrzyce.</w:t>
      </w:r>
    </w:p>
    <w:p w:rsidR="00EC0C21" w:rsidRDefault="00EC0C21" w:rsidP="006E2EF4">
      <w:pPr>
        <w:tabs>
          <w:tab w:val="clear" w:pos="720"/>
        </w:tabs>
        <w:suppressAutoHyphens w:val="0"/>
        <w:rPr>
          <w:rStyle w:val="Emphasis"/>
          <w:rFonts w:eastAsia="Arial Unicode MS"/>
          <w:i w:val="0"/>
        </w:rPr>
      </w:pPr>
    </w:p>
    <w:p w:rsidR="00EC0C21" w:rsidRDefault="00EC0C21" w:rsidP="006E2EF4">
      <w:pPr>
        <w:tabs>
          <w:tab w:val="clear" w:pos="720"/>
        </w:tabs>
        <w:suppressAutoHyphens w:val="0"/>
        <w:rPr>
          <w:rStyle w:val="Emphasis"/>
          <w:rFonts w:eastAsia="Arial Unicode MS"/>
          <w:i w:val="0"/>
        </w:rPr>
      </w:pPr>
      <w:r>
        <w:rPr>
          <w:iCs/>
          <w:u w:val="single"/>
        </w:rPr>
        <w:t>Starosta S.</w:t>
      </w:r>
      <w:r w:rsidRPr="00B82945">
        <w:rPr>
          <w:iCs/>
          <w:u w:val="single"/>
        </w:rPr>
        <w:t xml:space="preserve"> </w:t>
      </w:r>
      <w:r>
        <w:rPr>
          <w:iCs/>
          <w:u w:val="single"/>
        </w:rPr>
        <w:t>Stępień</w:t>
      </w:r>
      <w:r>
        <w:rPr>
          <w:iCs/>
        </w:rPr>
        <w:t xml:space="preserve"> </w:t>
      </w:r>
      <w:r>
        <w:rPr>
          <w:rStyle w:val="Emphasis"/>
          <w:rFonts w:eastAsia="Arial Unicode MS"/>
          <w:i w:val="0"/>
        </w:rPr>
        <w:t xml:space="preserve">– spotkanie z rolnikami odbyłem 23., było to spotkanie z rolnikami tymi, którzy nie otrzymali dopłaty wyrównawczej za szkody poniesione w ubiegłym roku, bo jak wiemy na około 1500 rolników w powiecie pyrzyckim dopłaty za straty otrzymało 403 rolników, 130 dodatkowych protokołów zostało złożonych opracowanych prze komisję, które nie złożyli rolnicy, natomiast około 900 rolników nie otrzymało dopłat, ze względu na to, tak mnie informowano, złą informację w zakresie możliwości składania takich wniosków o straty spowodowane deszczami nawalnymi w roku 2017 i takie spotkanie odbyłem. Na spotkaniu był również dyrektor Barzkowic, podjęliśmy wspólne działania związane z wystąpieniem do pana wojewody o ewentualne uruchomienie dodatkowych środków finansowych na pokrycie strat dla pozostałych rolników. Myślę, że dużo więcej na ten temat mógłby powiedzieć radny rady powiatu Janusz Budynek, ponieważ uczestniczył w tych spotkaniach jako w komisji, myśmy nie brali udziału. Jeśli chodzi o spotkanie z wójtami i burmistrzami, omówiliśmy całą infrastrukturę jeśli chodzi o drogownictwo, moje zdanie jest takie, że nie możemy podjąć żadnych działań z podziałem jakichkolwiek środków finansowych, ponieważ to, co się dzieje na drogach przechodzi niewyobrażalne straty jakie ponosimy i nie wiemy jak to się zakończy, ponieważ cały czas padające deszcze powodują to, że te straty się potęgują. Rzeczywiście to, co przeczytał pan Piotr Rybkowski, że pobocza i inne rzeczy przez ileś lat nie były realizowane w ciągu tych ostatnich lat, też się nie udało tego zrobić, część wykonanych, ale wszystkich nie da się wykonać, obliczyliśmy, że potrzeba jest około 1.600.000 zł, dzisiaj nie jesteśmy w stanie tego wykonać, nie ma możliwości takiej. Na tym spotkaniu padały takie zdania m. in pana wójta Kozielic, żeby te 600.000 zł, które mamy na drogownictwo, podzielić na pół, po 100.000 zł na poszczególne gminy. Myślę, że musimy poczekać, kiedy minie zima i będziemy mogli przystąpić do realizacji najgorszych odcinków dróg w powiecie, nie wiem czy starczy na inne rzeczy. Nie wiem, czy minie kadencja, bo innym jakoś minęła a poboczy nie zrealizowali, także my realizujemy to, do czego jesteśmy upoważnieni. Honorowe odznaczenie jest pana Olecha, myślę, że taki jest mój status, że mogę wystawić opinię taką, jaka uważam.      </w:t>
      </w:r>
    </w:p>
    <w:p w:rsidR="00EC0C21" w:rsidRDefault="00EC0C21" w:rsidP="006E2EF4">
      <w:pPr>
        <w:tabs>
          <w:tab w:val="clear" w:pos="720"/>
        </w:tabs>
        <w:suppressAutoHyphens w:val="0"/>
        <w:rPr>
          <w:rStyle w:val="Emphasis"/>
          <w:rFonts w:eastAsia="Arial Unicode MS"/>
          <w:i w:val="0"/>
        </w:rPr>
      </w:pPr>
    </w:p>
    <w:p w:rsidR="00EC0C21" w:rsidRDefault="00EC0C21" w:rsidP="006E2EF4">
      <w:pPr>
        <w:tabs>
          <w:tab w:val="clear" w:pos="720"/>
        </w:tabs>
        <w:suppressAutoHyphens w:val="0"/>
        <w:rPr>
          <w:rStyle w:val="Emphasis"/>
          <w:rFonts w:eastAsia="Arial Unicode MS"/>
          <w:i w:val="0"/>
        </w:rPr>
      </w:pPr>
      <w:r w:rsidRPr="00B82945">
        <w:rPr>
          <w:iCs/>
          <w:u w:val="single"/>
        </w:rPr>
        <w:t>Radny K. Lipiński</w:t>
      </w:r>
      <w:r>
        <w:rPr>
          <w:iCs/>
        </w:rPr>
        <w:t xml:space="preserve"> </w:t>
      </w:r>
      <w:r>
        <w:rPr>
          <w:rStyle w:val="Emphasis"/>
          <w:rFonts w:eastAsia="Arial Unicode MS"/>
          <w:i w:val="0"/>
        </w:rPr>
        <w:t xml:space="preserve">– panie starosto, co do spotkania z rolnikami, nie wiem jak często pan przebywa na terenach wiejskich, nie tylko dotyczy to dróg wiejskich. Myślę, że spotkanie podobnie wyglądało jak w ratuszu, bo tam brałem udział, rolnicy narzekali nie tylko na wiele wątpliwości, którą zasiała komisja weryfikująca plantację, natomiast poruszali kwestię melioracji. Jak to się ma do tego, że wczoraj pan i pana koledzy radni tworzący koalicję, głosowali przeciwko debacie na temat rolnictwa i wsi? Za chwilę będą żniwa, terminy, aby wejść w pola, spójrzmy nieco do przodu, a nie tylko o tym co było. Będę wnioskował w wolnych wnioskach, wczoraj na komisjach nie przeszły propozycje do planów pracy komisji, dzisiaj zawnioskuję, może nie o wszystkie, ponieważ czujemy taką odpowiedzialność, nie działamy w imieniu własnym, tylko tych, którzy na nas głosowali. Kolejna sprawa odnośnie odznaczenia, odznaka Gryfa Pomorskiego funkcjonuje od 1947 r. w 2002 została zmieniona na Gryfa Zachodniopomorskiego nowe województwo, w tym czasie byłem radnym  sejmiku województwa zachodniopomorskiego I kadencji, podnosiłem rękę za ustanowieniem tejże odznaki Honorowej Gryfa Zachodniopomorskiego i wiem, że każde lokalne odznaczenie ma to do siebie, aby wyłuskiwać zacnych, ważnych, sumiennych ludzi, nikomu takiego przywileju nie odbieram jeśli ktoś faktycznie taki był, nie kusze się o ocenę o której tutaj mówiliśmy, pan starosta podał nazwisko, ale wiemy jakie okoliczności towarzyszą tej sytuacji. Trzeba było słuchać Radio Szczecin 13 grudnia, które prowadził pan Przemysław Szymańczyk, nie ukrywa on, że popiera opcję rządzącą, nawet tą skrajną, nie będę używał tych słów, ale proszę posłuchać, w jaki sposób oceniał tę osobę, o której mówimy, była to bardzo mocne i negatywne. Pan ma takie prawo i z tego prawa skorzystał, ale nie kształtuje się i nie tworzy się dobrej opinii o marce powiatu. Sądzę, że zrobił pan tutaj nietakt, pospiesznie pan to wykonał, można był zaczekać, przecież świat by się nie zawalił. Nie oceniam nikogo, ale pochopnie pan to zrobił i jest mi za to wstyd.      </w:t>
      </w:r>
    </w:p>
    <w:p w:rsidR="00EC0C21" w:rsidRDefault="00EC0C21" w:rsidP="006E2EF4">
      <w:pPr>
        <w:tabs>
          <w:tab w:val="clear" w:pos="720"/>
        </w:tabs>
        <w:suppressAutoHyphens w:val="0"/>
        <w:rPr>
          <w:b/>
        </w:rPr>
      </w:pPr>
    </w:p>
    <w:p w:rsidR="00EC0C21" w:rsidRDefault="00EC0C21" w:rsidP="00B55637">
      <w:pPr>
        <w:outlineLvl w:val="0"/>
        <w:rPr>
          <w:rStyle w:val="Emphasis"/>
          <w:rFonts w:eastAsia="Arial Unicode MS"/>
          <w:b/>
          <w:i w:val="0"/>
        </w:rPr>
      </w:pPr>
    </w:p>
    <w:p w:rsidR="00EC0C21" w:rsidRDefault="00EC0C21" w:rsidP="00B55637">
      <w:pPr>
        <w:outlineLvl w:val="0"/>
        <w:rPr>
          <w:rStyle w:val="Emphasis"/>
          <w:rFonts w:eastAsia="Arial Unicode MS"/>
          <w:b/>
          <w:i w:val="0"/>
        </w:rPr>
      </w:pPr>
    </w:p>
    <w:p w:rsidR="00EC0C21" w:rsidRDefault="00EC0C21" w:rsidP="00B55637">
      <w:pPr>
        <w:outlineLvl w:val="0"/>
        <w:rPr>
          <w:rStyle w:val="Emphasis"/>
          <w:rFonts w:eastAsia="Arial Unicode MS"/>
          <w:b/>
          <w:i w:val="0"/>
        </w:rPr>
      </w:pPr>
    </w:p>
    <w:p w:rsidR="00EC0C21" w:rsidRDefault="00EC0C21" w:rsidP="00B55637">
      <w:pPr>
        <w:outlineLvl w:val="0"/>
        <w:rPr>
          <w:rStyle w:val="Emphasis"/>
          <w:rFonts w:eastAsia="Arial Unicode MS"/>
          <w:b/>
          <w:i w:val="0"/>
        </w:rPr>
      </w:pPr>
      <w:r>
        <w:rPr>
          <w:rStyle w:val="Emphasis"/>
          <w:rFonts w:eastAsia="Arial Unicode MS"/>
          <w:b/>
          <w:i w:val="0"/>
        </w:rPr>
        <w:t>Do pkt. 6 porządku</w:t>
      </w:r>
    </w:p>
    <w:p w:rsidR="00EC0C21" w:rsidRDefault="00EC0C21" w:rsidP="008B488F">
      <w:pPr>
        <w:outlineLvl w:val="0"/>
        <w:rPr>
          <w:b/>
        </w:rPr>
      </w:pPr>
      <w:r w:rsidRPr="00360DFF">
        <w:rPr>
          <w:b/>
        </w:rPr>
        <w:t>Interpelacje i zapytania radnych.</w:t>
      </w:r>
    </w:p>
    <w:p w:rsidR="00EC0C21" w:rsidRDefault="00EC0C21" w:rsidP="008B488F">
      <w:pPr>
        <w:outlineLvl w:val="0"/>
        <w:rPr>
          <w:b/>
        </w:rPr>
      </w:pPr>
    </w:p>
    <w:p w:rsidR="00EC0C21" w:rsidRDefault="00EC0C21" w:rsidP="00C07272">
      <w:r w:rsidRPr="00D41D7C">
        <w:rPr>
          <w:u w:val="single"/>
        </w:rPr>
        <w:t>Radny A. Pniewski</w:t>
      </w:r>
      <w:r w:rsidRPr="00D41D7C">
        <w:t xml:space="preserve"> </w:t>
      </w:r>
      <w:r>
        <w:rPr>
          <w:b/>
        </w:rPr>
        <w:t xml:space="preserve">– </w:t>
      </w:r>
      <w:r>
        <w:t xml:space="preserve">zostałem poproszony przez panią wójt Warnic, zapytanie w jej imieniu, odnośnie drogi w Dębicy, odnośnie dofinansowania po stronie gminy 50.000 zł, których na dzień dzisiejszy Gmina Warnice nie posiada, a pytanie do pana starosty jest takie, że w związku z uwolnieniem 600.000 zł przeznaczone na drogę w Pyrzycach, a wniosek nie przeszedł i to zebranie wójtów i burmistrzów było odnośnie tej kwoty, padały propozycje podzielenia tej kwoty po równo, czyli po 100.000 zł na gminę, jeśli doszłoby do jakiegoś podziału to, czy z tych funduszy niemożna by było przeznaczyć tych 50.000 zł na wkład gminy? A jeżeli byłaby reszta to na remont poboczy? To jest zapytanie od pani wójt Warnic. Ja swego czasu w czerwcu zeszłego roku powiedziałem na posiedzeniu rady gminy w Warniach, że „nawijają wam makaron na uszy w powiecie”, można to sprawdzić, jeśli jest zapisane w protokole. </w:t>
      </w:r>
    </w:p>
    <w:p w:rsidR="00EC0C21" w:rsidRDefault="00EC0C21" w:rsidP="00C07272">
      <w:pPr>
        <w:ind w:firstLine="708"/>
      </w:pPr>
      <w:r>
        <w:t xml:space="preserve">Od roku mówi się o nakładce bitumicznej w miejscowości Dębice, tylko się mówi, nic się nie robi. Można sprawdzić, bo na pewno jest zapisane w protokole, może za mocno zaryzykowałem, ale powiedziałem, że jeżeli powiat zrobi w miejscowości Dębica nakładkę, nie wiem 1500 m, to ja z własnych pieniędzy zrobię też nakładkę na gminnej drodze, nie wiem 200.000 zł, 300.000 zł, zaryzykowałem, jestem święcie przekonany, że nie będzie tej nakładki, a jak będzie, to niech mi pan, panie starosto zrobi na złość i niech pan zrobi tę nakładkę, a ja zrobię taką samą długość na drodze gminnej, deklaruję to. Nakręcacie makaron wszystkim, w Nowielinie też nie będzie. </w:t>
      </w:r>
    </w:p>
    <w:p w:rsidR="00EC0C21" w:rsidRPr="00F12773" w:rsidRDefault="00EC0C21" w:rsidP="00C07272">
      <w:pPr>
        <w:ind w:firstLine="708"/>
      </w:pPr>
    </w:p>
    <w:p w:rsidR="00EC0C21" w:rsidRDefault="00EC0C21" w:rsidP="00C07272">
      <w:r w:rsidRPr="00F12773">
        <w:rPr>
          <w:u w:val="single"/>
        </w:rPr>
        <w:t>Radny K. Lipiński</w:t>
      </w:r>
      <w:r>
        <w:t xml:space="preserve"> – podczas sesji 22 marca 2017 r. jak dobrze pamiętam zabiegał o to radny Pniewski, żeby padać wynik oszczędności, w związku z likwidacją ZDP, wówczas pan starosta powiedział, że wynik oszczędności będzie podany na koniec roku, rok 2017 się zakończył i nie mamy tejże odpowiedzi, proszę, aby na dzisiejszej sesji w pkt. „odpowiedzi na interpelacje” udzielił pan informacji. </w:t>
      </w:r>
    </w:p>
    <w:p w:rsidR="00EC0C21" w:rsidRDefault="00EC0C21" w:rsidP="00C07272">
      <w:pPr>
        <w:ind w:firstLine="708"/>
      </w:pPr>
      <w:r>
        <w:t>Po drugie realizujemy kontrakt samorządowy, którego ideą była spójność, a w związku z tym, że gmina Lipiany, Pyrzyce, wypisały się w ogóle z tego kontraktu, proszę o odpowiedź, jak jest realizowany? Jak to się ma do pojęcia spójność?</w:t>
      </w:r>
    </w:p>
    <w:p w:rsidR="00EC0C21" w:rsidRDefault="00EC0C21" w:rsidP="00C07272">
      <w:pPr>
        <w:ind w:firstLine="708"/>
      </w:pPr>
      <w:r>
        <w:t xml:space="preserve"> Kolejna sprawa, nie dotyczy zadań własnych starostwa, ale trzeba współpracować, jak przedmówca Piotr Rybkowski i pan Mularczyk, wójtowie proszą o taką współpracę. Interpelacja, o której już mówiłem, przejazd przez miasto samochodów ciężarowych. Pamiętam w grudniu 2005 był poseł Chruszcz tutaj, w tym budynku, potem pół roku temu rozmawialiśmy, była dyskusja na ten temat, akurat byłem starostą, przysłuchiwał się obecny pan wicestarosta, to myślę, że jeśli nie ma pan wiedzy, to wicestarosta powinien podpowiedzieć i tym tematem się zająć. Czytam „Kurier Szczeciński” i jeden z artykułów „Obwodnica za cztery lata” i ciekawe, które to miasto? Okazuje się, że Myślibórz i w tym artykule, pani Patkowska powiedziała, że warto dla takich chwili żyć, że obwodnica Myśliborza będzie. Pamiętam, nie tak dawno pytałem, dlaczego nie ma przedstawiciela Ziemi Pyrzyckiej w zespole wojewody ds. analizy i diagnozy rozwoju obszarów wiejskich, to powiedział pan, że jest pani Patkowska i ona nas reprezentuje, to może niech pan się zwróci do pani Patkowskiej, starościny Myśliborza, aby pomogła nam w tej sprawie. </w:t>
      </w:r>
    </w:p>
    <w:p w:rsidR="00EC0C21" w:rsidRDefault="00EC0C21" w:rsidP="00C07272">
      <w:pPr>
        <w:ind w:firstLine="708"/>
      </w:pPr>
      <w:r>
        <w:t>Kolejna interpelacja, drogi, pewnie, że będziemy o tym mówić długo, wiadomo                         z jakich powodów, brakuje pieniędzy i zawsze będzie ich brakowało, ale jeżeli byśmy pozyskiwali pieniądze z zewnątrz, z różnych źródeł unijnych, rządowych, prywatnych, pewnie byłoby inaczej, ale jeśli my nie pozyskujemy tych pieniędzy, to trudno, będę mówił jeszcze w punkcie, kiedy będziemy rozmawiali o sprawozdaniu dróg i komunikacji, ale nie możemy od wojewody, bo jak powiedział radny Budynek wniosek spieprzyliście z PROW nie, bo nie ma programu, z RPO nie, a to nie prawda. Powiat Świdwin buduje w mieście dwie drogi powiatowe za 7.000.000 zł. składanka była taka: 3.000.000 zł powiat, 3.000.000 zł marszałek, 1.000.000 zł miasto, można poskładać? Mówiłem niedawno, że kiedy byłem burmistrzem, droga nieduża w Okunicy, poprosiłem powiat, starostą był pan Tołoczko, umowa z panem wicestarostą Stankiewiczem, dołożyli parę groszy, ale już parę punktów było, trzeba szukać punktów, aby te drogi przechodziły, a jak punktacja Staromiejskiej wyglądała, powiem w stosownym punkcie.</w:t>
      </w:r>
    </w:p>
    <w:p w:rsidR="00EC0C21" w:rsidRDefault="00EC0C21" w:rsidP="00B61AC0">
      <w:pPr>
        <w:ind w:left="60"/>
      </w:pPr>
      <w:r>
        <w:t xml:space="preserve">           Kolejna interpelacja, czystość miasta, ja nie będę powtarzał, ludzie mówią, ale chyba przed świętami, przeszedłem chodnikiem Kilińskiego, brud jak choroba, więc proszę zwrócić uwagę na czystość wokół dróg powiatowych. Kolejna interpelacja, ul. Zagórska, 3000 m od drogi 119, duże rozlewisko wody na tej drodze. W gminie Pyrzyce są trzy drogi, Ryszewko, Zagórska i Nowielin te najgorsze i tam się nic nie robi, powierzchnia rozlewiska jak ta sala. </w:t>
      </w:r>
    </w:p>
    <w:p w:rsidR="00EC0C21" w:rsidRDefault="00EC0C21" w:rsidP="00C07272">
      <w:pPr>
        <w:ind w:left="60" w:firstLine="648"/>
      </w:pPr>
      <w:r>
        <w:t>Kolejna sprawa, mówił już o tym radny Pniewski, chodzi o złą jakość mostu przed Dębicą, bo faktycznie most groził zawalaniem. Pan starosta, jako instytucja postawił tam znak zakaz wjazdu ciężarówek 10 ton na oś i jak to wpłynęło? Wpłynęło na ruch samochodowy, że pojazdy, które wywożą zboże z Koszewka, jadą drogą Koszewo-Wierzbno. Odcinek drogi z Koszewa do pewnego miejsca, jak mówią ludzie do rowu, Powiat Stargardzki utwardził, myśmy tego nie zrobili i teraz te samochody jeżdżą. Jak ta droga wygląda? Proszę pojechać, wczoraj tam byłem. Potrzeba jest 200.000 – 300.000 zł a w budżecie jest pewna kwota, na pewne zadania, gdzie ma być aplikowane do pewnego programu, którego nie ma i prawdopodobnie nie będzie, więc niech zarząd zastanowi się nad tą sprawą.</w:t>
      </w:r>
    </w:p>
    <w:p w:rsidR="00EC0C21" w:rsidRDefault="00EC0C21" w:rsidP="00C07272">
      <w:pPr>
        <w:ind w:left="60" w:firstLine="648"/>
      </w:pPr>
      <w:r>
        <w:t xml:space="preserve"> Kolejna sprawa, również drogowa, miasto Pyrzyce, kiedy mówiłem o tym, że jest potrzeba wykonania ronda u zbiegu ulic Ciepłownicza, Staromiejska i Poznańska, otrzymałem odpowiedź, że jest objęta rondem inwestycja Staromiejska, wiemy, że inwestycji nie będzie, ponieważ wniosek nie uzyskał w programie wystarczającej liczby punktów, temat jest aktualny. Pytam co z rondem? </w:t>
      </w:r>
    </w:p>
    <w:p w:rsidR="00EC0C21" w:rsidRDefault="00EC0C21" w:rsidP="00C07272">
      <w:pPr>
        <w:ind w:left="60" w:firstLine="648"/>
      </w:pPr>
      <w:r>
        <w:t xml:space="preserve">Ulica 1-go Maja-Zabytkowa, była komisja z gminy, województwa, nasza powiatowa, ludzie, co tam zrobić na dole koło biblioteki kaplicy św. Ducha, co tam zrobić? Ronda tam nie może być, bo to byłby przywilej dla samochodów ciężarowych, tam nie ma miejsca, potrzebna jest sygnalizacja świetlna, słyszę, że tam się przecież nic nie stało, a no się nie stało, czekamy. Jak pamiętam parę lat, zginął chłopiec na skrzyżowaniu droga nr 3 i Nieborowo, to była odpowiedź, że potrzebne są trzy wypadki śmiertelne, dopiero będzie tam skrzyżowanie skameralizowane, to ja oszukałem GDDKiA i napisałem, że były 3, to oni zapytali policję, policja powiedziała, że 2 i mało nie oberwałem, bo skłamałem. Tu potrzebne są światła, proszę pana starostę, aby się tym zajął, nie mówię, że ma pan to zrobić, to nie nasza droga, nie mówię, że nękać, ale rzeczowo argumentować, że jest taka potrzeba. </w:t>
      </w:r>
    </w:p>
    <w:p w:rsidR="00EC0C21" w:rsidRDefault="00EC0C21" w:rsidP="00C07272">
      <w:pPr>
        <w:ind w:left="60" w:firstLine="648"/>
      </w:pPr>
      <w:r>
        <w:t>Nie wiem, czy ktoś będzie z PINB, ale mam taki punkt, jest firma ABC-ROL na ul. Lipiańskiej, ma pewne problemy, jeśli pan starosta wie, a wiem, że wie, to może by nam powiedział?</w:t>
      </w:r>
    </w:p>
    <w:p w:rsidR="00EC0C21" w:rsidRDefault="00EC0C21" w:rsidP="00C07272">
      <w:pPr>
        <w:ind w:left="60" w:firstLine="648"/>
      </w:pPr>
    </w:p>
    <w:p w:rsidR="00EC0C21" w:rsidRDefault="00EC0C21" w:rsidP="00C07272">
      <w:r w:rsidRPr="00FA7EB6">
        <w:rPr>
          <w:u w:val="single"/>
        </w:rPr>
        <w:t>Radny M. Bitenc</w:t>
      </w:r>
      <w:r w:rsidRPr="00FA7EB6">
        <w:t xml:space="preserve"> </w:t>
      </w:r>
      <w:r>
        <w:t>–</w:t>
      </w:r>
      <w:r w:rsidRPr="00FA7EB6">
        <w:t xml:space="preserve"> </w:t>
      </w:r>
      <w:r>
        <w:t>o drogach moglibyśmy wiele mówić, ale chciałbym zwrócić się bezpośrednio do pani dyrektor Ewy Gąsiorowskiej-Nawój, pani dyrektor zna drogi gminy Przelewice, o których mówił wójt, woła to wszystko o pomstę do nieba, ale nie będziemy się rozwlekać nad tymi drogami, pani dyrektor jeździ tymi drogami i widzi to. Natomiast ja mam taką interpelację pani dyrektor, czy nie należałoby zakończyć inwestycję na ul. Młodych Techników 5, mam na myśli dołożenie trzech, czterech segmentów progu zwalniającego? ponieważ dzisiaj rano o godzinie 6:45 pokusiłem się i przyjechałem na tę ulicę, ustawiałem się, aby zobaczyć, jak kierowcy pokonują ten garb. Proszę państwa jeżdżą obok z pełną prędkością, w ogóle nie respektują tego progu. Dopiero później, jak uczniowie i pracownicy przyjadą i ustawią samochody, wówczas przejeżdżają spokojnie. Proszę o wstawienie trzech, czerech przęseł i to jak najszybciej, aby nie doszło do nieszczęścia, jeśli byłaby taka możliwość można było by jeszcze jeden próg zwalniający, nie wiem jaki byłby koszt, ale bezpieczeństwo jest ważniejsze.</w:t>
      </w:r>
    </w:p>
    <w:p w:rsidR="00EC0C21" w:rsidRDefault="00EC0C21" w:rsidP="00C07272"/>
    <w:p w:rsidR="00EC0C21" w:rsidRPr="0028364E" w:rsidRDefault="00EC0C21" w:rsidP="00C07272">
      <w:pPr>
        <w:rPr>
          <w:i/>
        </w:rPr>
      </w:pPr>
      <w:r w:rsidRPr="0028364E">
        <w:rPr>
          <w:i/>
        </w:rPr>
        <w:t>Radny J. Budynek opuścił salę obrad.</w:t>
      </w:r>
    </w:p>
    <w:p w:rsidR="00EC0C21" w:rsidRPr="0028364E" w:rsidRDefault="00EC0C21" w:rsidP="00C07272">
      <w:pPr>
        <w:rPr>
          <w:i/>
        </w:rPr>
      </w:pPr>
      <w:r w:rsidRPr="0028364E">
        <w:rPr>
          <w:i/>
        </w:rPr>
        <w:t xml:space="preserve">Przerwa </w:t>
      </w:r>
      <w:r>
        <w:rPr>
          <w:i/>
        </w:rPr>
        <w:t xml:space="preserve">: od 13:00 do 13:10 </w:t>
      </w:r>
    </w:p>
    <w:p w:rsidR="00EC0C21" w:rsidRPr="00B94F0C" w:rsidRDefault="00EC0C21" w:rsidP="00B94F0C">
      <w:r>
        <w:t xml:space="preserve">      </w:t>
      </w:r>
    </w:p>
    <w:p w:rsidR="00EC0C21" w:rsidRDefault="00EC0C21" w:rsidP="00B94F0C">
      <w:pPr>
        <w:tabs>
          <w:tab w:val="clear" w:pos="720"/>
        </w:tabs>
        <w:suppressAutoHyphens w:val="0"/>
        <w:rPr>
          <w:b/>
        </w:rPr>
      </w:pPr>
      <w:r>
        <w:rPr>
          <w:rStyle w:val="Emphasis"/>
          <w:rFonts w:eastAsia="Arial Unicode MS"/>
          <w:b/>
          <w:i w:val="0"/>
        </w:rPr>
        <w:t xml:space="preserve">Do pkt. </w:t>
      </w:r>
      <w:r w:rsidRPr="00B94F0C">
        <w:rPr>
          <w:rStyle w:val="Emphasis"/>
          <w:rFonts w:eastAsia="Arial Unicode MS"/>
          <w:b/>
          <w:i w:val="0"/>
        </w:rPr>
        <w:t>7 porządku.</w:t>
      </w:r>
      <w:r w:rsidRPr="00B94F0C">
        <w:rPr>
          <w:b/>
        </w:rPr>
        <w:t xml:space="preserve"> </w:t>
      </w:r>
    </w:p>
    <w:p w:rsidR="00EC0C21" w:rsidRPr="00B94F0C" w:rsidRDefault="00EC0C21" w:rsidP="00B94F0C">
      <w:pPr>
        <w:tabs>
          <w:tab w:val="clear" w:pos="720"/>
        </w:tabs>
        <w:suppressAutoHyphens w:val="0"/>
        <w:rPr>
          <w:b/>
        </w:rPr>
      </w:pPr>
      <w:r w:rsidRPr="00B94F0C">
        <w:rPr>
          <w:b/>
        </w:rPr>
        <w:t>Sprawozdanie za rok 2017 z wykonywanych zadań przez:</w:t>
      </w:r>
    </w:p>
    <w:p w:rsidR="00EC0C21" w:rsidRPr="00B94F0C" w:rsidRDefault="00EC0C21" w:rsidP="00B94F0C">
      <w:pPr>
        <w:numPr>
          <w:ilvl w:val="0"/>
          <w:numId w:val="5"/>
        </w:numPr>
        <w:tabs>
          <w:tab w:val="clear" w:pos="720"/>
        </w:tabs>
        <w:suppressAutoHyphens w:val="0"/>
        <w:rPr>
          <w:b/>
        </w:rPr>
      </w:pPr>
      <w:r w:rsidRPr="00B94F0C">
        <w:rPr>
          <w:b/>
        </w:rPr>
        <w:t>Geodetę Powiatowego,</w:t>
      </w:r>
    </w:p>
    <w:p w:rsidR="00EC0C21" w:rsidRPr="00B94F0C" w:rsidRDefault="00EC0C21" w:rsidP="00B94F0C">
      <w:pPr>
        <w:numPr>
          <w:ilvl w:val="0"/>
          <w:numId w:val="5"/>
        </w:numPr>
        <w:tabs>
          <w:tab w:val="clear" w:pos="720"/>
        </w:tabs>
        <w:suppressAutoHyphens w:val="0"/>
        <w:rPr>
          <w:b/>
        </w:rPr>
      </w:pPr>
      <w:r w:rsidRPr="00B94F0C">
        <w:rPr>
          <w:b/>
        </w:rPr>
        <w:t>Powiatowy Ośrodek Dokumentacji Geodezyjnej i Kartograficznej,</w:t>
      </w:r>
    </w:p>
    <w:p w:rsidR="00EC0C21" w:rsidRPr="00B94F0C" w:rsidRDefault="00EC0C21" w:rsidP="00B94F0C">
      <w:pPr>
        <w:numPr>
          <w:ilvl w:val="0"/>
          <w:numId w:val="5"/>
        </w:numPr>
        <w:tabs>
          <w:tab w:val="clear" w:pos="720"/>
        </w:tabs>
        <w:suppressAutoHyphens w:val="0"/>
        <w:rPr>
          <w:b/>
        </w:rPr>
      </w:pPr>
      <w:r w:rsidRPr="00B94F0C">
        <w:rPr>
          <w:b/>
        </w:rPr>
        <w:t>Powiatowego Inspektora Nadzoru Budowlanego,</w:t>
      </w:r>
    </w:p>
    <w:p w:rsidR="00EC0C21" w:rsidRPr="00B94F0C" w:rsidRDefault="00EC0C21" w:rsidP="00B94F0C">
      <w:pPr>
        <w:numPr>
          <w:ilvl w:val="0"/>
          <w:numId w:val="5"/>
        </w:numPr>
        <w:tabs>
          <w:tab w:val="clear" w:pos="720"/>
        </w:tabs>
        <w:suppressAutoHyphens w:val="0"/>
        <w:rPr>
          <w:b/>
        </w:rPr>
      </w:pPr>
      <w:r w:rsidRPr="00B94F0C">
        <w:rPr>
          <w:b/>
        </w:rPr>
        <w:t>Wydziału Architektury i Budownictwa,</w:t>
      </w:r>
    </w:p>
    <w:p w:rsidR="00EC0C21" w:rsidRPr="00B94F0C" w:rsidRDefault="00EC0C21" w:rsidP="00B94F0C">
      <w:pPr>
        <w:numPr>
          <w:ilvl w:val="0"/>
          <w:numId w:val="5"/>
        </w:numPr>
        <w:tabs>
          <w:tab w:val="clear" w:pos="720"/>
        </w:tabs>
        <w:suppressAutoHyphens w:val="0"/>
        <w:rPr>
          <w:b/>
        </w:rPr>
      </w:pPr>
      <w:r w:rsidRPr="00B94F0C">
        <w:rPr>
          <w:b/>
        </w:rPr>
        <w:t>Wydziału Geodezji i Gospodarki Nieruchomościami,</w:t>
      </w:r>
    </w:p>
    <w:p w:rsidR="00EC0C21" w:rsidRDefault="00EC0C21" w:rsidP="00B94F0C">
      <w:pPr>
        <w:numPr>
          <w:ilvl w:val="0"/>
          <w:numId w:val="5"/>
        </w:numPr>
        <w:tabs>
          <w:tab w:val="clear" w:pos="720"/>
        </w:tabs>
        <w:suppressAutoHyphens w:val="0"/>
        <w:rPr>
          <w:b/>
        </w:rPr>
      </w:pPr>
      <w:r w:rsidRPr="00B94F0C">
        <w:rPr>
          <w:b/>
        </w:rPr>
        <w:t>Wydziału Dróg i Komunikacji</w:t>
      </w:r>
      <w:r>
        <w:rPr>
          <w:b/>
        </w:rPr>
        <w:t>.</w:t>
      </w:r>
    </w:p>
    <w:p w:rsidR="00EC0C21" w:rsidRDefault="00EC0C21" w:rsidP="00DA741C">
      <w:pPr>
        <w:tabs>
          <w:tab w:val="clear" w:pos="720"/>
        </w:tabs>
        <w:suppressAutoHyphens w:val="0"/>
        <w:rPr>
          <w:b/>
        </w:rPr>
      </w:pPr>
    </w:p>
    <w:p w:rsidR="00EC0C21" w:rsidRPr="00DE0ADD" w:rsidRDefault="00EC0C21" w:rsidP="00B61AC0">
      <w:pPr>
        <w:rPr>
          <w:i/>
        </w:rPr>
      </w:pPr>
      <w:r w:rsidRPr="00DE0ADD">
        <w:rPr>
          <w:i/>
        </w:rPr>
        <w:t>Powyższe sprawozdanie stanowi załącznik nr</w:t>
      </w:r>
      <w:r>
        <w:rPr>
          <w:i/>
        </w:rPr>
        <w:t xml:space="preserve"> 6</w:t>
      </w:r>
      <w:r w:rsidRPr="00DE0ADD">
        <w:rPr>
          <w:i/>
        </w:rPr>
        <w:t>.</w:t>
      </w:r>
    </w:p>
    <w:p w:rsidR="00EC0C21" w:rsidRPr="00DE0ADD" w:rsidRDefault="00EC0C21" w:rsidP="00DA741C">
      <w:pPr>
        <w:tabs>
          <w:tab w:val="clear" w:pos="720"/>
        </w:tabs>
        <w:suppressAutoHyphens w:val="0"/>
        <w:rPr>
          <w:i/>
        </w:rPr>
      </w:pPr>
      <w:r w:rsidRPr="00DE0ADD">
        <w:rPr>
          <w:i/>
        </w:rPr>
        <w:t xml:space="preserve"> </w:t>
      </w:r>
    </w:p>
    <w:p w:rsidR="00EC0C21" w:rsidRDefault="00EC0C21" w:rsidP="00DA741C">
      <w:pPr>
        <w:rPr>
          <w:i/>
        </w:rPr>
      </w:pPr>
      <w:r w:rsidRPr="00787BE4">
        <w:rPr>
          <w:i/>
        </w:rPr>
        <w:t>Opinia Komisji Budżetu, Gospodarki, Wsi, Rolnictwa i Ochrony Środowiska stanowi załącznik nr</w:t>
      </w:r>
      <w:r>
        <w:rPr>
          <w:i/>
        </w:rPr>
        <w:t xml:space="preserve"> 7.</w:t>
      </w:r>
    </w:p>
    <w:p w:rsidR="00EC0C21" w:rsidRDefault="00EC0C21" w:rsidP="00B55637">
      <w:pPr>
        <w:outlineLvl w:val="0"/>
        <w:rPr>
          <w:rStyle w:val="Emphasis"/>
          <w:rFonts w:eastAsia="Arial Unicode MS"/>
          <w:b/>
          <w:i w:val="0"/>
        </w:rPr>
      </w:pPr>
    </w:p>
    <w:p w:rsidR="00EC0C21" w:rsidRDefault="00EC0C21" w:rsidP="00B55637">
      <w:pPr>
        <w:outlineLvl w:val="0"/>
      </w:pPr>
      <w:r w:rsidRPr="00F12773">
        <w:rPr>
          <w:u w:val="single"/>
        </w:rPr>
        <w:t>Radny K. Lipiński</w:t>
      </w:r>
      <w:r>
        <w:t xml:space="preserve"> – autentycznie wczoraj  mieliśmy okazję rozmawiać o przedłożonych materiałach, stanowisko komisji, chciałbym odnieść się do kilku tematów. Na pewno najwięcej uwagi poświęcę wydziałowi dróg i komunikacji, ale póki co zacznę od tego, że wczoraj przeglądałem gazetę lokalną i później do końca nie miałem takiej wiedzy, w związku z tym mam pytanie do pana starosty jeśli chodzi o wykonanie sprawozdania przez wydział architektury i budownictwa, a mianowicie w gazecie lokalnej przeczytałem „Lipiany-odwołanie od wieży GSM” a więc ma powstać kolejna wieża telefonii komórkowej przy ul. Myśliborskiej. Jeden z mieszkańców pilotuje temat protestu, aby ta wieża tam nie powstała, pewnie ma argumenty, chciałbym się dowiedzieć na jakim etapie ten temat się znajduje?</w:t>
      </w:r>
    </w:p>
    <w:p w:rsidR="00EC0C21" w:rsidRDefault="00EC0C21" w:rsidP="00B55637">
      <w:pPr>
        <w:outlineLvl w:val="0"/>
      </w:pPr>
      <w:r>
        <w:t xml:space="preserve">Ponadto mając przed sobą sprawozdania, wczoraj powiedziałem, że ciekawe zdanie jest w ostatnim sprawozdaniu PINB, że nadzór budowlany jest bardzo aktywny, iż zajmuje się też nie swoimi sprawami, ale również reaguje na interwencje w innych sprawach, podobnych, które leżą w kompetencji, to jest w porządku. Ponadto, pytaliśmy, jeśli chodzi o GGN o działkę 66 w Czernicach, pani dyrektor i pan starosta wyjaśniali, w zasadzie otrzymaliśmy taka informację, że nikt się nie zgłasza więc nie idzie. Co starosta i zarząd czyni, jakie działania czyni, aby zainteresować strony? Czy i jakie działania podejmował? Została ostatnia sprawa i starosta nie ma co się tutaj dziwić, że padną pewne oceny, co do sytuacji w drogownictwie. Trudno mówić o sprawozdaniu za miniony rok, nie dotykając wcześniejszych lat i obecnych, bo to się tak nie da. Cóż, aktywność zarządu w tej sprawie, budzi wiele wątpliwości, bardziej skuteczności, co do pozyskiwania pieniędzy na budowę dróg powiatowych. Kilka razy mówiłem, że 2015 rok, kiedy wspólnie z kolegami tworzyliśmy organ wykonawczy, czy przygotowania kontraktu, przygotowania wniosków, przygotowania się do aplikowania o pieniądze z różnych źródeł na infrastrukturę drogową w naszym powiecie, czy wykonaliśmy to dobrze? Myślę, że tak. Po pierwsze to była kontynuacja poprzedniego zarządu na czele z panem Tołoczko, aby jednak droga Żuków była wykonana i finał był taki, że państwo zrobiliście. Kolejna sprawa, dwa wnioski zostały złożone, będę mówił hasłowo, na Dębice i na Nowielin zostały dobrze zrobione, zakwalifikowane, ale zarząd tych pieniędzy nie wziął, tłumaczył się, że nie ma pieniędzy na wkład własny, gdzieś tam pokazując winnych, że w budżecie nie ma wkładu własnego, to takie płytkie rozumowanie, brak dojrzałości samorządowej, ale trudno. Potem ile to było zapewnień, że nie ma problemu, że koalicja, wojewoda, że będą pieniądze na ul. Staromiejską jesienią 2017 r., niestety wniosek został sknocony, nie ma pieniędzy, kiedy wszyscy zapewniali na piśmie i w wypowiedziach, że ul. Staromiejska zostanie zrobiona, a co się okazało niestety nie, a jak wygląda punktacja? Ostatnia pozycja powiatów, który to otrzymał punktów 24,7 a my mieliśmy 19,5, kolosalna różnica między ostatnią a naszym wnioskiem o inwestycję. Takie powiaty jak Choszczno, dwie drogi, Koszalin dwie drogi, Świdwin dwie drogi z RPO, więc żal taki, że inni sobie w jakiś sposób radzą, a nasz powiat sobie z tym nie radzi. Ul. Staromiejska wymaga pilnego remontu, w związku z tym pani burmistrz 15 stycznia zaprosiła radnych powiatowych z terenu gminy Pyrzyce na spotkanie, aby porozmawiać, prosić o pomoc, i to spotkanie miało miejsce 18 stycznia. Niestety na to spotkanie na 7 radnych powiatu przybyło 3: radny Budynek, radny Darczuk i moja osoba, rozmawialiśmy na ten temat. Pani burmistrz tłumaczy, myślę, że uzasadnianie nie jest nie na miejscu, ponieważ skoro zabiegi były ze Staromiejską, droga jest na terenie gminy Pyrzyce, to skoro wniosek został sknocony i  nie ma pieniędzy rządowych 50%, to wkład własny w budżecie na 2018 te pieniądze powinny być przeznaczone na drogi w naszej gminie pyrzyckiej. Dwie drogi, Nowielin nie skończony, Staromiejska pilna potrzeba, takie wewnętrzne rozdarcie, w tej sali powiedziałem, że nie podniosę ręki za jakakolwiek inwestycją, która nie jest wspierana chociaż groszem ze źródeł zewnętrznych, a się okazuje, pod tym rządami, nie mówię tego złośliwie, nie zdobyliście grosza dodatkowego na inwestycje drogowe. Pomijam Żuków. Tutaj wystąpienie wójta Rybkowskiego w pełni popieram, jest to zasadne, merytoryczne, oparte na danych itd., który w końcowej części mówi o 100.000 zł, ponieważ jest propozycja podziału po 100.000 zł pieniędzy, które pokazane są na wkład własny na ul. Staromiejską. Więcej dodam, gmina Warnice, 4 radnych, radny Pniewski mówił, że chciałby, aby ktoś na złość mu zrobił i zrobił kawałek drogi, co się pewnie nie uda. Jak się ma większość, to można wszystko, jak się ma koalicję, nie wiem czy to zapominalstwo, czy niedbalstwo, czy nieudolność, na pewno nieskuteczność. Fakty mówią same za siebie, nie obrażajmy się nawzajem, a pieniędzy nie ma, jak się nie pozyskuje z zewnątrz to nie ma, są jakieś metody, partner samorządowy, partner prywatny, partner rządowy, partner unijny i wówczas więcej partnerów i więcej punktów, tak trzeba było robić, a tak się nie robi. Gdybym miał taką wiedzę, że faktycznie z jakiś powodów, innych niż mi są znane, nie wychodzą inwestycje, rozumiem, ale inni mogą, a my jakoś nie, a zarzuty, jakie były wyartykułowane w grudniu 2015 r. wobec mnie w szczególności, zarządu przy okazji, że nie przygotowane projekty, że my dopiero to zrobimy, mamy świetną koalicję, zdjęcia, uściski, uśmiechy, do tego pan wojewoda, wiadomo z jakiej opcji, miało być świetnie, a rzeczywistość mamy zupełnie inną. PROW-u nie będzie, RPO zapomnij, zostały grosiki z budżetu powiatu, co z nimi robić? Jeżeli będziemy sobie wyrywać nawzajem, gdzieś tam może jedną dziurę załatać, to nie tak. W związku z tym byłoby krzywdzącym, aby oceniać sprawozdanie wydziału DiK na podstawie zadań inwestycji drogowych, bo tenże wydział wykonuje wiele innych prac i tu trzeba powiedzieć, że pracownicy wydziału, którzy rejestrują, prawa jazdy, organizacja ruchu, wykonują swoją pracę bardzo dobrze. Natomiast jeśli chodzi o aktywność na rzecz poprawy infrastruktury drogowej jest bardzo słaba, tym bardziej, że dokładnie wiemy, każdy z nas, radnych, państwa, jedyny okres a w historii Polski w jakim żyjemy, teraz, mamy to szczęście, że teraz można wyrwać na drogi i poprawę dróg, więcej takich sytuacji nie będzie.     </w:t>
      </w:r>
    </w:p>
    <w:p w:rsidR="00EC0C21" w:rsidRDefault="00EC0C21" w:rsidP="00B55637">
      <w:pPr>
        <w:outlineLvl w:val="0"/>
      </w:pPr>
    </w:p>
    <w:p w:rsidR="00EC0C21" w:rsidRDefault="00EC0C21" w:rsidP="00B55637">
      <w:pPr>
        <w:outlineLvl w:val="0"/>
      </w:pPr>
      <w:r w:rsidRPr="00730A68">
        <w:rPr>
          <w:u w:val="single"/>
        </w:rPr>
        <w:t>Członek zarządu W. Tołoczko</w:t>
      </w:r>
      <w:r>
        <w:t xml:space="preserve"> – chciałbym się odnieść do sprawozdania wydziału DiK, bardzo szczegółowo opracowane i przedstawione radnym, zresztą w pewnym skrócie na komisji relacjonowane przez panią dyrektor i głosowałem za tym sprawozdaniem, za przyjęciem. Odniosę się do wypowiedzi pana Kazimierza Lipińskiego, który w swojej ocenie sprawozdania odniósł się do inwestycji i możliwości pozyskiwania środków na inwestycje drogowe, działań starosty, czy zarządu. Ja rozumiem pewne rozterki, to była druga wypowiedź i pan tak naprawdę do końca dotknął wszystkich aspektów związanych z możliwością wsparcia i też punktu widzenia, czy to włodarzy gmin, czy radnych, którzy wskazywali na pewne odcinki, którymi mógłby zająć się powiat, potrzeb jest bardzo dużo. Zgadzam się z panem Kazimierzem Lipińskim, jeżeli chodzi o projekt i wniosek, który został złożony, zgodzić się w tym punkcie, że on jest bardzo pilny i niezbędnie od wielu lat odkładany, też miałem w tym udział taki, że nie było środków na tak dużą inwestycję, aż w końcu przegłosowano pomysł aby ul. Staromiejską robić etapowo. Projekt nie uzyskał aprobaty, pan radny używał mocnych słów o sknoceniu itd. Jest to konkurs, ocena bardziej czy mniej obiektywna, ale komisja konkursowa opierała się na rzetelnych danych, czy opisów, priorytetów, czy też możliwości powiatu w tym zakresie. Moje stanowisko jest następujące, ja rozumiejąc potrzeby innych na inwestycje drogowe uważam, że tą kwotę, która została zabezpieczona w projekcie, a jednocześnie jeszcze nie ma decyzji, jak ją podzielić, rozumiem też, że były pewne próby rozmów z włodarzami i nie uzyskały konkluzji, nie dogadano się dokładnie. Pan wspominał, że u pani burmistrz spotkali się radni, nie wszyscy, niektórzy pracują w innych instytucjach i godzina 14.00 była zbyt wczesna, gdyby było spotkanie po południu frekwencja byłaby większa. Uważam, że kwota powinna być zabezpieczona, bez względu, czy uzyskaliśmy wsparcie na ten rok z tego projektu, można jeszcze rozmawiać, może pojawią się pewne rezerwy. Nie podejmujmy decyzji pochopnie, bo ta inwestycja przy ul. Staromiejskiej jest dla miasta Pyrzyce bardzo ważna. Rozmawiałem z panią burmistrz, z przewodniczącym rady i twierdzę, że zarząd powinien dokładnie przeanalizować tę kwestię, potrzeb i priorytetów 600.000 zł to dużo i mało a jednocześnie jakiś etap na tej ulicy można by było zrealizować, a jeszcze lepiej, aby uzyskać dofinansowanie. Mówił pan o programach, odłożonych do lamusa, bo one nie funkcjonują, że zostaliśmy ze środkami własnymi, ale jest rezerwa, może zdążymy w połowie roku np. z ul. Staromiejską.</w:t>
      </w:r>
    </w:p>
    <w:p w:rsidR="00EC0C21" w:rsidRDefault="00EC0C21" w:rsidP="00B55637">
      <w:pPr>
        <w:outlineLvl w:val="0"/>
      </w:pPr>
    </w:p>
    <w:p w:rsidR="00EC0C21" w:rsidRPr="009565D6" w:rsidRDefault="00EC0C21" w:rsidP="000C1BDB">
      <w:pPr>
        <w:outlineLvl w:val="0"/>
        <w:rPr>
          <w:rStyle w:val="Emphasis"/>
          <w:i w:val="0"/>
          <w:iCs w:val="0"/>
        </w:rPr>
      </w:pPr>
      <w:r>
        <w:rPr>
          <w:iCs/>
          <w:u w:val="single"/>
        </w:rPr>
        <w:t>Starosta S.</w:t>
      </w:r>
      <w:r w:rsidRPr="00B82945">
        <w:rPr>
          <w:iCs/>
          <w:u w:val="single"/>
        </w:rPr>
        <w:t xml:space="preserve"> </w:t>
      </w:r>
      <w:r>
        <w:rPr>
          <w:iCs/>
          <w:u w:val="single"/>
        </w:rPr>
        <w:t>Stępień</w:t>
      </w:r>
      <w:r>
        <w:rPr>
          <w:iCs/>
        </w:rPr>
        <w:t xml:space="preserve"> </w:t>
      </w:r>
      <w:r>
        <w:rPr>
          <w:rStyle w:val="Emphasis"/>
          <w:rFonts w:eastAsia="Arial Unicode MS"/>
          <w:i w:val="0"/>
        </w:rPr>
        <w:t xml:space="preserve">– zapisane jest w budżecie, ul. Staromiejska i wniosek, który został złożony, on nie został odrzucony, tylko sklasyfikowany na 23 miejscu. 10 takich wniosków zostało zakwalifikowanych, ponieważ fundusze, które przyszły z ministerstwa infrastruktury urzędu wojewódzkiego, są o 20 parę mln niższe w budżecie, które dostali na drogi. W roku poprzednim tak samo było, pod koniec roku środki dopływały. Czyli to nie jest tak, że ul. Staromiejska została skreślona. Następnie, ten wniosek jest aktualny i on funkcjonuje na szczeblu wojewódzkim i jeżeli będą takie środki, a wiem, że miasto Szczecin zrezygnowało ze swoich inwestycji, ponieważ te inwestycje będą realizowane w innej formie, dwa następne wnioski będą prawdopodobnie zrealizowane, czyli już 12. Mam taką nadzieję, że Ministerstwo Infrastruktury zwiększy środki finansowe na drogi tzw. wojewódzkie z tego funduszu wojewódzkiego i my pozyskamy te pieniądze, niemniej jednak w tej chwili ich nie ma i taki jest zapis. Tak samo jeśli chodzi o budżet, inne drogi, które są zapisane, będziemy starali się o te środki finansowe i wydaje mi się, że do końca roku jest jeszcze dużo czasu może ewentualnie niektóre drogi jeszcze dodatkowe. Te 600.000 zł to nie dodatkowa pula pieniędzy, to są wszystkie pieniądze, które mamy na inwestycje drogowe. 580.000 zł to kwota, która zapisaliśmy w budżecie, kiedy przyjdzie metryczka oświatowa w miesiącu marcu, może wcześniej, nie wiemy jakie subwencje będą, jakie środki będziemy mogli pozyskać. Przyjęliśmy w roku ubiegłym do wykonania dwie drogi, Dębice i Ryszewko, jeśli chodzi o Ryszewko to jest dofinansowana w większości przez panią burmistrz i nie znaleźliśmy wykonawcy, bo byśmy te dwie drogi wykonali. Nie długo wpłyną nam środki, które uwolnią się z tytułu zapłacenia za SOSW za termoizolację i modernizację, one wpłyną do rezerwy finansowej, planujemy wykonanie termoizolacji ZS Nr 1, to bardzo ważne. Wcześniej, niż na marcowej sesji nie możemy rozstrzygać, po uzyskaniu wszelkich informacji związanych z budżetem z ministerstwa finansów na rzecz budżetu, jaki nam zaplanują z zakresu oświaty i infrastruktury. Przygotowujemy pismo z rezerwy kryzysowej SP na drogi po to, żeby można było pozyskać środki finansowe, bo jest tragedia. Jutro zwołujemy zespół zarządzania  kryzysowego, który będzie obradował tylko o sprawach bezpieczeństwa na drogach publicznych. Od 28 lat, może i więcej nie było żadnych prac związanych z odwadnianiem poboczy, czyszczeniem przepustów drogowych, rowów, w zeszłym roku dopiero aura pogodowa wyzwoliła taką agresję wszystkich nagle, ponieważ zaczęły się kłopoty związane z utrzymaniem tych odcinków dróg. </w:t>
      </w:r>
    </w:p>
    <w:p w:rsidR="00EC0C21" w:rsidRDefault="00EC0C21" w:rsidP="00B55637">
      <w:pPr>
        <w:outlineLvl w:val="0"/>
        <w:rPr>
          <w:rStyle w:val="Emphasis"/>
          <w:rFonts w:eastAsia="Arial Unicode MS"/>
          <w:i w:val="0"/>
        </w:rPr>
      </w:pPr>
    </w:p>
    <w:p w:rsidR="00EC0C21" w:rsidRPr="00BE18D2" w:rsidRDefault="00EC0C21" w:rsidP="001B1B78">
      <w:pPr>
        <w:rPr>
          <w:iCs/>
        </w:rPr>
      </w:pPr>
      <w:r w:rsidRPr="0040064E">
        <w:rPr>
          <w:u w:val="single"/>
        </w:rPr>
        <w:t xml:space="preserve">Wicestarosta B. </w:t>
      </w:r>
      <w:r>
        <w:rPr>
          <w:u w:val="single"/>
        </w:rPr>
        <w:t>Królikowski</w:t>
      </w:r>
      <w:r>
        <w:rPr>
          <w:iCs/>
        </w:rPr>
        <w:t xml:space="preserve"> – też włączając się do tej debaty, uzupełniając głos pana starosty chciałbym zwrócić uwagę na kilka rzeczy. Dzisiaj, tak podczas któregoś z wcześniejszych punktów, wystąpień panów wójtów, tak podczas interpelacji jak i podczas tego punktu tej debaty, temat drogowy zmierza w jednym kierunku. I chciałbym zwrócić się do pana radnego Kazimierza Lipińskiego, żeby nie prowadził w ten sposób dyskusji, bo wszyscy tutaj obecni na sali, myślę, że większość mieszkańców bardzo dobrze wie, na czym polega problem, jeśli chodzi o drogi powiatowe. Bo problem na drogach powiatowych nie dotyczy tylko Powiatu Pyrzyckiego, jest to ogólnopolski problem systemowy, który sprawia, że na setki kilometrów dróg są bardzo niewielkie pieniądze. Nie ma osobnego instrumentu finansowego, który wpływa do naszego budżetu jeżeli chodzi o drogi. Zajmujemy się tj. zarządzamy blisko 320 km dróg z czego zdecydowana większość z definicji nie jest drogą powiatową. Jak czytamy  w ustawie o drogach publicznych, drogą powiatową jest droga łącząca stolicę gminy ze stolicą powiatu i jakbyśmy te drogi podsumowali, to wyszło by nam rzeczywiście niewielka ilość kilometrów. Natomiast ten obowiązek, który nam mimo tej definicji powierzono staramy się, i wszystkie poprzednie zarządy starały się wykonywać jak tylko mogły. Wiemy, że jest  to zadanie ponad siły każdego powiatu w tym także nigdy nie będziemy w 100% zadowoleni, jeżeli chodzi o Powiat Pyrzycki, jeżeli nie nastąpi zmiana systemu finansowania dróg publicznych. Panie radny, myślę, że warto jest podkreślić, że staramy się zdynamizować tempo realizacji inwestycji drogowych. Podsumowaliśmy przy absolutorium kilka miesięcy temu  rok 2016, na podsumowanie roku 2017 też przy absolutorium przyjdzie czas. Natomiast w roku 2016 cytuję z pamięci zdaje się, że blisko 7 milionów złotych takie środki zostały przeznaczone z różnych źródeł na drogi powiatowe. Można byłoby wrócić, bo pan często wraca do historii to i ja wrócę, że w roku 2015 niestety, z różnych przyczyn było to koło 200.000 zł wykonania budżetu. Myślę, że mogę się pomylić o niewielkie wartości bo cytuję z głowy. Jeżeli chodzi o kwestię finansowania z zewnątrz, to właśnie na przykładach tamtych inwestycji widać je najlepiej. Montaż finansowy, który stworzyliśmy jeżeli chodzi o inwestycje, jedną z największych w historii powiatu jest most na rzece Płoni na granicy powiatów w gminie Przelewice w kierunku miejscowości Warszyn, to było nie tylko 50% dofinansowania pozyskanego z budżetu państwa, ale także po rozmowach, które odbyliśmy z wójtem gminy Dolice, który nie miał żadnego obowiązku, żeby dofinansować nam te inwestycje. Przekonaliśmy go stosownymi argumentami i ta inwestycja została wsparta przez wójta gminy Dolice i później również zostało porozumienie zawarte z Powiatem Stargardzkim. Pan Starosta odbył rozmowy, które zakończyły się podpisaniem tegoż porozumienia. To jest tylko jeden z przykładów, my możemy podać ich więcej . Jeżeli chodzi o drogę w Żukowie, jakżesz można nie mówić o przyspieszeniu inwestycji z zaznaczeniem również, że chciałoby się jeszcze więcej, jeżeli wykonujemy największa inwestycję drogową w historii powiatu. I znowu montaż finansowy 50% budżet państwa za pośrednictwem pana wojewody  i 25% jeszcze dodatkowo gmina Przelewice. Też również to się samo nie stało. Do września ta inwestycja była poza listą dofinansowania. Dzięki kilkumiesięcznym działaniom pana starosty, wielokrotnym wizytom w Urzędzie Wojewódzkim udało się przekonać do zwiększenia budżetu na drogi. I dzięki temu droga w Żukowie otrzymała dofinansowanie, największa inwestycja. I można mówić tak wielokrotnie. Naszym zadaniem jest robić drogi gospodarnie, tak żeby rozwiązywać naszymi niestety niewielkimi środkami jak największą liczbę dróg. Zresztą dobrym przykładem jest tegoroczna inwestycja poszerzenia drogi na odcinku Rosiny - Płońsko. Temat przez wiele lat funkcjonował. Nie mogliśmy znaleźć rozwiązania. Mówię „my” jako władze powiatowe, bo te szacunki pełnego zrealizowania inwestycji, użyję słowa bogatego zrealizowania inwestycji, to był kosztorys na blisko milion złotych. I wciąż tego miliona złotych nie było. Gospodarne podjęcie tematu sprawiło, że ta droga jest już poszerzona. Główny problem został rozwiązany i będzie służył mieszkańcom wiele lat. Za niewiele ponad 100 tysięcy złotych, co udało nam się udźwignąć. Gospodarne realizowanie inwestycji to jest nasze podstawowe zadanie. Naprawdę, jakby przeanalizować każdą inwestycję krok po kroku i zrobić, zresztą były tutaj też przy podsumowaniach roku, jeżeli chodzi o drogi, skala wzrostu inwestycji drogowych, wydatków na inwestycje drogowe pozyskiwanych środków, to było widać. Możemy to przedstawić po raz kolejny. Będzie widać na grafice w jaki sposób to wygląda. Przykro jest słyszeć, kiedy słyszy się mimo, że operuje konkretnymi przykładami z ust pana radnego, że nie pozyskujemy środków zewnętrznych, czy to od innych samorządów, czy też od innych instytucji, które gospodarują środkami na drogi. Mówi pan o regionalnym programie operacyjnym, przecież pan dobrze wie o tym, że byliśmy wpisani w RPO i to jeszcze właśnie za poprzednika Pana Wiktora Tołoczko, była wpisana droga Jesionowo – Lucin do tzw. kontraktu terytorialnego, nie samorządowego tylko terytorialnego i była to droga wpisana. I pan dobrze wie, że w pewnym momencie przyszła z ministerstwa infrastruktury odpowiedź, że niestety ta droga nie zostanie wpisana i zostanie wykreślona z tej listy ze względu na to, że nie łączy się z drogą z sieci europejskiej. Tam jest taka stosowna nazwa do tego. I co się okazuje? Że żadna z dróg powiatowych na terenie całego powiatu, choćbyśmy chcieli chociaż jedną znaleźć, nie łączy się z tą siecią.  Pan wiedział o tym dlaczego nie możemy z RPO skorzystać. Być może Świdwin ma takie drogi. Rozmawiałem ze starostą Choszczyńskim, też ma takie drogi u siebie w sieci, które krzyżują się z siecią europejską. Niestety to wprowadzone kryterium sprawiło, że z tego  programu aplikować nie możemy. Aplikowaliśmy z innych. Przed nami jest kolejny nabór na Program Rozwoju Obszarów Wiejskich. Jest mi bardzo przykro z tego powodu, że w tym pierwszym naborze, który był naborem znacznie korzystniejszym, bo tam było ponad 90 milionów złotych do pozyskania, i naprawdę sporo dróg miało większą szansę, żeby to otrzymać , po prostu było więcej pieniędzy, że wtedy zdecydowaliśmy się – podjął pan taką decyzję – żeby skierować do dofinansowania drogi, które przekraczały możliwości finansowe powiatu. Gdyby te środki były skierowane na drogi, które jesteśmy w stanie podźwignąć – 500, 700 tysięcy złotych, a nie łącznie ponad 4 miliony złotych, to byśmy z tego programu wówczas skorzystali. Przed nami kolejny nabór. Teraz już pewnie trudniejszy, środków będzie cztero, pięciokrotnie mniej, bo to są tylko oszczędności, ale przygotowujemy się i będziemy aplikować. Tak więc, naprawdę bardzo bym prosił o to, żeby ta debata na temat dróg była rzetelna, racjonalna, bez zmiany, bez tego kontekstu ogólnopolskiego, bez zmiany finansowania przypuszczam, że nigdy nie będziemy zadowoleni. Pan operuje tutaj także w interpelacjach, kilka miejscowości zostało wymienionych, nawet kilkanaście odcinków dróg. Szanowny panie radny, mamy w powiecie pyrzyckim blisko 100 miejscowości w tym dwa miasta. Można byłoby w każdej jednej miejscowości wymienić drogę do zrobienia, do wyremontowania, do przebudowy. Musimy odnieść to do tego szerokiego kontekstu. </w:t>
      </w:r>
    </w:p>
    <w:p w:rsidR="00EC0C21" w:rsidRDefault="00EC0C21" w:rsidP="00B55637">
      <w:pPr>
        <w:outlineLvl w:val="0"/>
      </w:pPr>
      <w:r>
        <w:t xml:space="preserve">                      </w:t>
      </w:r>
    </w:p>
    <w:p w:rsidR="00EC0C21" w:rsidRDefault="00EC0C21" w:rsidP="00B55637">
      <w:pPr>
        <w:outlineLvl w:val="0"/>
        <w:rPr>
          <w:iCs/>
        </w:rPr>
      </w:pPr>
      <w:r>
        <w:rPr>
          <w:iCs/>
          <w:u w:val="single"/>
        </w:rPr>
        <w:t>Radny A. Pniewski</w:t>
      </w:r>
      <w:r w:rsidRPr="00895853">
        <w:rPr>
          <w:iCs/>
        </w:rPr>
        <w:t xml:space="preserve"> –</w:t>
      </w:r>
      <w:r w:rsidRPr="00DA7DE0">
        <w:rPr>
          <w:iCs/>
        </w:rPr>
        <w:t xml:space="preserve"> </w:t>
      </w:r>
      <w:r>
        <w:rPr>
          <w:iCs/>
        </w:rPr>
        <w:t xml:space="preserve">panie starosto, deszcz pada i padał będzie, w zeszłym roku śnieg, dwa lata temu śnieg zaskakuje drogowców, za rok może, żaby będą skakały po drogach i nie będziemy mogli robić. Takie płytkie tłumaczenie się. Przypomnę panu jedną rzecz, że niedługo mija dwa lata, jak pan został starostą i od dwóch lat mówi się o drodze w Dębicach, mówienie, a robienie to są dwie różne rzeczy. Pan ma nadzieję, dobre chęci, nie będę mówił czyją matką jest nadzieja, urząd opiera się na nadziejach i dobrych chęciach. Jedna rzecz, która mnie zaskoczyła, to że 580.000 zł na całkowity remont dróg w tym roku, przyjmijmy hipotetycznie, że przechodzi wniosek, musicie wydać te 580.000 zł, albo ja źle rozumiem, albo pan nie wie co mówi, wydajecie te 580.000 zł na Staromiejską i nie możecie załatać ani jednej dziury w drodze powiatowej, proszę to wyjaśnić, bo nie rozumiem.      </w:t>
      </w:r>
    </w:p>
    <w:p w:rsidR="00EC0C21" w:rsidRDefault="00EC0C21" w:rsidP="00B55637">
      <w:pPr>
        <w:outlineLvl w:val="0"/>
        <w:rPr>
          <w:iCs/>
        </w:rPr>
      </w:pPr>
    </w:p>
    <w:p w:rsidR="00EC0C21" w:rsidRDefault="00EC0C21" w:rsidP="00B55637">
      <w:pPr>
        <w:outlineLvl w:val="0"/>
        <w:rPr>
          <w:iCs/>
        </w:rPr>
      </w:pPr>
      <w:r w:rsidRPr="00DA7DE0">
        <w:rPr>
          <w:iCs/>
          <w:u w:val="single"/>
        </w:rPr>
        <w:t>Radny K. Lipiński</w:t>
      </w:r>
      <w:r>
        <w:rPr>
          <w:iCs/>
        </w:rPr>
        <w:t xml:space="preserve"> – pan wicestarosta zaapelował, aby tak nie prowadzić dyskusji, ja operuję danymi, faktami, a pan nie powiem, że pustosłowie, ale żeby ładnie wypaść i przypisać sobie to, co pana obecny kolega w zarządzie Wiktor Tołoczko rozpoczął, nawet to sobie przypisuje, wszystko. Jak powiedział pan wójt Kozielic, ile pieniędzy wydali na inwestycje przy drogach powiatowych, a w sprawozdaniach, w informacji, na portalach, że to na drogach powiatowych, czytaj powiat, bądźmy sumienni, uczciwi i tak się nie zachowujmy, nie wymieniłem 100 miejscowości w powiecie, że tam trzeba wszystko zrobić. Pokazuję tylko to, że jesteście nieskuteczni w pozyskiwaniu środków dodatkowych z różnych źródeł na przebudowę, remonty dróg i utrzymanie. To są fakty, jeżeli się nie zgadzacie, to proszę powiedzieć, jakie przedsięwzięcie zostało wykonane przez was drogowe, od początku do końca, przygotowanie, porozumienie, wnioskowanie, umowa, przetarg i finał, proszę pokazać? Nie możecie przypisywać sobie mostu w Warszynie, ani Żukowa, pozostałe kwestie były przygotowane dużo wcześniej, bądźcie uczciwi przynajmniej wobec pozostałych radnych, którzy wówczas tworzyli koalicję, wśród nich był też pan. Nie zarzucam, że przez ten czas nic nie zostało zrobione, mówię tylko, że jesteście nieskuteczni i źle przygotowaliście wniosek, można było zrealizować zadanie Staromiejskiej, znaleźć partnera, nie wiem dlaczego tak nie robicie.      </w:t>
      </w:r>
    </w:p>
    <w:p w:rsidR="00EC0C21" w:rsidRDefault="00EC0C21" w:rsidP="00B55637">
      <w:pPr>
        <w:outlineLvl w:val="0"/>
        <w:rPr>
          <w:iCs/>
        </w:rPr>
      </w:pPr>
    </w:p>
    <w:p w:rsidR="00EC0C21" w:rsidRDefault="00EC0C21" w:rsidP="00B55637">
      <w:pPr>
        <w:outlineLvl w:val="0"/>
        <w:rPr>
          <w:rStyle w:val="Emphasis"/>
          <w:rFonts w:eastAsia="Arial Unicode MS"/>
          <w:i w:val="0"/>
        </w:rPr>
      </w:pPr>
      <w:r>
        <w:rPr>
          <w:iCs/>
          <w:u w:val="single"/>
        </w:rPr>
        <w:t>Starosta S.</w:t>
      </w:r>
      <w:r w:rsidRPr="00B82945">
        <w:rPr>
          <w:iCs/>
          <w:u w:val="single"/>
        </w:rPr>
        <w:t xml:space="preserve"> </w:t>
      </w:r>
      <w:r>
        <w:rPr>
          <w:iCs/>
          <w:u w:val="single"/>
        </w:rPr>
        <w:t>Stępień</w:t>
      </w:r>
      <w:r>
        <w:rPr>
          <w:iCs/>
        </w:rPr>
        <w:t xml:space="preserve"> </w:t>
      </w:r>
      <w:r>
        <w:rPr>
          <w:rStyle w:val="Emphasis"/>
          <w:rFonts w:eastAsia="Arial Unicode MS"/>
          <w:i w:val="0"/>
        </w:rPr>
        <w:t>– nie przesłyszał się pan, a myślałem, że mnie pan poprze, że mamy nadzieję, że przestanie padać, bo jak będzie tak lało to będzie tragedia, niech przyjdzie trochę mrozu i porozsadza na drogi, które są popękane i te 580.000 zł,  zgadzam się z panem radnym, że może braknąć na łatanie dziur.</w:t>
      </w:r>
    </w:p>
    <w:p w:rsidR="00EC0C21" w:rsidRPr="002672BF" w:rsidRDefault="00EC0C21" w:rsidP="00B55637">
      <w:pPr>
        <w:outlineLvl w:val="0"/>
        <w:rPr>
          <w:rStyle w:val="Emphasis"/>
          <w:rFonts w:eastAsia="Arial Unicode MS"/>
          <w:i w:val="0"/>
          <w:u w:val="single"/>
        </w:rPr>
      </w:pPr>
    </w:p>
    <w:p w:rsidR="00EC0C21" w:rsidRPr="00F5708E" w:rsidRDefault="00EC0C21" w:rsidP="001B1B78">
      <w:r w:rsidRPr="00EC33E3">
        <w:rPr>
          <w:u w:val="single"/>
        </w:rPr>
        <w:t>Członek Zarządu E. Gąsiorowska</w:t>
      </w:r>
      <w:r>
        <w:rPr>
          <w:u w:val="single"/>
        </w:rPr>
        <w:t xml:space="preserve"> –</w:t>
      </w:r>
      <w:r w:rsidRPr="00EC33E3">
        <w:rPr>
          <w:u w:val="single"/>
        </w:rPr>
        <w:t>Nawój</w:t>
      </w:r>
      <w:r>
        <w:rPr>
          <w:u w:val="single"/>
        </w:rPr>
        <w:t xml:space="preserve"> </w:t>
      </w:r>
      <w:r w:rsidRPr="009565D6">
        <w:t xml:space="preserve">– </w:t>
      </w:r>
      <w:r>
        <w:t xml:space="preserve">ja odniosę się do kwestii pozyskiwania środków zewnętrznych. To też powtarzałam na poprzednich sesjach, prosiłabym, żeby to też brać pod uwagę, że nie każda droga kwalifikuje się, czy ma możliwość uzyskania dostatecznej liczby punktów, żeby dostać dofinansowanie.  Na to trzeba zwracać uwagę. Większość programów, jest tak sformułowana, że parametry techniczne i lokalizacyjne przynoszą przy punktacji dość znaczną liczbę punktów i nie możemy powiedzieć, że mamy drogę w danej miejscowości złą, proszę ją złożyć do takiego programu, bo składając już ten wniosek o dofinansowanie wiemy, że minimalnej liczby punktów nie da się uzyskać. Przy ulicy Staromiejskiej, w programie który jest rządowy, też jest liczba punktów za parametry techniczne: szerokość jezdni, szerokość chodników, sposób odwodnienia – wszystko to rzutuje na to ile punktów uzyskamy. Tak naprawdę we wszystkich tych projektach o dofinansowanie, kwestia odczucia osoby oceniającej, czy jest ważna ta inwestycja, czy nie, jest najczęściej w bardzo małym zakresie punktowana. Więc na to też trzeba zwracać uwagę, że dobór poszczególnych dofinansowań, sztuka zrobienia wniosku, złożenia go i tego, żeby odpadł ten wniosek nie jest dobrym rozwiązaniem tym bardziej, żeby wniosek ten złożyć trzeba mieć materiały projektowe. Na to zwracam szczególną uwagę. Nie idę w kierunku projektowania dróg tam gdzie nie mam realnych możliwości pozyskania środków. Są to koszty czasami większe, czasami mniejsze, ale nie mniej jednak są to koszty, które ponosimy na dokumentacje. Nie możemy sobie pozwolić na to, by ta dokumentacja później leżała nam na półkach. Trzeba tak te inwestycje, te drogi które są przeznaczone do tych dofinansowań dobierać, żebyśmy mogli pozyskać jak największą liczbę punktów. To jest jedna kwestia. Druga kwestia, szanowni państwo to porównywanie nas do innych samorządów, to też tu powiem, że bywają takie lokalizacje dróg, które tak jak powiedział pan wicestarosta, okazuje się, że w naszym powiecie nie ma ani jednej drogi, która by nam dała możliwość. Również to ma odniesienie porównywania nas do właśnie innych powiatów, gdzie być może drogi, bo nie analizowałam szczegółowo pozostałych powiatów, ta ich lokalizacja powoduje, że oni uzyskują większą punktację. Jeżeli chodzi o środki, również trzeba zwrócić uwagę, że zakres inwestycyjny może czasami nas przerosnąć. Tak zwana przebudowa dróg, definicja bardzo pojemna, ale częstokroć właśnie w różnych programach o dofinansowanie nie wystarczy powiedzieć przebudowujemy drogę, co np. utwardzenie pobocza jest przebudową drogi bo okazuje się, że to nie będzie kwalifikowane, i już jakby na samym starcie nie pozyskamy środków finansowych. Więc każdą inwestycję, szykując się o napisanie wniosku o dofinansowanie należy dogłębnie przeanalizować pod kontem punktacji, regulaminu i w ten sposób dobierać . Dlatego być może też inne samorządy mają inne wkłady własne i mogą sobie pozwolić na to. Natomiast ja analizując drogi, częstokroć okazuje się, że żeby pozyskać wymaganą liczbę punktów choćby tą minimalną musiałabym dany zakres inwestycyjny bardzo mocno rozbudować. Rozbudowanie zakresu inwestycyjnego wiąże się z większym wkładem własnym na który okazuje się, że nas nie stać. Można w ramach tego wkładu własnego zaplanować inne zadanie na większą długość dróg. Więc te zadania tak są rozpisywane i tak są analizowane, to co powiedział również pan starosta w tej chwili w dużej mierze skupiamy się na tym, aby analizować to co się dzieje w terenie. Niestety warunki atmosferyczne i problemy związane z dużą ilością wód opadowych są problemem, który nie jest tylko i wyłącznie na drogach, ale na drogach jest on najbardziej widoczny i najbardziej uciążliwy dla mieszkańców naszego powiatu. Dlatego też, ten problem, żebyśmy mogli rozwiązać to nie zrobimy tego sami jako powiat. Bardzo szeroka liczba podmiotów, naszych mieszkańców powiatu musi się w ten problem, w rozwiązanie tego problemu włączyć. Przy naszej jednostkowej działalności nie jesteśmy w stanie tego problemu sami rozwiązać. </w:t>
      </w:r>
    </w:p>
    <w:p w:rsidR="00EC0C21" w:rsidRDefault="00EC0C21" w:rsidP="00B55637">
      <w:pPr>
        <w:outlineLvl w:val="0"/>
        <w:rPr>
          <w:rStyle w:val="Emphasis"/>
          <w:rFonts w:eastAsia="Arial Unicode MS"/>
          <w:i w:val="0"/>
        </w:rPr>
      </w:pPr>
    </w:p>
    <w:p w:rsidR="00EC0C21" w:rsidRDefault="00EC0C21" w:rsidP="00B55637">
      <w:pPr>
        <w:outlineLvl w:val="0"/>
        <w:rPr>
          <w:iCs/>
        </w:rPr>
      </w:pPr>
      <w:r>
        <w:rPr>
          <w:iCs/>
          <w:u w:val="single"/>
        </w:rPr>
        <w:t>Radny A. Pniewski</w:t>
      </w:r>
      <w:r w:rsidRPr="00895853">
        <w:rPr>
          <w:iCs/>
        </w:rPr>
        <w:t xml:space="preserve"> –</w:t>
      </w:r>
      <w:r>
        <w:rPr>
          <w:iCs/>
        </w:rPr>
        <w:t xml:space="preserve"> wszystko się nagrywa, więc proszę zobaczyć, co pan starosta powiedział, 580.000 zł, to są wszystkie środki na remonty dróg, tak pan starosta powiedział, dlatego pytałem.</w:t>
      </w:r>
    </w:p>
    <w:p w:rsidR="00EC0C21" w:rsidRDefault="00EC0C21" w:rsidP="00B55637">
      <w:pPr>
        <w:outlineLvl w:val="0"/>
        <w:rPr>
          <w:iCs/>
        </w:rPr>
      </w:pPr>
    </w:p>
    <w:p w:rsidR="00EC0C21" w:rsidRDefault="00EC0C21" w:rsidP="00B55637">
      <w:pPr>
        <w:outlineLvl w:val="0"/>
        <w:rPr>
          <w:iCs/>
        </w:rPr>
      </w:pPr>
      <w:r>
        <w:rPr>
          <w:iCs/>
          <w:u w:val="single"/>
        </w:rPr>
        <w:t>Starosta S.</w:t>
      </w:r>
      <w:r w:rsidRPr="00B82945">
        <w:rPr>
          <w:iCs/>
          <w:u w:val="single"/>
        </w:rPr>
        <w:t xml:space="preserve"> </w:t>
      </w:r>
      <w:r>
        <w:rPr>
          <w:iCs/>
          <w:u w:val="single"/>
        </w:rPr>
        <w:t>Stępień</w:t>
      </w:r>
      <w:r>
        <w:rPr>
          <w:iCs/>
        </w:rPr>
        <w:t xml:space="preserve"> </w:t>
      </w:r>
      <w:r>
        <w:rPr>
          <w:rStyle w:val="Emphasis"/>
          <w:rFonts w:eastAsia="Arial Unicode MS"/>
          <w:i w:val="0"/>
        </w:rPr>
        <w:t>– tak, bo pan pytał o te 580.000 zł, nie mówiłem o utrzymaniu dróg, tylko o remontach i naprawach. Chciałem dodać, że wypracowaliśmy nadwyżkę budżetową. Te zadania, które są wpisane w budżecie, będziemy starali się realizować, to Nowielin, to Ryszewko, Staromiejskiej też nie skreślamy, Dębica też.</w:t>
      </w:r>
    </w:p>
    <w:p w:rsidR="00EC0C21" w:rsidRPr="002672BF" w:rsidRDefault="00EC0C21" w:rsidP="001159B2">
      <w:pPr>
        <w:outlineLvl w:val="0"/>
        <w:rPr>
          <w:rStyle w:val="Emphasis"/>
          <w:rFonts w:eastAsia="Arial Unicode MS"/>
          <w:i w:val="0"/>
          <w:u w:val="single"/>
        </w:rPr>
      </w:pPr>
    </w:p>
    <w:p w:rsidR="00EC0C21" w:rsidRDefault="00EC0C21" w:rsidP="00D9377A">
      <w:pPr>
        <w:outlineLvl w:val="0"/>
      </w:pPr>
      <w:r>
        <w:rPr>
          <w:iCs/>
          <w:u w:val="single"/>
        </w:rPr>
        <w:t xml:space="preserve">Wicestarosta B. Królikowski </w:t>
      </w:r>
      <w:r w:rsidRPr="005B3888">
        <w:rPr>
          <w:iCs/>
        </w:rPr>
        <w:t xml:space="preserve"> </w:t>
      </w:r>
      <w:r w:rsidRPr="005B3888">
        <w:t>–</w:t>
      </w:r>
      <w:r>
        <w:t xml:space="preserve"> chciałbym podkreślić pewną rzecz, sytuacja związana nadmiernymi opadami deszczu od wielu miesięcy, nie jest sytuacją zwyczajną, tylko jest to sytuacja kryzysowa, pan starosta zapowiedział, że jutro odbędzie się posiedzenie zespołu kryzysowego, bo sytuacja jest dramatyczna, to nie są zwykłe problemy wodne, mamy wiele sygnałów z terenu powiatu o rozlewiskach, rozsadzane jest minie i straty materialne oraz  niebezpieczeństwo dla mieszkańców.  Odnosząc się do kwestii ściśle budżetowej, myślę, że przed nami są ważne rozstrzygnięcia, dzisiaj na biurko wysokiej rady trafiła uchwała w sprawie zabezpieczenia środków na inwestycję w ZS Nr CKU, będziemy mieli informację dotyczącą subwencji oświatowej, te kluczowe sprawy, musimy roztropnie na to reagować.    </w:t>
      </w:r>
    </w:p>
    <w:p w:rsidR="00EC0C21" w:rsidRDefault="00EC0C21" w:rsidP="0003793F">
      <w:pPr>
        <w:outlineLvl w:val="0"/>
      </w:pPr>
      <w:r>
        <w:t xml:space="preserve">     </w:t>
      </w:r>
    </w:p>
    <w:p w:rsidR="00EC0C21" w:rsidRDefault="00EC0C21" w:rsidP="001159B2">
      <w:pPr>
        <w:outlineLvl w:val="0"/>
        <w:rPr>
          <w:iCs/>
        </w:rPr>
      </w:pPr>
      <w:r w:rsidRPr="00DA7DE0">
        <w:rPr>
          <w:iCs/>
          <w:u w:val="single"/>
        </w:rPr>
        <w:t>Radny K. Lipiński</w:t>
      </w:r>
      <w:r>
        <w:rPr>
          <w:iCs/>
        </w:rPr>
        <w:t xml:space="preserve"> – pani Ewa Gąsiorowska-Nawój w pierwszym wystąpieniu, powiedziała, że tylko wspólne działanie, jak najwięcej podmiotów, aby składało się na to, aby dany wniosek mógłby być skuteczny. Ja o tym kilkukrotnie mówiłem, że tak powinno być, a dlaczego tak nie ma? To proszę sobie odpowiedzieć. Pozostała część wypowiedzi była taka, że trudno znaleźć złą drogę, wymagającą remontu, ale wnioskowanie o pieniądze praktycznie na dzień dobry, że będzie problem, że nie spełnia warunków. Powiem, może żartobliwie, proszę skierować pismo do pana premiera, aby rząd uruchomił specjalny program, dla takiego powiatu, jak Pyrzyce i podobne, takich dróg, że gdzie nie złożymy tam nie pozyskamy pieniędzy.     </w:t>
      </w:r>
    </w:p>
    <w:p w:rsidR="00EC0C21" w:rsidRDefault="00EC0C21" w:rsidP="001159B2">
      <w:pPr>
        <w:outlineLvl w:val="0"/>
        <w:rPr>
          <w:iCs/>
        </w:rPr>
      </w:pPr>
    </w:p>
    <w:p w:rsidR="00EC0C21" w:rsidRDefault="00EC0C21" w:rsidP="001159B2">
      <w:pPr>
        <w:outlineLvl w:val="0"/>
        <w:rPr>
          <w:iCs/>
        </w:rPr>
      </w:pPr>
      <w:r w:rsidRPr="00DA7DE0">
        <w:rPr>
          <w:iCs/>
          <w:u w:val="single"/>
        </w:rPr>
        <w:t xml:space="preserve">Radny </w:t>
      </w:r>
      <w:r>
        <w:rPr>
          <w:iCs/>
          <w:u w:val="single"/>
        </w:rPr>
        <w:t>W</w:t>
      </w:r>
      <w:r w:rsidRPr="00DA7DE0">
        <w:rPr>
          <w:iCs/>
          <w:u w:val="single"/>
        </w:rPr>
        <w:t xml:space="preserve">. </w:t>
      </w:r>
      <w:r>
        <w:rPr>
          <w:iCs/>
          <w:u w:val="single"/>
        </w:rPr>
        <w:t>Darczuk</w:t>
      </w:r>
      <w:r>
        <w:rPr>
          <w:iCs/>
        </w:rPr>
        <w:t xml:space="preserve"> – wczoraj słuchałem, dzisiaj mam potwierdzenie, nasuwają mi się dwa oświadczenia, głos radnego Kazimierza Lipińskiego, to też głos 5 radnych, Darczuka, Lipińskiego, Budynka, Bitenca i  Pniewskiego, jest to głos który reprezentuje prawie połowę głosów wyborczych, to jest pierwsze oświadczenie. To nie jest głos tylko Lipińskiego. Drugie oświadczenie, IV kadencja moja i powiem, że jest nieszczęśliwa, ostatnią kadencję PZPR-u byłem radnym bezpartyjnym w tej piątce i powiedziano wtedy, że „wy jesteście radni bez radni”, szanowni wyborcy ja teraz jestem radnym bezradnym, ja muszę wysłuchiwać nie powiem co, zostawiam to do przemyślania, jest mi bardzo przykro, panowie, kończy się kadencja, bądźcie choć na koniec poważniejsi.</w:t>
      </w:r>
    </w:p>
    <w:p w:rsidR="00EC0C21" w:rsidRDefault="00EC0C21" w:rsidP="001159B2">
      <w:pPr>
        <w:outlineLvl w:val="0"/>
        <w:rPr>
          <w:iCs/>
        </w:rPr>
      </w:pPr>
    </w:p>
    <w:p w:rsidR="00EC0C21" w:rsidRPr="00DA7DE0" w:rsidRDefault="00EC0C21" w:rsidP="001159B2">
      <w:pPr>
        <w:outlineLvl w:val="0"/>
        <w:rPr>
          <w:iCs/>
          <w:u w:val="single"/>
        </w:rPr>
      </w:pPr>
      <w:r>
        <w:rPr>
          <w:iCs/>
          <w:u w:val="single"/>
        </w:rPr>
        <w:t>Radny A. Pniewski</w:t>
      </w:r>
      <w:r w:rsidRPr="00895853">
        <w:rPr>
          <w:iCs/>
        </w:rPr>
        <w:t xml:space="preserve"> –</w:t>
      </w:r>
      <w:r>
        <w:rPr>
          <w:iCs/>
        </w:rPr>
        <w:t xml:space="preserve"> taka puenta na koniec, wystarczy powiedzieć ludziom prawdę, nie mamy pieniędzy, nie zrobimy, ludzie to zrozumieją, a wy nie macie pieniędzy, a mówicie, że zrobicie. </w:t>
      </w:r>
    </w:p>
    <w:p w:rsidR="00EC0C21" w:rsidRDefault="00EC0C21" w:rsidP="00B55637">
      <w:pPr>
        <w:outlineLvl w:val="0"/>
        <w:rPr>
          <w:rStyle w:val="Emphasis"/>
          <w:rFonts w:eastAsia="Arial Unicode MS"/>
          <w:b/>
          <w:i w:val="0"/>
        </w:rPr>
      </w:pPr>
    </w:p>
    <w:p w:rsidR="00EC0C21" w:rsidRDefault="00EC0C21" w:rsidP="00B55637">
      <w:pPr>
        <w:outlineLvl w:val="0"/>
        <w:rPr>
          <w:i/>
        </w:rPr>
      </w:pPr>
      <w:r w:rsidRPr="00C65CB9">
        <w:rPr>
          <w:i/>
        </w:rPr>
        <w:t>Sprawozdania za rok 2017 z wykonywanych zadań przyjęto w głosowaniu</w:t>
      </w:r>
      <w:r>
        <w:rPr>
          <w:i/>
        </w:rPr>
        <w:t>:</w:t>
      </w:r>
      <w:r w:rsidRPr="00C65CB9">
        <w:rPr>
          <w:i/>
        </w:rPr>
        <w:t xml:space="preserve"> 9 za, 1 przeciw,</w:t>
      </w:r>
      <w:r>
        <w:rPr>
          <w:i/>
        </w:rPr>
        <w:t xml:space="preserve">                      </w:t>
      </w:r>
      <w:r w:rsidRPr="00C65CB9">
        <w:rPr>
          <w:i/>
        </w:rPr>
        <w:t xml:space="preserve"> 1 wstrzymujący się. 2 osoby nie brały udziału w głosowaniu.</w:t>
      </w:r>
    </w:p>
    <w:p w:rsidR="00EC0C21" w:rsidRDefault="00EC0C21" w:rsidP="00B55637">
      <w:pPr>
        <w:outlineLvl w:val="0"/>
        <w:rPr>
          <w:i/>
        </w:rPr>
      </w:pPr>
    </w:p>
    <w:p w:rsidR="00EC0C21" w:rsidRPr="00117DB5" w:rsidRDefault="00EC0C21" w:rsidP="009565D6">
      <w:pPr>
        <w:rPr>
          <w:b/>
          <w:bCs/>
        </w:rPr>
      </w:pPr>
      <w:r w:rsidRPr="00117DB5">
        <w:rPr>
          <w:b/>
          <w:bCs/>
        </w:rPr>
        <w:t xml:space="preserve">Do pkt. 8 porządku </w:t>
      </w:r>
    </w:p>
    <w:p w:rsidR="00EC0C21" w:rsidRDefault="00EC0C21" w:rsidP="009565D6">
      <w:pPr>
        <w:rPr>
          <w:b/>
          <w:bCs/>
        </w:rPr>
      </w:pPr>
      <w:r w:rsidRPr="00117DB5">
        <w:rPr>
          <w:b/>
          <w:bCs/>
        </w:rPr>
        <w:t>Sprawozdanie Starosty z przeprowadzonych kontroli w Starostwie Powiatowym oraz jednostkac</w:t>
      </w:r>
      <w:r>
        <w:rPr>
          <w:b/>
          <w:bCs/>
        </w:rPr>
        <w:t>h organizacyjnych w roku 2017 (</w:t>
      </w:r>
      <w:r w:rsidRPr="00117DB5">
        <w:rPr>
          <w:b/>
          <w:bCs/>
        </w:rPr>
        <w:t>kontr</w:t>
      </w:r>
      <w:r>
        <w:rPr>
          <w:b/>
          <w:bCs/>
        </w:rPr>
        <w:t xml:space="preserve">ole wewnętrzne i zewnętrzne) </w:t>
      </w:r>
    </w:p>
    <w:p w:rsidR="00EC0C21" w:rsidRDefault="00EC0C21" w:rsidP="009565D6">
      <w:pPr>
        <w:rPr>
          <w:b/>
          <w:bCs/>
        </w:rPr>
      </w:pPr>
    </w:p>
    <w:p w:rsidR="00EC0C21" w:rsidRDefault="00EC0C21" w:rsidP="00DE0ADD">
      <w:pPr>
        <w:rPr>
          <w:i/>
          <w:iCs/>
        </w:rPr>
      </w:pPr>
      <w:r>
        <w:rPr>
          <w:i/>
          <w:iCs/>
        </w:rPr>
        <w:t>Powyższe sprawozdanie stanowi załącznik nr 8.</w:t>
      </w:r>
    </w:p>
    <w:p w:rsidR="00EC0C21" w:rsidRDefault="00EC0C21" w:rsidP="009565D6">
      <w:pPr>
        <w:rPr>
          <w:i/>
          <w:iCs/>
        </w:rPr>
      </w:pPr>
    </w:p>
    <w:p w:rsidR="00EC0C21" w:rsidRDefault="00EC0C21" w:rsidP="009565D6">
      <w:pPr>
        <w:rPr>
          <w:i/>
          <w:iCs/>
        </w:rPr>
      </w:pPr>
      <w:r>
        <w:rPr>
          <w:i/>
          <w:iCs/>
        </w:rPr>
        <w:t>Opinia Komisji Budżetu, Gospodarki, Wsi, Rolnictwa i Ochrony Środowiska stanowi załącznik nr 9.</w:t>
      </w:r>
    </w:p>
    <w:p w:rsidR="00EC0C21" w:rsidRDefault="00EC0C21" w:rsidP="009565D6">
      <w:pPr>
        <w:rPr>
          <w:i/>
          <w:iCs/>
        </w:rPr>
      </w:pPr>
    </w:p>
    <w:p w:rsidR="00EC0C21" w:rsidRDefault="00EC0C21" w:rsidP="009565D6">
      <w:r w:rsidRPr="00213FFE">
        <w:rPr>
          <w:u w:val="single"/>
        </w:rPr>
        <w:t>Radny K.</w:t>
      </w:r>
      <w:r>
        <w:rPr>
          <w:u w:val="single"/>
        </w:rPr>
        <w:t xml:space="preserve"> </w:t>
      </w:r>
      <w:r w:rsidRPr="00213FFE">
        <w:rPr>
          <w:u w:val="single"/>
        </w:rPr>
        <w:t>Lipiński</w:t>
      </w:r>
      <w:r>
        <w:t xml:space="preserve"> – mam nadzieję, że nie odbierze pan mi głosu, ponieważ będę mówił dwa zdania które nie dotyczą tematu, tylko tego poprzedniego. Chciałem tylko zapytać, dlaczego pan poddał pod głosowanie poprzednią uchwałę, sprawozdania pomimo, iż Pan Starosta nie odpowiedział mi na pytanie, które zadałem w trakcie swojej pierwszej wypowiedzi – na jakim etapie jest sprawa pozwolenia na budowę nowej wieży dla telefonii komórkowej przy ulicy Myśliborskiej w Lipianach. </w:t>
      </w:r>
    </w:p>
    <w:p w:rsidR="00EC0C21" w:rsidRDefault="00EC0C21" w:rsidP="009565D6"/>
    <w:p w:rsidR="00EC0C21" w:rsidRDefault="00EC0C21" w:rsidP="009565D6">
      <w:r w:rsidRPr="00213FFE">
        <w:rPr>
          <w:u w:val="single"/>
        </w:rPr>
        <w:t>Radny W. Darczuk</w:t>
      </w:r>
      <w:r>
        <w:t xml:space="preserve"> – panie sekretarzu usłyszałem na komisji wczoraj, że sprawozdawca powiedział, że nie wszystkie punkty dotyczą jego, niektóre punkty dotyczą Pana. Dlaczego i jakich?</w:t>
      </w:r>
    </w:p>
    <w:p w:rsidR="00EC0C21" w:rsidRDefault="00EC0C21" w:rsidP="009565D6"/>
    <w:p w:rsidR="00EC0C21" w:rsidRDefault="00EC0C21" w:rsidP="00414764">
      <w:r w:rsidRPr="00C61329">
        <w:rPr>
          <w:u w:val="single"/>
        </w:rPr>
        <w:t>Sekretarz Powiatu M. Majak</w:t>
      </w:r>
      <w:r>
        <w:t xml:space="preserve"> - specjalista ds. kontroli wewnętrznej sporządził sprawozdanie dotyczące kontroli wewnętrznych, natomiast Wydział Organizacyjno- Prawny którym kieruję przygotował sprawozdanie z kontroli zewnętrznych. Zewnętrznych czyli podmiotów kontrolujących starostwo powiatowe i jednostki organizacyjne z zewnątrz, mówię tutaj o Urzędzie Wojewódzkim, Urzędzie Marszałkowskim, sanepidzie, czy innych jednostkach kontrolujących powiat, starostwo powiatowe, jednostki organizacyjne. Tak więc, pierwsza część jeśli chodzi o sprawozdanie z kontroli wewnętrznych przygotowana została przez pana Marka Kibałę, natomiast druga cześć z kontroli zewnętrznych została przygotowana przeze mnie. </w:t>
      </w:r>
    </w:p>
    <w:p w:rsidR="00EC0C21" w:rsidRDefault="00EC0C21" w:rsidP="009565D6"/>
    <w:p w:rsidR="00EC0C21" w:rsidRDefault="00EC0C21" w:rsidP="009565D6">
      <w:pPr>
        <w:rPr>
          <w:i/>
          <w:iCs/>
        </w:rPr>
      </w:pPr>
      <w:r w:rsidRPr="00C61329">
        <w:rPr>
          <w:i/>
          <w:iCs/>
        </w:rPr>
        <w:t>Sprawozdanie p</w:t>
      </w:r>
      <w:r>
        <w:rPr>
          <w:i/>
          <w:iCs/>
        </w:rPr>
        <w:t>rzyjęto w głosowaniu</w:t>
      </w:r>
      <w:r w:rsidRPr="00C61329">
        <w:rPr>
          <w:i/>
          <w:iCs/>
        </w:rPr>
        <w:t xml:space="preserve">: 9 za, 0 przeciw , 4 wstrzymujące się  </w:t>
      </w:r>
    </w:p>
    <w:p w:rsidR="00EC0C21" w:rsidRPr="00C61329" w:rsidRDefault="00EC0C21" w:rsidP="009565D6">
      <w:pPr>
        <w:rPr>
          <w:i/>
          <w:iCs/>
        </w:rPr>
      </w:pPr>
    </w:p>
    <w:p w:rsidR="00EC0C21" w:rsidRPr="00D903F4" w:rsidRDefault="00EC0C21" w:rsidP="009565D6">
      <w:pPr>
        <w:rPr>
          <w:b/>
          <w:bCs/>
        </w:rPr>
      </w:pPr>
      <w:r w:rsidRPr="00D903F4">
        <w:rPr>
          <w:b/>
          <w:bCs/>
        </w:rPr>
        <w:t xml:space="preserve">Do pkt. 9 porządku </w:t>
      </w:r>
    </w:p>
    <w:p w:rsidR="00EC0C21" w:rsidRPr="00D903F4" w:rsidRDefault="00EC0C21" w:rsidP="009565D6">
      <w:pPr>
        <w:rPr>
          <w:b/>
          <w:bCs/>
        </w:rPr>
      </w:pPr>
      <w:r w:rsidRPr="00D903F4">
        <w:rPr>
          <w:b/>
          <w:bCs/>
        </w:rPr>
        <w:t>Projekt uchwały w sprawie określenia rozkładu godzin pracy aptek ogólnodostępnych na terenie powiatu Pyrzyckiego w  2018 r</w:t>
      </w:r>
      <w:r>
        <w:rPr>
          <w:b/>
          <w:bCs/>
        </w:rPr>
        <w:t>. (</w:t>
      </w:r>
      <w:r w:rsidRPr="00D903F4">
        <w:rPr>
          <w:b/>
          <w:bCs/>
        </w:rPr>
        <w:t xml:space="preserve">proj. </w:t>
      </w:r>
      <w:r>
        <w:rPr>
          <w:b/>
          <w:bCs/>
        </w:rPr>
        <w:t xml:space="preserve">Nr 194). </w:t>
      </w:r>
    </w:p>
    <w:p w:rsidR="00EC0C21" w:rsidRDefault="00EC0C21" w:rsidP="009565D6">
      <w:pPr>
        <w:rPr>
          <w:b/>
          <w:bCs/>
        </w:rPr>
      </w:pPr>
    </w:p>
    <w:p w:rsidR="00EC0C21" w:rsidRDefault="00EC0C21" w:rsidP="009565D6">
      <w:pPr>
        <w:rPr>
          <w:i/>
          <w:iCs/>
        </w:rPr>
      </w:pPr>
      <w:r>
        <w:rPr>
          <w:i/>
          <w:iCs/>
        </w:rPr>
        <w:t>Powyższy projekt uchwały stanowi załącznik nr 10.</w:t>
      </w:r>
    </w:p>
    <w:p w:rsidR="00EC0C21" w:rsidRDefault="00EC0C21" w:rsidP="009565D6">
      <w:pPr>
        <w:rPr>
          <w:i/>
          <w:iCs/>
        </w:rPr>
      </w:pPr>
    </w:p>
    <w:p w:rsidR="00EC0C21" w:rsidRDefault="00EC0C21" w:rsidP="009565D6">
      <w:pPr>
        <w:rPr>
          <w:i/>
          <w:iCs/>
        </w:rPr>
      </w:pPr>
      <w:r>
        <w:rPr>
          <w:i/>
          <w:iCs/>
        </w:rPr>
        <w:t xml:space="preserve">Opinia Komisji Edukacji, Kultury, Sportu, Polityki Społecznej i Zdrowia stanowi załącznik nr 11. </w:t>
      </w:r>
    </w:p>
    <w:p w:rsidR="00EC0C21" w:rsidRDefault="00EC0C21" w:rsidP="009565D6">
      <w:pPr>
        <w:rPr>
          <w:i/>
          <w:iCs/>
        </w:rPr>
      </w:pPr>
    </w:p>
    <w:p w:rsidR="00EC0C21" w:rsidRDefault="00EC0C21" w:rsidP="009565D6">
      <w:pPr>
        <w:rPr>
          <w:i/>
          <w:iCs/>
        </w:rPr>
      </w:pPr>
      <w:r>
        <w:rPr>
          <w:i/>
          <w:iCs/>
        </w:rPr>
        <w:t xml:space="preserve">Projekt uchwały w sprawie określenia rozkładu godzin pracy aptek ogólnodostępnych na terenie powiatu Pyrzyckiego w 2018 (proj. Nr 194) przyjęto w głosowaniu: 13 za, 0 przeciw,       0 wstrzymujących się. </w:t>
      </w:r>
    </w:p>
    <w:p w:rsidR="00EC0C21" w:rsidRDefault="00EC0C21" w:rsidP="009565D6">
      <w:pPr>
        <w:rPr>
          <w:i/>
          <w:iCs/>
        </w:rPr>
      </w:pPr>
    </w:p>
    <w:p w:rsidR="00EC0C21" w:rsidRPr="00D00287" w:rsidRDefault="00EC0C21" w:rsidP="009565D6">
      <w:pPr>
        <w:rPr>
          <w:b/>
          <w:bCs/>
        </w:rPr>
      </w:pPr>
      <w:r w:rsidRPr="00D00287">
        <w:rPr>
          <w:b/>
          <w:bCs/>
        </w:rPr>
        <w:t>Uchwała Nr XLI/197/18 Rady Powiatu Pyrzyckiego w sprawie określenia rozkładu godzin pracy aptek ogólnodostępnych na terenie powiatu pyrzyckiego w 2018 r</w:t>
      </w:r>
      <w:r>
        <w:rPr>
          <w:b/>
          <w:bCs/>
        </w:rPr>
        <w:t>. stanowi załącznik nr 12.</w:t>
      </w:r>
    </w:p>
    <w:p w:rsidR="00EC0C21" w:rsidRDefault="00EC0C21" w:rsidP="009565D6">
      <w:pPr>
        <w:rPr>
          <w:i/>
          <w:iCs/>
        </w:rPr>
      </w:pPr>
    </w:p>
    <w:p w:rsidR="00EC0C21" w:rsidRPr="00D00287" w:rsidRDefault="00EC0C21" w:rsidP="009565D6">
      <w:pPr>
        <w:rPr>
          <w:b/>
          <w:bCs/>
        </w:rPr>
      </w:pPr>
      <w:r w:rsidRPr="00D00287">
        <w:rPr>
          <w:b/>
          <w:bCs/>
        </w:rPr>
        <w:t xml:space="preserve">Do pkt. 10  porządku </w:t>
      </w:r>
    </w:p>
    <w:p w:rsidR="00EC0C21" w:rsidRDefault="00EC0C21" w:rsidP="009565D6">
      <w:pPr>
        <w:rPr>
          <w:b/>
          <w:bCs/>
        </w:rPr>
      </w:pPr>
      <w:r w:rsidRPr="00D00287">
        <w:rPr>
          <w:b/>
          <w:bCs/>
        </w:rPr>
        <w:t>Projekt uchwały w sprawie przyjęcia planów pracy komisji Rady Powiatu na rok 2018</w:t>
      </w:r>
      <w:r>
        <w:rPr>
          <w:b/>
          <w:bCs/>
        </w:rPr>
        <w:t xml:space="preserve">                 (proj. Nr 195</w:t>
      </w:r>
      <w:r w:rsidRPr="00D00287">
        <w:rPr>
          <w:b/>
          <w:bCs/>
        </w:rPr>
        <w:t>)</w:t>
      </w:r>
      <w:r>
        <w:rPr>
          <w:b/>
          <w:bCs/>
        </w:rPr>
        <w:t>.</w:t>
      </w:r>
      <w:r w:rsidRPr="00D00287">
        <w:rPr>
          <w:b/>
          <w:bCs/>
        </w:rPr>
        <w:t xml:space="preserve">  </w:t>
      </w:r>
    </w:p>
    <w:p w:rsidR="00EC0C21" w:rsidRDefault="00EC0C21" w:rsidP="009565D6">
      <w:pPr>
        <w:rPr>
          <w:b/>
          <w:bCs/>
        </w:rPr>
      </w:pPr>
    </w:p>
    <w:p w:rsidR="00EC0C21" w:rsidRPr="00345C09" w:rsidRDefault="00EC0C21" w:rsidP="009565D6">
      <w:pPr>
        <w:rPr>
          <w:i/>
          <w:iCs/>
        </w:rPr>
      </w:pPr>
      <w:r>
        <w:rPr>
          <w:i/>
          <w:iCs/>
        </w:rPr>
        <w:t>Powyższy projekt uchwały stanowi załącznik nr 13.</w:t>
      </w:r>
    </w:p>
    <w:p w:rsidR="00EC0C21" w:rsidRPr="00345C09" w:rsidRDefault="00EC0C21" w:rsidP="009565D6">
      <w:pPr>
        <w:rPr>
          <w:b/>
          <w:bCs/>
          <w:i/>
          <w:iCs/>
        </w:rPr>
      </w:pPr>
    </w:p>
    <w:p w:rsidR="00EC0C21" w:rsidRPr="00DB087C" w:rsidRDefault="00EC0C21" w:rsidP="009565D6">
      <w:r w:rsidRPr="00B11D04">
        <w:rPr>
          <w:u w:val="single"/>
        </w:rPr>
        <w:t>Radny K. Lipiński</w:t>
      </w:r>
      <w:r>
        <w:t xml:space="preserve"> – podczas wczorajszych posiedzeń komisji zarówno na jednej jak i na drugiej, wnioskowałem aby na podstawie przepisów ustawowych i lokalnych, czytaj statut, aby do planu pracy wprowadzić pewne przedsięwzięcia, które wynikają z potrzeby, wynikają z zadań własnych, większość odrzuciła, ale dzisiaj jeszcze raz do nich wrócę i może niektóre trochę bardziej rozbuduję, jeżeli chodzi o uzasadnienie. Jest to wbrew pozorom ważny punkt, on  zaświadcza o tym, jak rozumiemy i jaka jest nasza odpowiedzialność za przestrzenie publiczne, którymi się powinniśmy zajmować. Art. 17 ust. 2 ustawy o samorządzie powiatowym stanowi, że komisje podlegają radzie powiatu w całym zakresie swojej działalności, przedkładają jej swoje plany pracy. I tak też się stało, §13 pkt 2 statutu, że w razie potrzeby rada może dokonać uzupełnień w planie pracy i na podstawie tych dwóch przepisów, Rada może oczywiście uzupełnić w związku z tym proponuję, aby plany pracy zarówno jednej i drugiej komisji rozbudować, czy uzupełnić o następujące przedsięwzięcia, niektóre będę uzasadniał, niektóre myślę, z natury rzeczy nie wymagają uzasadnienia. Chociażby propozycja pierwsza: wnioskuję, aby zaplanować informację Starosty Pyrzyckiego dotycząca organizacji wydarzeń roku 2018 z okazji stulecia odzyskania Niepodległości przez Polskę. Myślę, że to jest tak oczywisty temat, że tutaj na uzasadnienia albo wcale albo nie trzeba poświęcać bardzo dużo czasu. Kolejny punkt na miesiąc, powiedzmy, tutaj zarząd zdecydował, aby również drugi wniosek, zaplanować debatę na temat wsi i rolnictwa w Powiecie Pyrzyckim. Dzisiaj wynikły pewne uzupełniające informacje, bo i spotkanie z rolnikami i również temat dróg bardzo długo był dyskutowany i myślę, że nie mówimy wieś to mamy nazwę czyli drogi, melioracje i zabytki, i wiele innych jeszcze rzeczy, to jest rolnictwo i wiemy co się dzieje, w związku z tym wnioskuję, aby też tym punktem uzupełnić plan pracy rady. Trzeci, kolejny wniosek, zaplanować informację starosty pyrzyckiego o współpracy powiatu pyrzyckiego z innymi samorządami za rok 2017 oraz zamierzenia na to 18, szczególnie w zakresie przebudowy dróg oraz wykorzystania wód termalnych. Przypominam sobie, kiedy rozmawialiśmy na temat kultury fizycznej i sportu, również ten temat był poddany, pan starosta również jest tym obszarem zainteresowany, w związku z tym uważam, że jest to propozycja bardzo zasadna. Kolejny wniosek aby do sprawozdania o stanie bezpieczeństwa w kwietniu, przypomnę taki temat jest, aby przewidzieć jeszcze dwa sprawozdania: Prezesa Zarządu Powiatowego Ochrony Straży Pożarnej w Pyrzycach oraz sprawozdanie Spółki Akcyjnej ENEA o stanie sieci energetycznej i planach rozwoju sieci energetycznej na terenie Powiatu Pyrzyckiego. Jak dobrze pamiętam, to w tej kadencji na pewno się tym nie zajmowaliśmy, ale w poprzedniej nie daję głowy, ale najprawdopodobniej nie, wiemy, że jest to bardzo ważny temat  myślę w skali ogólnopolskiej, ale warto byłoby się dowiedzieć jak wygląda ta sprawa w naszym powiecie. Na miesiąc, właśnie tu zarząd zdecydował zaplanować informację Starosty Pyrzyckiego o dotychczasowych planowanych działaniach związanych z zachowaniem, pielęgnowaniem i działaniem na rzecz dziedzictwa kulturowego. Tutaj w tej sali padła informacja od pracowników, pracownicy pana starosty i słusznie swego czasu kiedy omawialiśmy temat kultury, że rok 2018 będzie, czy jest już Europejskim Rokiem Dziedzictwa Kulturowego i byłoby nie w porządku gdybyśmy się tym tematem nie zajmowali. Również wnioskuję, aby zaplanować informację Starosty Pyrzyckiego o zasobach i walorach turystycznych powiatu pyrzyckiego oraz kierunki wykorzystania potencjału w rozwoju społeczno-gospodarczym Ziemi Pyrzyckiej. To wynika z zadań własnych, gminy i taki temat powinien się znaleźć. Jeszcze trzy wnioski. Wnioskuję, aby zaplanować temat „Ocena realizacji programu rozwoju kultury fizycznej i sportu w powiecie pyrzyckim w roku 2018”. Szanowni Państwo, w roku 2011, rada powiatu przyjęła uchwałę Nr V/2011 z 23 lutego 2011 r. właśnie o tym programie. Ten program przewiduje dwa paragrafy, które zobowiązują powiat, mówiąc brzydko, łaski nie robi zarząd, żeby tym się zajął, bo § 3 tejże uchwały mówi, że do końca listopada każdego roku zarząd powiatu przedstawi radzie powiatu pyrzyckiego sprawozdanie z realizacji programów w danym roku. Więc to jest obligo, nie ma tutaj o czym dyskutować, § 4, że do 15 marca każdego roku zarząd powiatu sporządzi sprawozdanie finansowe z wykonanych zadań ujętych w programie w roku poprzednim, przekaże go komisji edukacji. Ja tu cytuję uchwałę, która została wówczas podjęta w roku 2011. W związku z tym proponuję, wnioskuję aby ten temat również znalazł się w planie pracy rady powiatu. Przedostatni wniosek zaplanować plan promocji powiatu pyrzyckiego na 2018. Jest zadanie własne, jest zapisane w ustawie jak nic, i tutaj nic dyskutować nie ma co. Myślę, że ważny jest lobbing w wielu kwestiach i inwestycyjnych , to jest normalnie cywilizowana sprawa w dzisiejszym świecie. I ostatnia sprawa, zresztą ona w jakiś sposób koresponduje z dzisiejszą interpelacją, że pan starosta poinformował, taką informacje, przedłożył radzie, o realizacji Kontraktu Samorządowego Pyrzyce+, z uwzględnieniem idei kontraktu mianowicie chodzi o spójność tego przedsięwzięcia. </w:t>
      </w:r>
      <w:r>
        <w:br/>
      </w:r>
    </w:p>
    <w:p w:rsidR="00EC0C21" w:rsidRDefault="00EC0C21" w:rsidP="009565D6">
      <w:r w:rsidRPr="00B11D04">
        <w:rPr>
          <w:u w:val="single"/>
        </w:rPr>
        <w:t>Przewodniczący Rady R. Berdzik</w:t>
      </w:r>
      <w:r>
        <w:t xml:space="preserve"> – chciałem dopytać pana radnego, czy pan w tej chwili zgłaszając te wnioski, one dotyczą planu pracy rady powiatu, czy bo my obradujemy przypominam o planie pracy komisji rady, czyli jednej komisji i drugiej natomiast nie mamy tutaj w porządku obrad planu pracy rady powiatu, także ja chcę od pana radnego usłyszeć skąd się wzięły te wnioski właśnie rady. </w:t>
      </w:r>
    </w:p>
    <w:p w:rsidR="00EC0C21" w:rsidRDefault="00EC0C21" w:rsidP="009565D6"/>
    <w:p w:rsidR="00EC0C21" w:rsidRDefault="00EC0C21" w:rsidP="009565D6">
      <w:r w:rsidRPr="00B11D04">
        <w:rPr>
          <w:u w:val="single"/>
        </w:rPr>
        <w:t>Radny K. Lipiński</w:t>
      </w:r>
      <w:r>
        <w:t xml:space="preserve"> – nie będę mówił historii, ponieważ  początek tego przedsięwzięcia jest bardzo daleki, ale musiałbym tutaj nie potrzebnie zabierać może głos, jeżeli trzeba będzie to to zrobię, ale w uzasadnieniu tego dokumentu jest napisane, pierwsze zdanie „Zakres działania poszczególnej komisji powinien być zgodny z zakresem działania rady powiatu i nie może poza niego wykraczać”. Myślę, że to pierwsze zdanie załatwia temat. </w:t>
      </w:r>
    </w:p>
    <w:p w:rsidR="00EC0C21" w:rsidRDefault="00EC0C21" w:rsidP="009565D6"/>
    <w:p w:rsidR="00EC0C21" w:rsidRDefault="00EC0C21" w:rsidP="009565D6">
      <w:r w:rsidRPr="000453D3">
        <w:rPr>
          <w:u w:val="single"/>
        </w:rPr>
        <w:t>Przewodniczący Rady R. Berdzik</w:t>
      </w:r>
      <w:r>
        <w:t xml:space="preserve"> – wszystko się zgadza, tylko jak sobie dobrze przypominam plan pracy rady został przegłosowany na sesji grudniowej. Przypominam tylko, że to był grudzień 2017 roku. Większość zdecydowała, że tak ma wyglądać plan pracy rady i w związku z tym uważam, że obowiązuje ten plan i na podstawie tego planu pracy zorganizowałem dzisiejszą sesję, to nie jest wyssany z palca termin dzisiejszej sesji. </w:t>
      </w:r>
    </w:p>
    <w:p w:rsidR="00EC0C21" w:rsidRDefault="00EC0C21" w:rsidP="009565D6"/>
    <w:p w:rsidR="00EC0C21" w:rsidRDefault="00EC0C21" w:rsidP="009565D6">
      <w:r w:rsidRPr="000453D3">
        <w:rPr>
          <w:u w:val="single"/>
        </w:rPr>
        <w:t xml:space="preserve">Radny K. Lipiński </w:t>
      </w:r>
      <w:r w:rsidRPr="008E43A0">
        <w:t xml:space="preserve">-  </w:t>
      </w:r>
      <w:r>
        <w:t xml:space="preserve">wszystko się zgadza, prawdę pan powiedział, powiedziałem wcześniej ale powtórzę raz jeszcze, że statut w §13 pkt 2 mówi, że rada może dokonać uzupełnienia planu pracy. Dodać mogę tylko tyle, wzięliście, wzięliśmy odpowiedzialność za ważne sprawy powiatu i nie wolno uciekać, unikać od problemów,które są ważne. Proszę powiedzieć, który jest nieistotny, przegłosujemy tak czy owak. Wzięliśmy odpowiedzialność za sprawy powiatu ważne tematy tego powiatu, o których mówiliśmy nawet dzisiaj, te które dzisiaj zaproponowałem, aby plan pracy rady powiatu powiększyć. Dziękuję, więcej głosu nie zabieram, będę głosował jeśli podda pan to pod głosowanie. Moje uzasadnienie jest wystarczające aż za nadto. </w:t>
      </w:r>
    </w:p>
    <w:p w:rsidR="00EC0C21" w:rsidRDefault="00EC0C21" w:rsidP="009565D6"/>
    <w:p w:rsidR="00EC0C21" w:rsidRDefault="00EC0C21" w:rsidP="00B91BA1">
      <w:r w:rsidRPr="00726F7F">
        <w:rPr>
          <w:u w:val="single"/>
        </w:rPr>
        <w:t>Przewodniczący Rady R. Berdzik</w:t>
      </w:r>
      <w:r>
        <w:t xml:space="preserve"> - jeszcze raz wracam do tematu tego nad którym obradujemy. Zajmujemy się planem pracy komisji rady panie radny i jeżeli trzeba to przypomnę, że pan radny, grupa radnych, pan Kazimierz Lipiński, Mirosław Bitenc, Janusz Budynek i Walenty Darczuk wystosowała takie pisma, jedno to jest w formie wniosków, drugie pismo powiem z jaką datą. Pierwsze jest z 11 grudnia, gdzie te wnioski które pan radny w tej chwili przedstawił chyba oprócz jednego „Na miesiąc maj 2018 zaplanować informacje z zarządu funkcjonowania publicznego transportu zbiorowego”, to te wnioski pan dzisiaj powtórzył. Pan dostał odpowiedź w tej sprawie, żeby grupa radnych, ta o której wspomniałem przed chwilą przygotowała projekt uchwały. Taki projekt uchwały oczywiście został przesłany do biura rady pięknie napisany, z tego co się orientuję z charakteru pisma pana radnego Kazimierza Lipińskiego, ale to jest mniej ważne, 8 stycznia dotarł ten projekt uchwały, natomiast po przeanalizowaniu tego projektu uchwały, ten projekt nie spełnia warunków, przepisów statutu. W związku z tym pan radny otrzymał znowu pismo do grupy radnych. Każdy z tych radnych, których wyszczególniłem otrzymał odpowiedź i już na ta sesję ta odpowiedź dotarła. W związku z tym , bo pan radny nie chciał przedstawić historii tego w całości, ja to przedstawiłem, dlatego że ja to mam w załączeniu dzisiejszej sesji. I teraz, jeżeli my obradujemy, już trzeci raz powtarzam w punkcie 10. projekt uchwały w sprawie pracy komisji rady powiatu jest przewidziana dyskusja o projekcie uchwały, to nie obradujemy nad planu pracy rady. </w:t>
      </w:r>
    </w:p>
    <w:p w:rsidR="00EC0C21" w:rsidRDefault="00EC0C21" w:rsidP="009565D6"/>
    <w:p w:rsidR="00EC0C21" w:rsidRDefault="00EC0C21" w:rsidP="009565D6">
      <w:r w:rsidRPr="00492C11">
        <w:rPr>
          <w:u w:val="single"/>
        </w:rPr>
        <w:t>Radny K. Lipiński</w:t>
      </w:r>
      <w:r>
        <w:t xml:space="preserve"> – tak  powiedziałem, że nie chcę mówić o historii, ale pan tą historię przedstawił, a ja ją uzupełnię. Ale nie chciałem tego czynić. Panie przewodniczący, dotychczas składaliśmy wnioski o sesję czy jakiekolwiek tematy, to zawsze były projekty uchwały, ponieważ znamy przepisy ustawy o samorządzie powiatowym i statut, i tak to czyniliśmy. Po raz pierwszy nie było projektu uchwały do tych naszych propozycji, które miały być uzupełnieniem załącznika, ale jeżeli na stronie internetowej można przeczytać strukturę organizacyjna starostwa, jest tam Biuro Rady, jest tam napisane, że „Biuro Rady ma zapewnić pomoc radnym w sprawach związanych z wykonywaniem mandatu”. Panie przewodniczący, wystarczyło napisać na tym piśmie, panie kierowniku rady to są doświadczeni pracownicy, pracownicy by sporządzili projekt uchwały, my byśmy podpisali i temat byłby poszedł. Tak pan tego nie zrobił, tylko pan czysto urzędnik, w związku z tym czy grupa radnych opozycyjnych ma tworzyć biuro rady bis? Czy grupa radnych ma zatrudniać sobie jeszcze radcę prawnego? Ciekaw jestem kiedy w grudniu 2015 pisaliście wniosek, uchwałę odwołanie zarządu, czy wam to robiło biuro nasze, czy też ktoś inny?</w:t>
      </w:r>
    </w:p>
    <w:p w:rsidR="00EC0C21" w:rsidRDefault="00EC0C21" w:rsidP="009565D6"/>
    <w:p w:rsidR="00EC0C21" w:rsidRDefault="00EC0C21" w:rsidP="009565D6">
      <w:r w:rsidRPr="00DA17A4">
        <w:rPr>
          <w:u w:val="single"/>
        </w:rPr>
        <w:t>Przewodniczący Rady R.Berdzik</w:t>
      </w:r>
      <w:r>
        <w:t xml:space="preserve"> – panie radny, ale gdybym ja uczynił ten krok i dzisiaj pan radny by powiedział mi, że jednak się z tym nie zgadza bo coś mu tam nie pasuje jakaś kropka nad i, to też by było źle. W związku z tym uważam, że postąpiłem zgodnie z przepisami i uważam, że w dniu dzisiejszym ten temat nie powinien stawać przynajmniej w tym punkcie, bo trzymamy się porządku obrad. </w:t>
      </w:r>
    </w:p>
    <w:p w:rsidR="00EC0C21" w:rsidRDefault="00EC0C21" w:rsidP="009565D6"/>
    <w:p w:rsidR="00EC0C21" w:rsidRDefault="00EC0C21" w:rsidP="009565D6">
      <w:r w:rsidRPr="0050164E">
        <w:rPr>
          <w:u w:val="single"/>
        </w:rPr>
        <w:t>Radny K. Lipiński</w:t>
      </w:r>
      <w:r>
        <w:t xml:space="preserve"> – pewnie, po co się napracować.  </w:t>
      </w:r>
    </w:p>
    <w:p w:rsidR="00EC0C21" w:rsidRDefault="00EC0C21" w:rsidP="009565D6"/>
    <w:p w:rsidR="00EC0C21" w:rsidRPr="00345C09" w:rsidRDefault="00EC0C21" w:rsidP="009565D6">
      <w:pPr>
        <w:rPr>
          <w:i/>
          <w:iCs/>
        </w:rPr>
      </w:pPr>
      <w:r>
        <w:rPr>
          <w:i/>
          <w:iCs/>
        </w:rPr>
        <w:t>Projekt uchwały w sprawie przyjęcia planów pracy komisji Rady Powiatu na rok 2018 (proj. Nr 195 )  przyjęto w głosowaniu: 9 za , 4 przeciw , 0 wstrzymujących się .</w:t>
      </w:r>
    </w:p>
    <w:p w:rsidR="00EC0C21" w:rsidRDefault="00EC0C21" w:rsidP="009565D6">
      <w:pPr>
        <w:rPr>
          <w:b/>
          <w:bCs/>
        </w:rPr>
      </w:pPr>
    </w:p>
    <w:p w:rsidR="00EC0C21" w:rsidRDefault="00EC0C21" w:rsidP="009565D6">
      <w:pPr>
        <w:rPr>
          <w:b/>
          <w:bCs/>
        </w:rPr>
      </w:pPr>
      <w:r>
        <w:rPr>
          <w:b/>
          <w:bCs/>
        </w:rPr>
        <w:t>Uchwała Nr XLI/198/18 w sprawie przyjęcia planów pracy komisji rady powiatu na rok 2018 stanowi załącznik nr 14.</w:t>
      </w:r>
    </w:p>
    <w:p w:rsidR="00EC0C21" w:rsidRDefault="00EC0C21" w:rsidP="009565D6">
      <w:pPr>
        <w:rPr>
          <w:b/>
          <w:bCs/>
        </w:rPr>
      </w:pPr>
    </w:p>
    <w:p w:rsidR="00EC0C21" w:rsidRDefault="00EC0C21" w:rsidP="009565D6">
      <w:pPr>
        <w:rPr>
          <w:b/>
          <w:bCs/>
        </w:rPr>
      </w:pPr>
      <w:r>
        <w:rPr>
          <w:b/>
          <w:bCs/>
        </w:rPr>
        <w:t xml:space="preserve">Do pkt. 11 porządku </w:t>
      </w:r>
    </w:p>
    <w:p w:rsidR="00EC0C21" w:rsidRDefault="00EC0C21" w:rsidP="009565D6">
      <w:pPr>
        <w:rPr>
          <w:b/>
          <w:bCs/>
        </w:rPr>
      </w:pPr>
      <w:r>
        <w:rPr>
          <w:b/>
          <w:bCs/>
        </w:rPr>
        <w:t>Projekt uchwały w sprawie rozpatrzenia skarg nr 13/17 z dnia 16 listopada 2017r. oraz 16/17 z dnia 20 grudnia 2017r. na działalność Starosty Pyrzyckiego (proj. Nr 196).</w:t>
      </w:r>
    </w:p>
    <w:p w:rsidR="00EC0C21" w:rsidRDefault="00EC0C21" w:rsidP="009565D6">
      <w:pPr>
        <w:rPr>
          <w:b/>
          <w:bCs/>
        </w:rPr>
      </w:pPr>
    </w:p>
    <w:p w:rsidR="00EC0C21" w:rsidRDefault="00EC0C21" w:rsidP="009565D6">
      <w:pPr>
        <w:rPr>
          <w:i/>
          <w:iCs/>
        </w:rPr>
      </w:pPr>
      <w:r>
        <w:rPr>
          <w:i/>
          <w:iCs/>
        </w:rPr>
        <w:t>Powyższy projekt uchwały stanowi załącznik nr 15.</w:t>
      </w:r>
    </w:p>
    <w:p w:rsidR="00EC0C21" w:rsidRDefault="00EC0C21" w:rsidP="009565D6">
      <w:r>
        <w:t xml:space="preserve"> </w:t>
      </w:r>
    </w:p>
    <w:p w:rsidR="00EC0C21" w:rsidRDefault="00EC0C21" w:rsidP="009565D6">
      <w:r w:rsidRPr="00C80E4E">
        <w:rPr>
          <w:u w:val="single"/>
        </w:rPr>
        <w:t>Radny J. Jaworski</w:t>
      </w:r>
      <w:r>
        <w:t xml:space="preserve"> – odczytał projekt uchwały nr 196 w sprawie rozpatrzenia skarg nr 13/17 z dnia 16 listopada 2017 r. oraz 16/17 z dnia 20 grudnia 2017 r. na działalność Starosty Pyrzyckiego. </w:t>
      </w:r>
    </w:p>
    <w:p w:rsidR="00EC0C21" w:rsidRDefault="00EC0C21" w:rsidP="009565D6"/>
    <w:p w:rsidR="00EC0C21" w:rsidRDefault="00EC0C21" w:rsidP="009565D6">
      <w:pPr>
        <w:rPr>
          <w:i/>
          <w:iCs/>
        </w:rPr>
      </w:pPr>
      <w:r>
        <w:rPr>
          <w:i/>
          <w:iCs/>
        </w:rPr>
        <w:t xml:space="preserve">Projekt uchwały w sprawie rozpatrzenia skarg nr 13/17 z dnia 16 listopada 2017 r. oraz 16/17 z dnia 20 grudnia 2017 r. na działalność Starosty Pyrzyckiego przyjęto w głosowaniu: 9 za, 0 przeciw, 4 wstrzymujące się. </w:t>
      </w:r>
    </w:p>
    <w:p w:rsidR="00EC0C21" w:rsidRDefault="00EC0C21" w:rsidP="009565D6">
      <w:pPr>
        <w:rPr>
          <w:i/>
          <w:iCs/>
        </w:rPr>
      </w:pPr>
    </w:p>
    <w:p w:rsidR="00EC0C21" w:rsidRPr="00A52425" w:rsidRDefault="00EC0C21" w:rsidP="007B4E91">
      <w:pPr>
        <w:rPr>
          <w:b/>
          <w:bCs/>
        </w:rPr>
      </w:pPr>
      <w:r w:rsidRPr="00A52425">
        <w:rPr>
          <w:b/>
          <w:bCs/>
        </w:rPr>
        <w:t>Uchw</w:t>
      </w:r>
      <w:r>
        <w:rPr>
          <w:b/>
          <w:bCs/>
        </w:rPr>
        <w:t>ała Nr XLI/199/18 w sprawie rozpatrzenia skarg nr 13/17 z dnia 16 listopada 2017 r. oraz 16/17 z dnia 20 grudnia 2017 r. na działalność Starosty Pyrzyckiego stanowi załącznik nr 16.</w:t>
      </w:r>
    </w:p>
    <w:p w:rsidR="00EC0C21" w:rsidRDefault="00EC0C21" w:rsidP="009565D6">
      <w:pPr>
        <w:rPr>
          <w:i/>
          <w:iCs/>
        </w:rPr>
      </w:pPr>
    </w:p>
    <w:p w:rsidR="00EC0C21" w:rsidRDefault="00EC0C21" w:rsidP="009565D6">
      <w:pPr>
        <w:rPr>
          <w:b/>
          <w:bCs/>
        </w:rPr>
      </w:pPr>
      <w:r>
        <w:rPr>
          <w:b/>
          <w:bCs/>
        </w:rPr>
        <w:t xml:space="preserve">Do pkt. 12 porządku </w:t>
      </w:r>
    </w:p>
    <w:p w:rsidR="00EC0C21" w:rsidRDefault="00EC0C21" w:rsidP="009565D6">
      <w:pPr>
        <w:rPr>
          <w:b/>
          <w:bCs/>
        </w:rPr>
      </w:pPr>
      <w:r>
        <w:rPr>
          <w:b/>
          <w:bCs/>
        </w:rPr>
        <w:t>Projekt uchwały w sprawie ustalenia trybu udzielania, rozliczenia i kontroli prawidłowości pobrania i wykorzystania dotacji udzielonych dla szkół i placówek niepublicznych o uprawnieniach szkół publicznych prowadzonych przez podmioty inne niż Powiat pyrzycki (proj. Nr 197).</w:t>
      </w:r>
    </w:p>
    <w:p w:rsidR="00EC0C21" w:rsidRDefault="00EC0C21" w:rsidP="009565D6">
      <w:pPr>
        <w:rPr>
          <w:b/>
          <w:bCs/>
        </w:rPr>
      </w:pPr>
    </w:p>
    <w:p w:rsidR="00EC0C21" w:rsidRDefault="00EC0C21" w:rsidP="00DE0ADD">
      <w:pPr>
        <w:rPr>
          <w:i/>
          <w:iCs/>
        </w:rPr>
      </w:pPr>
      <w:r>
        <w:rPr>
          <w:i/>
          <w:iCs/>
        </w:rPr>
        <w:t>Powyższy projekt uchwały stanowi załącznik nr 17.</w:t>
      </w:r>
    </w:p>
    <w:p w:rsidR="00EC0C21" w:rsidRDefault="00EC0C21" w:rsidP="009565D6">
      <w:pPr>
        <w:rPr>
          <w:b/>
          <w:bCs/>
        </w:rPr>
      </w:pPr>
    </w:p>
    <w:p w:rsidR="00EC0C21" w:rsidRDefault="00EC0C21" w:rsidP="009565D6">
      <w:pPr>
        <w:rPr>
          <w:i/>
          <w:iCs/>
        </w:rPr>
      </w:pPr>
      <w:r>
        <w:rPr>
          <w:i/>
          <w:iCs/>
        </w:rPr>
        <w:t xml:space="preserve">Opinia Komisji Edukacji, Kultury, Sportu, Polityki Społecznej i Zdrowia stanowi załącznik nr 18. </w:t>
      </w:r>
    </w:p>
    <w:p w:rsidR="00EC0C21" w:rsidRDefault="00EC0C21" w:rsidP="009565D6">
      <w:pPr>
        <w:rPr>
          <w:b/>
          <w:bCs/>
        </w:rPr>
      </w:pPr>
    </w:p>
    <w:p w:rsidR="00EC0C21" w:rsidRDefault="00EC0C21" w:rsidP="009565D6">
      <w:pPr>
        <w:rPr>
          <w:i/>
          <w:iCs/>
        </w:rPr>
      </w:pPr>
      <w:r>
        <w:rPr>
          <w:i/>
          <w:iCs/>
        </w:rPr>
        <w:t>Projekt uchwały w sprawie ustalenia trybu udzielania, rozliczenia i kontroli prawidłowości pobrania i wykorzystania dotacji udzielonych dla szkół i placówek niepublicznych o uprawnieniach szkół publicznych prowadzonych przez podmioty inne niż Powiat pyrzycki przyjęto w głosowaniu : 13 za, 0 przeciw, 0 wstrzymujących się.</w:t>
      </w:r>
    </w:p>
    <w:p w:rsidR="00EC0C21" w:rsidRDefault="00EC0C21" w:rsidP="009565D6">
      <w:pPr>
        <w:rPr>
          <w:i/>
          <w:iCs/>
        </w:rPr>
      </w:pPr>
    </w:p>
    <w:p w:rsidR="00EC0C21" w:rsidRDefault="00EC0C21" w:rsidP="007B4E91">
      <w:pPr>
        <w:rPr>
          <w:b/>
          <w:bCs/>
        </w:rPr>
      </w:pPr>
      <w:r>
        <w:rPr>
          <w:b/>
          <w:bCs/>
        </w:rPr>
        <w:t>Uchwała Nr XLI/200/18 w sprawie ustalenia trybu udzielania, rozliczania i kontroli prawidłowości pobrania i wykorzystania dotacji udzielanych dla szkół i placówek niepublicznych o uprawnieniach szkół publicznych prowadzonych przez podmioty inne niż Powiat Pyrzycki stanowi załącznik nr 19.</w:t>
      </w:r>
    </w:p>
    <w:p w:rsidR="00EC0C21" w:rsidRDefault="00EC0C21" w:rsidP="009565D6">
      <w:pPr>
        <w:rPr>
          <w:i/>
          <w:iCs/>
        </w:rPr>
      </w:pPr>
    </w:p>
    <w:p w:rsidR="00EC0C21" w:rsidRDefault="00EC0C21" w:rsidP="009565D6">
      <w:pPr>
        <w:rPr>
          <w:b/>
          <w:bCs/>
        </w:rPr>
      </w:pPr>
      <w:r>
        <w:rPr>
          <w:b/>
          <w:bCs/>
        </w:rPr>
        <w:t xml:space="preserve">Do pkt. 13 porządku </w:t>
      </w:r>
    </w:p>
    <w:p w:rsidR="00EC0C21" w:rsidRDefault="00EC0C21" w:rsidP="009565D6">
      <w:pPr>
        <w:rPr>
          <w:b/>
          <w:bCs/>
        </w:rPr>
      </w:pPr>
      <w:r>
        <w:rPr>
          <w:b/>
          <w:bCs/>
        </w:rPr>
        <w:t>Projekt uchwały w sprawie zmian w budżecie Powiatu na rok 2018 oraz zmiany budżetu Powiatu na rok 2018 (proj. Nr 198).</w:t>
      </w:r>
    </w:p>
    <w:p w:rsidR="00EC0C21" w:rsidRDefault="00EC0C21" w:rsidP="009565D6">
      <w:pPr>
        <w:rPr>
          <w:b/>
          <w:bCs/>
        </w:rPr>
      </w:pPr>
    </w:p>
    <w:p w:rsidR="00EC0C21" w:rsidRDefault="00EC0C21" w:rsidP="00DE0ADD">
      <w:pPr>
        <w:rPr>
          <w:i/>
          <w:iCs/>
        </w:rPr>
      </w:pPr>
      <w:r>
        <w:rPr>
          <w:i/>
          <w:iCs/>
        </w:rPr>
        <w:t>Powyższy projekt uchwały stanowi załącznik nr 20.</w:t>
      </w:r>
    </w:p>
    <w:p w:rsidR="00EC0C21" w:rsidRDefault="00EC0C21" w:rsidP="009565D6">
      <w:pPr>
        <w:rPr>
          <w:b/>
          <w:bCs/>
        </w:rPr>
      </w:pPr>
    </w:p>
    <w:p w:rsidR="00EC0C21" w:rsidRDefault="00EC0C21" w:rsidP="009565D6">
      <w:pPr>
        <w:rPr>
          <w:i/>
          <w:iCs/>
        </w:rPr>
      </w:pPr>
      <w:r>
        <w:rPr>
          <w:i/>
          <w:iCs/>
        </w:rPr>
        <w:t>Opinia Komisji Budżetu, Gospodarki, Wsi, Rolnictwa i Ochrony Środowiska stanowi załącznik nr 21.</w:t>
      </w:r>
    </w:p>
    <w:p w:rsidR="00EC0C21" w:rsidRDefault="00EC0C21" w:rsidP="009565D6">
      <w:pPr>
        <w:rPr>
          <w:b/>
          <w:bCs/>
        </w:rPr>
      </w:pPr>
    </w:p>
    <w:p w:rsidR="00EC0C21" w:rsidRDefault="00EC0C21" w:rsidP="009565D6">
      <w:pPr>
        <w:rPr>
          <w:i/>
          <w:iCs/>
        </w:rPr>
      </w:pPr>
      <w:r>
        <w:rPr>
          <w:i/>
          <w:iCs/>
        </w:rPr>
        <w:t xml:space="preserve">Projekt uchwały w sprawie zmian w budżecie Powiatu na rok 2018 oraz zmiany budżetu Powiatu na rok 2018 przyjęto w głosowaniu: 13 za ,0 przeciw, 0 wstrzymujących się. </w:t>
      </w:r>
    </w:p>
    <w:p w:rsidR="00EC0C21" w:rsidRDefault="00EC0C21" w:rsidP="009565D6">
      <w:pPr>
        <w:rPr>
          <w:i/>
          <w:iCs/>
        </w:rPr>
      </w:pPr>
    </w:p>
    <w:p w:rsidR="00EC0C21" w:rsidRPr="00A52425" w:rsidRDefault="00EC0C21" w:rsidP="007B4E91">
      <w:pPr>
        <w:rPr>
          <w:b/>
          <w:bCs/>
        </w:rPr>
      </w:pPr>
      <w:r>
        <w:rPr>
          <w:b/>
          <w:bCs/>
        </w:rPr>
        <w:t>Uchwała Nr XLI/201/18 w sprawie zmian w budżecie powiatu na rok 2018 oraz zmiany budżetu powiatu na rok 2018 stanowi załącznik nr 22.</w:t>
      </w:r>
    </w:p>
    <w:p w:rsidR="00EC0C21" w:rsidRDefault="00EC0C21" w:rsidP="009565D6">
      <w:pPr>
        <w:rPr>
          <w:b/>
          <w:bCs/>
        </w:rPr>
      </w:pPr>
    </w:p>
    <w:p w:rsidR="00EC0C21" w:rsidRDefault="00EC0C21" w:rsidP="009565D6">
      <w:pPr>
        <w:rPr>
          <w:b/>
          <w:bCs/>
        </w:rPr>
      </w:pPr>
      <w:r>
        <w:rPr>
          <w:b/>
          <w:bCs/>
        </w:rPr>
        <w:t xml:space="preserve">Do pkt. 14 porządku </w:t>
      </w:r>
    </w:p>
    <w:p w:rsidR="00EC0C21" w:rsidRDefault="00EC0C21" w:rsidP="009565D6">
      <w:pPr>
        <w:rPr>
          <w:b/>
          <w:bCs/>
        </w:rPr>
      </w:pPr>
      <w:r>
        <w:rPr>
          <w:b/>
          <w:bCs/>
        </w:rPr>
        <w:t xml:space="preserve">Projekt uchwały w sprawie zmiany wieloletniej prognozy finansowej Powiatu pyrzyckiego na lata 2018-2026 (proj. Nr 199). </w:t>
      </w:r>
    </w:p>
    <w:p w:rsidR="00EC0C21" w:rsidRDefault="00EC0C21" w:rsidP="009565D6">
      <w:pPr>
        <w:rPr>
          <w:b/>
          <w:bCs/>
        </w:rPr>
      </w:pPr>
    </w:p>
    <w:p w:rsidR="00EC0C21" w:rsidRDefault="00EC0C21" w:rsidP="004D44F2">
      <w:pPr>
        <w:rPr>
          <w:i/>
          <w:iCs/>
        </w:rPr>
      </w:pPr>
      <w:r>
        <w:rPr>
          <w:i/>
          <w:iCs/>
        </w:rPr>
        <w:t>Powyższy projekt uchwały stanowi załącznik nr 23.</w:t>
      </w:r>
    </w:p>
    <w:p w:rsidR="00EC0C21" w:rsidRDefault="00EC0C21" w:rsidP="009565D6">
      <w:pPr>
        <w:rPr>
          <w:b/>
          <w:bCs/>
        </w:rPr>
      </w:pPr>
    </w:p>
    <w:p w:rsidR="00EC0C21" w:rsidRDefault="00EC0C21" w:rsidP="009565D6">
      <w:pPr>
        <w:rPr>
          <w:i/>
          <w:iCs/>
        </w:rPr>
      </w:pPr>
      <w:r>
        <w:rPr>
          <w:i/>
          <w:iCs/>
        </w:rPr>
        <w:t>Opinia Komisji Budżetu, Gospodarki, Wsi, Rolnictwa i Ochrony Środowiska stanowi załącznik nr 24.</w:t>
      </w:r>
    </w:p>
    <w:p w:rsidR="00EC0C21" w:rsidRDefault="00EC0C21" w:rsidP="009565D6">
      <w:pPr>
        <w:rPr>
          <w:i/>
          <w:iCs/>
        </w:rPr>
      </w:pPr>
    </w:p>
    <w:p w:rsidR="00EC0C21" w:rsidRDefault="00EC0C21" w:rsidP="009565D6">
      <w:pPr>
        <w:rPr>
          <w:iCs/>
        </w:rPr>
      </w:pPr>
      <w:r w:rsidRPr="005B3888">
        <w:rPr>
          <w:iCs/>
          <w:u w:val="single"/>
        </w:rPr>
        <w:t>Starosta S. Stępień</w:t>
      </w:r>
      <w:r>
        <w:rPr>
          <w:iCs/>
          <w:u w:val="single"/>
        </w:rPr>
        <w:t xml:space="preserve"> </w:t>
      </w:r>
      <w:r w:rsidRPr="00A65C90">
        <w:rPr>
          <w:iCs/>
        </w:rPr>
        <w:t xml:space="preserve">– </w:t>
      </w:r>
      <w:r>
        <w:rPr>
          <w:iCs/>
        </w:rPr>
        <w:t>c</w:t>
      </w:r>
      <w:r w:rsidRPr="00160068">
        <w:rPr>
          <w:iCs/>
        </w:rPr>
        <w:t>hc</w:t>
      </w:r>
      <w:r>
        <w:rPr>
          <w:iCs/>
        </w:rPr>
        <w:t xml:space="preserve">iałem poinformować, że w ramach projektu „Nowoczesna szkoła, nowoczesny pracownik” dostaliśmy dofinansowanie 2.594.927 złotych. Dofinansowanie tj. 2.205.000 zł, wkład własny 389.000 zł. Okres realizacji tego przedsięwzięcia tj. od 1 stycznia 2018 do 30 czerwca 2019 r. Z tego w roku, 2018 czyli to co przyjmujemy do budżetu w roku bieżącym tj. 1.716.000 zł, dofinansowanie jest 1.458.000 zł, 25.7000 zł wkład własny. I na rok 2019 dofinansowanie 747.000 zł, wkład własny 131.831 zł. Generalnie rzecz biorąc, udało nam się zrealizować ten program, który nie wszedł w Kontrakcie Samorządowym  Pyrzyce +. I cieszymy się bardzo, bo jest to twardy program, który wprowadza do szkoły cały remont hali warsztatowej i wyposażenie pomocy naukowej wszystkich sal lekcyjnych, które są tam wyposażone. Tutaj członek zarządu Wiktor Tołoczko ma bardzo dokładne dane, ponieważ również pilotował ten temat i wicestarosta. Prosiłbym pana Wiktora o przekazanie informacji, jakie są to wyposażenia szkolne. </w:t>
      </w:r>
    </w:p>
    <w:p w:rsidR="00EC0C21" w:rsidRDefault="00EC0C21" w:rsidP="009565D6">
      <w:pPr>
        <w:rPr>
          <w:iCs/>
        </w:rPr>
      </w:pPr>
    </w:p>
    <w:p w:rsidR="00EC0C21" w:rsidRDefault="00EC0C21" w:rsidP="009565D6">
      <w:r w:rsidRPr="00C9605F">
        <w:rPr>
          <w:u w:val="single"/>
        </w:rPr>
        <w:t>Radny W.</w:t>
      </w:r>
      <w:r>
        <w:rPr>
          <w:u w:val="single"/>
        </w:rPr>
        <w:t xml:space="preserve"> </w:t>
      </w:r>
      <w:r w:rsidRPr="00C9605F">
        <w:rPr>
          <w:u w:val="single"/>
        </w:rPr>
        <w:t>Tołoczko</w:t>
      </w:r>
      <w:r>
        <w:t xml:space="preserve"> - tu na sali jest dyrektor Zespołu Szkół nr 2 RCKU w Pyrzycach pan Paweł Palczyński. Myślę, że on ma największą wiedzę na ten temat tego projektu i pan Piotr Kowalski który jest pełnomocnikiem starosty ds. środków pomocy zewnętrznych, pozyskiwania tych środków. Ale zgodnie z wolą pana starosty dopowiem jeszcze, ten projekt o nazwie „Nowoczesna szkoła, nowoczesny pracownik” dostosowanie infrastruktury szkolnictwa zawodowego w Powiecie Pyrzyckim do rynku pracy, pani dyrektor Powiatowego Urzędu Pracy wytrwała jeszcze w posiedzeniu sesji, więc myślę, że też się ucieszy. Generalnie to powinniśmy się wszyscy cieszyć, że taki projekt będzie realizowany w naszym Zespole Szkół, on powiększa ofertę edukacyjną szkoły, pracownicy szkoły, nauczyciele, przede wszystkim uczniowie, rodzice i myślę tutaj, że też samorządowcy nie ma wyjątku, każdy który zasiada w radzie na pewno pozytywnie do tego projektu się odniesie. Co on jeszcze zawiera tą część związaną z wyposażeniem, ale też w pracy budowlanej około 900.000 zł przez te 1,5 roku będzie wydane na wymianę instalacji wodociągowej, wymianę instalacji elektrycznej, wymianę instalacji centralnego ogrzewania, instalacji wentylacyjnej, instalacji pneumatycznej, oświetlenia, wymiana stolarki okiennej i drzwiowej, wyrównanie i malowanie powierzchni ścian i sufitów, wyrównanie powierzchni podłóg, pokrycie ich posadzkami epoksydowymi wymiana sanitariatów, ale w tej części jak gdyby powiązanych merytorycznie z kształceniem uczniów, wiele pracowni uzyska wyposażenie na kwotę około 1.600.000 zł. Przez te 1.5 roku pracownia informatyki na około 76.000 zł, pracowni rysunku technicznego ponad 66.000 zł , pracownia pojazdów samochodowych na ponad 237.000 zł, pracownia mechanizacji, rolnictwa i agrotroniki ponad 90.000 zł, warsztaty szkolne i hala główna ponad 228.000 zł, pracownia ruchu drogowego ponad 24.000 zł, plac manewrowy tuż największa kwota blisko 400.000 zł, pracownia obróbki ręcznej i maszynowej ponad                       121.000 zł i pracownia elektrotechniki i elektroniki samochodowej blisko 460.000 zł. Te środki znajda się w Zespole Szkół, ja użyłem takiego sformułowania na komisji, że takiego zasilenia jeśli chodzi o wyposażenie i wsparcie szkoła nie otrzymała w swojej historii, natomiast mam nadzieję, że niedługo zostanie podpisana umowa, pan starosta tą umowę podpisze i wtedy na następnej sesji zostanie zwizualizowana ta informacja, myślę, że warto ją upowszechnić, przekazać chętnym, którzy chętnie by tą informacje ujrzeli na planszach i to byłaby informacja nie tylko dla nas, ale też dla uczniów, dla rodziców i dla mieszkańców powiatu. </w:t>
      </w:r>
    </w:p>
    <w:p w:rsidR="00EC0C21" w:rsidRDefault="00EC0C21" w:rsidP="009565D6"/>
    <w:p w:rsidR="00EC0C21" w:rsidRDefault="00EC0C21" w:rsidP="009565D6">
      <w:r w:rsidRPr="0040064E">
        <w:rPr>
          <w:u w:val="single"/>
        </w:rPr>
        <w:t xml:space="preserve">Wicestarosta B. </w:t>
      </w:r>
      <w:r>
        <w:rPr>
          <w:u w:val="single"/>
        </w:rPr>
        <w:t>Królikowski</w:t>
      </w:r>
      <w:r w:rsidRPr="003723FE">
        <w:t xml:space="preserve"> – </w:t>
      </w:r>
      <w:r>
        <w:t>t</w:t>
      </w:r>
      <w:r w:rsidRPr="002515EF">
        <w:t xml:space="preserve">a </w:t>
      </w:r>
      <w:r>
        <w:t xml:space="preserve">uchwała o wprowadzeniu przedsięwzięcia do wieloletniej prognozy finansowej jest konsekwencją oczekiwania formalnego, które skierował do nas Urząd Marszałkowski. Przed podpisaniem umowy to przedsięwzięcie winniśmy zabezpieczyć właśnie w wieloletniej prognozie finansowej a także w budżecie na rok 2018 co uczynimy. Dokumenty zaraz po sesji będą do Urzędu Marszałkowskiego skierowane i zostanie przygotowany etap podpisania umowy. Ja tylko dodam, że za kilka dni w piątek mamy uroczyste spotkanie w związku z bardzo ważną inwestycją, z dwiema inwestycjami na Specjalnym Ośrodku Szkolno Wychowawczym w Pyrzycach. Zbiegło się to z informacją o przyznaniu nam środków na bardzo duże zadanie w zakresie szkolnictwa zawodowego, co cieszy szczególnie, bo zadanie inwestycyjne, twarde, także na sprzęt. To cieszy zwłaszcza, że szkolnictwo zawodowe wymaga wsparcia, wymaga inwestycji. Te dwa projekty to już jest rzecz bardzo krzepiąca. Bardzo dziękuję tutaj panu staroście za zaangażowanie, bo jest to dobry czas dla naszej powiatowej oświaty, Specjalny Ośrodek Szkolno Wychowawczy RCKU, a również już tutaj pan starosta czyni starania, żeby termomodernizacja objęła również nasz Zespół Szkół Nr 1 Liceum Ogólnokształcące. Myślę, że są to dobre informacje i będziemy te tematy realizować. </w:t>
      </w:r>
    </w:p>
    <w:p w:rsidR="00EC0C21" w:rsidRDefault="00EC0C21" w:rsidP="009565D6"/>
    <w:p w:rsidR="00EC0C21" w:rsidRDefault="00EC0C21" w:rsidP="009565D6">
      <w:pPr>
        <w:rPr>
          <w:i/>
          <w:iCs/>
        </w:rPr>
      </w:pPr>
      <w:r>
        <w:rPr>
          <w:i/>
          <w:iCs/>
        </w:rPr>
        <w:t>Projekt uchwały w sprawie zmiany wieloletniej prognozy finansowej Powiatu pyrzyckiego na lata 2018-2026 przyjęto w głosowaniu: 13 za, 0 przeciw, 0 wstrzymujących się.</w:t>
      </w:r>
    </w:p>
    <w:p w:rsidR="00EC0C21" w:rsidRDefault="00EC0C21" w:rsidP="009565D6">
      <w:pPr>
        <w:rPr>
          <w:i/>
          <w:iCs/>
        </w:rPr>
      </w:pPr>
    </w:p>
    <w:p w:rsidR="00EC0C21" w:rsidRDefault="00EC0C21" w:rsidP="003723FE">
      <w:pPr>
        <w:rPr>
          <w:b/>
          <w:bCs/>
        </w:rPr>
      </w:pPr>
      <w:r>
        <w:rPr>
          <w:b/>
          <w:bCs/>
        </w:rPr>
        <w:t>Uchwała nr XLI/202/18 w sprawie zmiany Wieloletniej Prognozy Finansowej Powiatu Pyrzyckiego na lata 2018-2026 stanowi załącznik nr 25.</w:t>
      </w:r>
    </w:p>
    <w:p w:rsidR="00EC0C21" w:rsidRDefault="00EC0C21" w:rsidP="009565D6">
      <w:pPr>
        <w:rPr>
          <w:b/>
          <w:bCs/>
        </w:rPr>
      </w:pPr>
    </w:p>
    <w:p w:rsidR="00EC0C21" w:rsidRDefault="00EC0C21" w:rsidP="009565D6">
      <w:pPr>
        <w:rPr>
          <w:b/>
          <w:bCs/>
        </w:rPr>
      </w:pPr>
      <w:r>
        <w:rPr>
          <w:b/>
          <w:bCs/>
        </w:rPr>
        <w:t>Do pkt. 15 porządku</w:t>
      </w:r>
    </w:p>
    <w:p w:rsidR="00EC0C21" w:rsidRDefault="00EC0C21" w:rsidP="009565D6">
      <w:pPr>
        <w:rPr>
          <w:b/>
          <w:bCs/>
        </w:rPr>
      </w:pPr>
      <w:r>
        <w:rPr>
          <w:b/>
          <w:bCs/>
        </w:rPr>
        <w:t xml:space="preserve">Odpowiedzi na interpelacje i zapytania radnych </w:t>
      </w:r>
    </w:p>
    <w:p w:rsidR="00EC0C21" w:rsidRDefault="00EC0C21" w:rsidP="009565D6">
      <w:pPr>
        <w:rPr>
          <w:b/>
          <w:bCs/>
        </w:rPr>
      </w:pPr>
    </w:p>
    <w:p w:rsidR="00EC0C21" w:rsidRDefault="00EC0C21" w:rsidP="009565D6">
      <w:r w:rsidRPr="0040064E">
        <w:rPr>
          <w:u w:val="single"/>
        </w:rPr>
        <w:t xml:space="preserve">Wicestarosta B. </w:t>
      </w:r>
      <w:r>
        <w:rPr>
          <w:u w:val="single"/>
        </w:rPr>
        <w:t xml:space="preserve">Królikowski </w:t>
      </w:r>
      <w:r w:rsidRPr="003723FE">
        <w:t>-</w:t>
      </w:r>
      <w:r>
        <w:t xml:space="preserve"> pan starosta upoważnił mnie do odpowiedzi na kilka spośród interpelacji, które zostały zadane przez państwa radnych. Jeżeli chodzi o interpelację związaną z oszczędnościami Zarządu Dróg Powiatowych, który został zlikwidowany, to pytanie padło już na poprzednich sesjach i na to pytanie udzieliliśmy już odpowiedzi. Zasadniczym celem programu oszczędnościowego, który został wprowadzony przez Radę Powiatu Pyrzyckiego przez Zarząd Powiatu Pyrzyckiego, było spełnienie przez Powiat Pyrzycki wskaźnika z art. 243 ustawy o finansach publicznych. Ten wskaźnik mieliśmy według tegoż programu osiągnąć 2 lata po jego uchwaleniu, natomiast już przy wykonaniu budżetu na rok 2016, więc znacznie wcześniej niż to zostało zaplanowane, ten wskaźnik został zrealizowany. I to podstawowe zadanie, które nie tylko Zarząd Dróg, likwidacja Zarządu Dróg Powiatowych się do tego przyczyniła, ale szereg innych oszczędności, które zostały poczynione w ramach pracy, takich jednostek powiatu pyrzyckiego jak i samego starostwa sprawiło, że ten wskaźnik został zrealizowany. Tak jak już podkreślałem, cel został już osiągnięty, jeżeli chodzi o program oszczędnościowy. Szanowni państwo, jeśli chodzi o kontrakt samorządowy, rzeczywiście my jesteśmy też w przededniu aneksowania tegoż kontraktu ze względu na sytuację gminy, o czym wspomniał pan radny Kazimierz Lipiński. Jest to materia bardzo szeroka, i tam jest cały szereg zadań, które realizujemy, cały szereg zapytań ofertowych na poszczególne działania, jeżeli pan radny pozwoli to byśmy udzielili tutaj kompleksowo odpowiedzi na piśmie, tak żeby ten problem zarysować szerzej, bo rzeczywiście jest to temat wielowątkowy. Jeżeli chodzi o sprawę ruchu pojazdów ciężarowych, to też jest temat, który zresztą samo odwołanie się do spotkania z panem posłem Sylwestrem Chruszczem, to też jest temat który padał na sesjach rady powiatu, sam osobiście na niego również odpowiadałem, co jeszcze powtórzę. Myślę, że wszyscy jak tutaj jesteśmy chcielibyśmy znaleźć instrument prawny, który pozwoliłby na rozwiązanie jednego z najważniejszych problemów transportowych na Ziemi Pyrzyckiej tzn. skierowania transportu ciężkiego na inną drogę, niż byłą drogę krajową nr 3, a dzisiaj wojewódzką nr 119 i myślę wiele osób podjęło w tym kierunku działania, w tym także właśnie wspomniany parlamentarzysta, który również skierował interpelacje w tej sprawie i otrzymujemy nieustannie podobne odpowiedzi. Podobnie były również kierowane do przedstawicieli Samorządu Województwa, później droga nr 119 stała się drogą wojewódzką. Niestety nie istnieją prawne możliwości zmuszenia kierowców pojazdów ciężarowych do tego, żeby nie korzystali z tej drogi. Niestety wydaje się, i pozwolą państwo, że to jest taki wniosek w dyskusji, że jedynym rozwiązaniem jest po prostu rozwiązanie w skali kraju i myślę, że to się pojawia w dyskusji, jeżeli będą wprowadzone winiety to droga S3, nowa, która została wybudowana przed kilkoma laty jest bardziej popularna, lepsza i gdyby nie opłaty większość kierowców by z niej korzystała. Na dzień dzisiejszy wybierają rozwiązania znacznie tańsze, a więc poprzez byłą drogę krajową nr 3, obecnie nr 119 niestety przez miasto Pyrzyce i szereg miejscowości wiejskich. Włączają się w Renicach i tam dopiero kierują się na S3. Potrzebne jest rozwiązanie w skali kraju niestety, nie możemy z drogi publicznej zabronić komukolwiek korzystać. To, jeżeli chodzi o ten temat. Jeżeli chodzi o kwestię pozyskiwania środków na drogi i Świdwin RPO to myślę, że odpowiedzieliśmy w toku dyskusji na te pytania w poprzednich punktach, natomiast, jeżeli chodzi o sieć telefonii komórkowej, wieży telefonii komórkowej tak, jak państwo wiedzą, temat był szeroko dyskutowany, także na sesjach Rady Miejskiej w Lipianach, podczas których gościłem i byłem obecny i rzeczywiście budzi to bardzo duże społeczne zainteresowanie i niepokój. My do tego podchodzimy ze zrozumieniem, natomiast, jeżeli chodzi o kwestie zgody na to czy tego rodzaju obiekt ma zostać posadowiony w danym miejscu, bez względu na Lipiany, czy aczkolwiek inna, zawsze na to pytanie odpowiada decyzja administracyjna o warunkach zabudowy. My jako organ, który wydaje decyzję o pozwoleniu na budowę, odpowiadamy tylko na kwestie mówiąc obrazowo, jakiego rodzaju techniczne kwestie ma zapewnić ten, który obiekt wznosi. Nie wyrażamy zgody na to czy dany obiekt powstanie czy nie, to jest po prostu wcześniejsze postępowanie, i to postępowanie kończy decyzja o warunkach zabudowy wydawana przez wójtów, burmistrzów gmin. Ona trafia do nas i my jesteśmy nią później związani. Natomiast strona społeczna, strony również postępowania rzecz jasna, z natury rzeczy skorzystały tutaj z prawa odwołania do organu drugiej instancji. </w:t>
      </w:r>
    </w:p>
    <w:p w:rsidR="00EC0C21" w:rsidRDefault="00EC0C21" w:rsidP="009565D6"/>
    <w:p w:rsidR="00EC0C21" w:rsidRDefault="00EC0C21" w:rsidP="00EC5454">
      <w:r w:rsidRPr="00EC33E3">
        <w:rPr>
          <w:u w:val="single"/>
        </w:rPr>
        <w:t>Członek Zarządu E. Gąsiorowska</w:t>
      </w:r>
      <w:r>
        <w:rPr>
          <w:u w:val="single"/>
        </w:rPr>
        <w:t xml:space="preserve"> </w:t>
      </w:r>
      <w:r w:rsidRPr="00EC33E3">
        <w:rPr>
          <w:u w:val="single"/>
        </w:rPr>
        <w:t>-</w:t>
      </w:r>
      <w:r>
        <w:rPr>
          <w:u w:val="single"/>
        </w:rPr>
        <w:t xml:space="preserve"> </w:t>
      </w:r>
      <w:r w:rsidRPr="00EC33E3">
        <w:rPr>
          <w:u w:val="single"/>
        </w:rPr>
        <w:t>Nawój</w:t>
      </w:r>
      <w:r w:rsidRPr="003723FE">
        <w:t xml:space="preserve"> – </w:t>
      </w:r>
      <w:r>
        <w:t xml:space="preserve">szanowni państwo, ja jeszcze uzupełnię tutaj wypowiedzi pana wicestarosty do pozostałej tematyki, jeżeli chodzi o zakres drogowy, była również tutaj u państwa informacja o czystości miasta Pyrzyce. Miałabym prośbę, żeby na bieżąco nas informować, jeżeli państwo zauważacie. Są ustalone harmonogramy utrzymywania tej czystości i nie mam tutaj też informacji, jakiego dokładnie to zakresu chodzi, czy to chodzi o liście czy inny rodzaj zanieczyszczeń, ale nie mniej jednak prosiłabym, aby informować mnie na bieżąco, że w danym miejscu zauważacie państwo jakieś nieprawidłowości. Będziemy reagowali też na bieżąco, będziemy danego wykonawcę obligowali, że te nieprawidłowości będą usuwane. Jeżeli chodzi o ulicę Zagórską rozlewiska, również państwu tu przedstawiałam, może uzupełnię, że nie jest to jedyny problem, jedyne miejsce, które ma bardzo duży zasięg. Są również inne miejsca w naszym powiecie, nie ukrywam, że gmina Pyrzyce ma tych miejsc najwięcej. Pewnie to wynika ze specyfiki i ukształtowania charakteru gruntu jakie tutaj są, tu też państwu powiem, że w dużej mierze te zalewiska, które się tworzą, wiadomo są przyczyną tej nadmiernej ilości opadów atmosferycznych, natomiast tak jak powiedziałam we wcześniejszej wypowiedzi tutaj również jest problem melioracji i również zagospodarowania wód opadowych na działkach nieruchomości sąsiednich. Jeżeli takie zalewiska są, pojawiamy się na miejscu, analizujemy sytuację, jeżeli okazuje się, że woda spływa z nieruchomości sąsiednich, są kierowane wezwania do tych właścicieli, aby również tym zagospodarowaniem wody się zająć. Nie mniej jednak tak jak mówię jest to problem, i tak jak wspominałam, który musi być do rozwiązania, którego musi się włączyć bardzo dużo podmiotów. Jeżeli chodzi o stan drogi, bo tak zrozumiałam pewnie chodzi o odcinek Wierzbno – Koszewo, jestem już umówiona na spotkanie w terenie, będę starała się ten problem rozwiązać. Może uda się, tak jak państwo tutaj sugerujecie, bo będę tutaj takie starania podejmowała, żeby do remontu czy usunięcia tych nieprawidłowości również włączyły się inne podmioty i w tym temacie pomogły. Jeżeli chodzi o organizację ruchu  na ulicach Ciepłownicza, Staromiejska, Poznańska również ulica Zabytkowa z 1-Maja, jeżeli chodzi o te pierwsze ulice nadal jest naszym zamierzeniem realizacja inwestycji planowanej na ulicy Staromiejskiej, natomiast jeżeli chodzi o to drugie skrzyżowanie to jest to skrzyżowanie drogi powiatowej z drogą wojewódzką, i tu również czekamy, bo nie mamy na dzień dzisiejszy informacji co jest w zakresie planowanego przez zarządcę drogi wojewódzkiej budowy ronda. Jeżeli plany zarządcy się zmienią, to będziemy próbowali być może tą sprawę w inny sposób rozwiązać. Jeżeli chodzi o ulicę Młodych Techników to jest to pierwsza informacja tutaj od pana radnego, że po tym remoncie nadal jakiś problem tam jest, jeżeli będzie taka potrzeba to będziemy też podejmowali działania w zakresie organizacji ruchu, dokonamy kontroli, sprawdzimy co się na tej ulicy dzieje, nie mniej jednak chciałam państwu powiedzieć tam jest prędkość taka jak jest w terenie zabudowanym 50 km/h. Jeżeli dochodzi do sytuacji, że te pojazdy rozwijają prędkość większą niż te 50km/h to też bym prosiła, żeby na bieżąco informować nas, informować policję, będziemy wnioskowali tutaj do komendanta policji, aby te patrole policji być może w tych godzinach w których ten ruch jest o największym natężeniu, by tam patrol policji się pojawiał i żeby była kontrola nad prawidłowością przestrzegania przepisów. Jeżeli są inne problemy to będziemy starali się wprowadzać inny sposób organizacji ruchu. </w:t>
      </w:r>
    </w:p>
    <w:p w:rsidR="00EC0C21" w:rsidRDefault="00EC0C21" w:rsidP="009565D6"/>
    <w:p w:rsidR="00EC0C21" w:rsidRDefault="00EC0C21" w:rsidP="009565D6">
      <w:pPr>
        <w:rPr>
          <w:iCs/>
        </w:rPr>
      </w:pPr>
      <w:r w:rsidRPr="005B3888">
        <w:rPr>
          <w:iCs/>
          <w:u w:val="single"/>
        </w:rPr>
        <w:t>Starosta S. Stępień</w:t>
      </w:r>
      <w:r w:rsidRPr="003723FE">
        <w:rPr>
          <w:iCs/>
        </w:rPr>
        <w:t xml:space="preserve"> </w:t>
      </w:r>
      <w:r>
        <w:rPr>
          <w:iCs/>
        </w:rPr>
        <w:t xml:space="preserve">– ja chciałbym powiedzieć, dotyczy to  firmy która ma problemy z pozwoleniem, z wykonaniem pewnych odbiorów budowlanych przy ulicy Lipiańskiej. Nie będę wymieniał nazwy tej firmy, odpowiem panu na piśmie panie Kazimierzu. I jeszcze pan Artur Pniewski, jeżeli chodzi o Dębice, mamy to w zadaniach bieżących w roku bieżącym, myślę tutaj, znowu powiem, że myślę, że zrobimy tę drogę. Tak, bo nic pewnego nie jest. Pewne to jest tylko śmierć i podatki. </w:t>
      </w:r>
    </w:p>
    <w:p w:rsidR="00EC0C21" w:rsidRDefault="00EC0C21" w:rsidP="009565D6">
      <w:pPr>
        <w:rPr>
          <w:iCs/>
        </w:rPr>
      </w:pPr>
    </w:p>
    <w:p w:rsidR="00EC0C21" w:rsidRDefault="00EC0C21" w:rsidP="009565D6">
      <w:pPr>
        <w:rPr>
          <w:b/>
          <w:bCs/>
          <w:iCs/>
        </w:rPr>
      </w:pPr>
      <w:r>
        <w:rPr>
          <w:b/>
          <w:bCs/>
          <w:iCs/>
        </w:rPr>
        <w:t>Do pkt. 16 porządku</w:t>
      </w:r>
    </w:p>
    <w:p w:rsidR="00EC0C21" w:rsidRDefault="00EC0C21" w:rsidP="009565D6">
      <w:pPr>
        <w:rPr>
          <w:b/>
          <w:bCs/>
          <w:iCs/>
        </w:rPr>
      </w:pPr>
      <w:r>
        <w:rPr>
          <w:b/>
          <w:bCs/>
          <w:iCs/>
        </w:rPr>
        <w:t xml:space="preserve">Wolne wnioski i oświadczenia radnych </w:t>
      </w:r>
    </w:p>
    <w:p w:rsidR="00EC0C21" w:rsidRDefault="00EC0C21" w:rsidP="009565D6">
      <w:pPr>
        <w:rPr>
          <w:b/>
          <w:bCs/>
          <w:iCs/>
        </w:rPr>
      </w:pPr>
    </w:p>
    <w:p w:rsidR="00EC0C21" w:rsidRDefault="00EC0C21" w:rsidP="009565D6">
      <w:pPr>
        <w:rPr>
          <w:iCs/>
        </w:rPr>
      </w:pPr>
      <w:r w:rsidRPr="00F60895">
        <w:rPr>
          <w:iCs/>
          <w:u w:val="single"/>
        </w:rPr>
        <w:t>Radny A</w:t>
      </w:r>
      <w:r>
        <w:rPr>
          <w:iCs/>
          <w:u w:val="single"/>
        </w:rPr>
        <w:t>.</w:t>
      </w:r>
      <w:r w:rsidRPr="00F60895">
        <w:rPr>
          <w:iCs/>
          <w:u w:val="single"/>
        </w:rPr>
        <w:t xml:space="preserve"> Pniewski</w:t>
      </w:r>
      <w:r>
        <w:rPr>
          <w:iCs/>
        </w:rPr>
        <w:t xml:space="preserve"> – Widzę, że uprawiamy tutaj zawodowe krasomówstwo, nie dostaliśmy odpowiedzi ile było zaoszczędzonych pieniędzy. Nie obchodzi mnie czy spełniliście jakiś obowiązek czy nie, sto tysięcy, dwieście, trzysta. Pan wicestarosta, uprawia tutaj zawodowe krasomówstwo. Proszę przedstawić to na dokumentach, a nie mówić, że osiągnęliście jakiś tam próg. Ile? Sto tysięcy? Dwieście? Trzysta? Ze zlikwidowanej jednostki, panowie, ludzie chcą wiedzieć. Krasomówstwo nic więcej. </w:t>
      </w:r>
    </w:p>
    <w:p w:rsidR="00EC0C21" w:rsidRDefault="00EC0C21" w:rsidP="009565D6">
      <w:pPr>
        <w:rPr>
          <w:iCs/>
        </w:rPr>
      </w:pPr>
    </w:p>
    <w:p w:rsidR="00EC0C21" w:rsidRDefault="00EC0C21" w:rsidP="009565D6">
      <w:r w:rsidRPr="0040064E">
        <w:rPr>
          <w:u w:val="single"/>
        </w:rPr>
        <w:t xml:space="preserve">Wicestarosta B. </w:t>
      </w:r>
      <w:r>
        <w:rPr>
          <w:u w:val="single"/>
        </w:rPr>
        <w:t>Królikowski</w:t>
      </w:r>
      <w:r w:rsidRPr="003723FE">
        <w:t xml:space="preserve"> -  </w:t>
      </w:r>
      <w:r>
        <w:t>szanowni państwo, to nie jest krasomówstwo, i to nie jest jakiś tam sobie wskaźnik, tylko ten wskaźnik z art. 243 odpowiada za niesamowicie ważną kwestię, mianowicie wprowadzenie programu naprawczego. I taki był cel tego programu oszczędnościowego, żeby tego uniknąć i nie uniknąć wprowadzenia programu naprawczego. Ten zasadniczy cel został zrealizowany i o tym mówię, i nie mówię tutaj już o krasomówstwie.</w:t>
      </w:r>
    </w:p>
    <w:p w:rsidR="00EC0C21" w:rsidRDefault="00EC0C21" w:rsidP="009565D6"/>
    <w:p w:rsidR="00EC0C21" w:rsidRDefault="00EC0C21" w:rsidP="009565D6">
      <w:r w:rsidRPr="007D14AD">
        <w:rPr>
          <w:u w:val="single"/>
        </w:rPr>
        <w:t>Radny K. Lipiński</w:t>
      </w:r>
      <w:r w:rsidRPr="003723FE">
        <w:t xml:space="preserve"> -  </w:t>
      </w:r>
      <w:r>
        <w:t xml:space="preserve">pan przewodniczący tak jakby się zamartwiał, że jest już bardzo późno, długo debatujemy. Nie mam satysfakcji z odpowiedzi, ale odniosę się do tego na piśmie. </w:t>
      </w:r>
    </w:p>
    <w:p w:rsidR="00EC0C21" w:rsidRDefault="00EC0C21" w:rsidP="009565D6"/>
    <w:p w:rsidR="00EC0C21" w:rsidRDefault="00EC0C21" w:rsidP="009565D6">
      <w:r w:rsidRPr="007D14AD">
        <w:rPr>
          <w:u w:val="single"/>
        </w:rPr>
        <w:t>Radny A.</w:t>
      </w:r>
      <w:r>
        <w:rPr>
          <w:u w:val="single"/>
        </w:rPr>
        <w:t xml:space="preserve"> </w:t>
      </w:r>
      <w:r w:rsidRPr="007D14AD">
        <w:rPr>
          <w:u w:val="single"/>
        </w:rPr>
        <w:t>Pniewski</w:t>
      </w:r>
      <w:r>
        <w:t xml:space="preserve"> – proszę o odpowiedź na piśmie pana starosty finansowo, jak został zlikwidowany wydział drogowy, ile zaoszczędziliście na likwidacji wydziału. Proszę na piśmie. I niech pan nie mówi, że nie można tego zrobić bo pan powiedział, że na koniec roku zrobimy. </w:t>
      </w:r>
    </w:p>
    <w:p w:rsidR="00EC0C21" w:rsidRDefault="00EC0C21" w:rsidP="009565D6"/>
    <w:p w:rsidR="00EC0C21" w:rsidRDefault="00EC0C21" w:rsidP="009565D6">
      <w:pPr>
        <w:rPr>
          <w:iCs/>
        </w:rPr>
      </w:pPr>
      <w:r w:rsidRPr="005B3888">
        <w:rPr>
          <w:iCs/>
          <w:u w:val="single"/>
        </w:rPr>
        <w:t>Starosta S. Stępień</w:t>
      </w:r>
      <w:r w:rsidRPr="003723FE">
        <w:rPr>
          <w:iCs/>
        </w:rPr>
        <w:t xml:space="preserve"> –</w:t>
      </w:r>
      <w:r>
        <w:rPr>
          <w:iCs/>
        </w:rPr>
        <w:t xml:space="preserve"> zrobimy, zrobimy. </w:t>
      </w:r>
    </w:p>
    <w:p w:rsidR="00EC0C21" w:rsidRDefault="00EC0C21" w:rsidP="009565D6">
      <w:pPr>
        <w:rPr>
          <w:iCs/>
        </w:rPr>
      </w:pPr>
    </w:p>
    <w:p w:rsidR="00EC0C21" w:rsidRDefault="00EC0C21" w:rsidP="009565D6">
      <w:r w:rsidRPr="007D14AD">
        <w:rPr>
          <w:u w:val="single"/>
        </w:rPr>
        <w:t>Radny A.</w:t>
      </w:r>
      <w:r>
        <w:rPr>
          <w:u w:val="single"/>
        </w:rPr>
        <w:t xml:space="preserve"> </w:t>
      </w:r>
      <w:r w:rsidRPr="007D14AD">
        <w:rPr>
          <w:u w:val="single"/>
        </w:rPr>
        <w:t>Pniewski</w:t>
      </w:r>
      <w:r w:rsidRPr="003723FE">
        <w:t xml:space="preserve"> – </w:t>
      </w:r>
      <w:r>
        <w:t xml:space="preserve">dobrze, dziękuję. Mam nadzieję, że to się zapisało i się nie wiem, nie zlikwiduje. </w:t>
      </w:r>
    </w:p>
    <w:p w:rsidR="00EC0C21" w:rsidRDefault="00EC0C21" w:rsidP="009565D6">
      <w:pPr>
        <w:outlineLvl w:val="0"/>
        <w:rPr>
          <w:rStyle w:val="Emphasis"/>
          <w:rFonts w:eastAsia="Arial Unicode MS"/>
          <w:b/>
          <w:i w:val="0"/>
        </w:rPr>
      </w:pPr>
    </w:p>
    <w:p w:rsidR="00EC0C21" w:rsidRDefault="00EC0C21" w:rsidP="009565D6">
      <w:pPr>
        <w:outlineLvl w:val="0"/>
        <w:rPr>
          <w:rStyle w:val="Emphasis"/>
          <w:rFonts w:eastAsia="Arial Unicode MS"/>
          <w:b/>
          <w:i w:val="0"/>
        </w:rPr>
      </w:pPr>
      <w:r>
        <w:rPr>
          <w:rStyle w:val="Emphasis"/>
          <w:rFonts w:eastAsia="Arial Unicode MS"/>
          <w:b/>
          <w:i w:val="0"/>
        </w:rPr>
        <w:t>Do pkt. 17</w:t>
      </w:r>
      <w:r w:rsidRPr="006E2EF4">
        <w:rPr>
          <w:rStyle w:val="Emphasis"/>
          <w:rFonts w:eastAsia="Arial Unicode MS"/>
          <w:b/>
          <w:i w:val="0"/>
        </w:rPr>
        <w:t xml:space="preserve"> porządku.</w:t>
      </w:r>
    </w:p>
    <w:p w:rsidR="00EC0C21" w:rsidRDefault="00EC0C21" w:rsidP="009565D6">
      <w:pPr>
        <w:rPr>
          <w:b/>
        </w:rPr>
      </w:pPr>
      <w:r w:rsidRPr="005A1C67">
        <w:rPr>
          <w:b/>
        </w:rPr>
        <w:t>Zamknięcie obrad XL</w:t>
      </w:r>
      <w:r>
        <w:rPr>
          <w:b/>
        </w:rPr>
        <w:t>I</w:t>
      </w:r>
      <w:r w:rsidRPr="005A1C67">
        <w:rPr>
          <w:b/>
        </w:rPr>
        <w:t xml:space="preserve"> sesji Rady Powiatu Pyrzyckiego.</w:t>
      </w:r>
    </w:p>
    <w:p w:rsidR="00EC0C21" w:rsidRDefault="00EC0C21" w:rsidP="009565D6">
      <w:pPr>
        <w:rPr>
          <w:b/>
        </w:rPr>
      </w:pPr>
    </w:p>
    <w:p w:rsidR="00EC0C21" w:rsidRDefault="00EC0C21" w:rsidP="009565D6">
      <w:r w:rsidRPr="005A1C67">
        <w:t>W związku z wyczerpaniem porządku obrad przewodniczący rady R. Berdzik dziękując obecnym z</w:t>
      </w:r>
      <w:r>
        <w:t>a przybycie zamknął obrady XLI sesji Rady P</w:t>
      </w:r>
      <w:r w:rsidRPr="005A1C67">
        <w:t>owiatu.</w:t>
      </w:r>
    </w:p>
    <w:p w:rsidR="00EC0C21" w:rsidRDefault="00EC0C21" w:rsidP="009565D6"/>
    <w:p w:rsidR="00EC0C21" w:rsidRDefault="00EC0C21" w:rsidP="005A1C67">
      <w:pPr>
        <w:spacing w:line="240" w:lineRule="auto"/>
      </w:pPr>
    </w:p>
    <w:p w:rsidR="00EC0C21" w:rsidRPr="005B184D" w:rsidRDefault="00EC0C21" w:rsidP="005A1C67">
      <w:pPr>
        <w:spacing w:line="240" w:lineRule="auto"/>
      </w:pPr>
      <w:r w:rsidRPr="005B184D">
        <w:t>Godzina 15:15.</w:t>
      </w:r>
    </w:p>
    <w:p w:rsidR="00EC0C21" w:rsidRPr="005B184D" w:rsidRDefault="00EC0C21" w:rsidP="005A1C67">
      <w:pPr>
        <w:spacing w:line="240" w:lineRule="auto"/>
      </w:pPr>
    </w:p>
    <w:p w:rsidR="00EC0C21" w:rsidRPr="005B184D" w:rsidRDefault="00EC0C21" w:rsidP="005A1C67">
      <w:pPr>
        <w:spacing w:line="240" w:lineRule="auto"/>
        <w:outlineLvl w:val="0"/>
      </w:pPr>
      <w:r w:rsidRPr="005B184D">
        <w:t xml:space="preserve">Protokółowała: </w:t>
      </w:r>
    </w:p>
    <w:p w:rsidR="00EC0C21" w:rsidRPr="005B184D" w:rsidRDefault="00EC0C21" w:rsidP="005A1C67">
      <w:pPr>
        <w:spacing w:line="240" w:lineRule="auto"/>
        <w:outlineLvl w:val="0"/>
      </w:pPr>
      <w:r w:rsidRPr="005B184D">
        <w:t xml:space="preserve">Agnieszka Zawisza </w:t>
      </w:r>
    </w:p>
    <w:p w:rsidR="00EC0C21" w:rsidRPr="005B184D" w:rsidRDefault="00EC0C21" w:rsidP="005A1C67">
      <w:pPr>
        <w:spacing w:line="240" w:lineRule="auto"/>
        <w:outlineLvl w:val="0"/>
      </w:pPr>
    </w:p>
    <w:p w:rsidR="00EC0C21" w:rsidRPr="005B184D" w:rsidRDefault="00EC0C21" w:rsidP="005A1C67">
      <w:pPr>
        <w:tabs>
          <w:tab w:val="left" w:pos="5522"/>
        </w:tabs>
        <w:spacing w:line="240" w:lineRule="auto"/>
        <w:outlineLvl w:val="0"/>
      </w:pPr>
      <w:r w:rsidRPr="005B184D">
        <w:tab/>
      </w:r>
      <w:r w:rsidRPr="005B184D">
        <w:tab/>
      </w:r>
      <w:r w:rsidRPr="005B184D">
        <w:tab/>
        <w:t>PRZEWODNICZĄCY RADY</w:t>
      </w:r>
    </w:p>
    <w:p w:rsidR="00EC0C21" w:rsidRPr="005B184D" w:rsidRDefault="00EC0C21" w:rsidP="005A1C67">
      <w:pPr>
        <w:tabs>
          <w:tab w:val="left" w:pos="6086"/>
        </w:tabs>
        <w:spacing w:line="240" w:lineRule="auto"/>
        <w:outlineLvl w:val="0"/>
      </w:pPr>
      <w:r w:rsidRPr="005B184D">
        <w:tab/>
      </w:r>
      <w:r w:rsidRPr="005B184D">
        <w:tab/>
      </w:r>
    </w:p>
    <w:p w:rsidR="00EC0C21" w:rsidRPr="005B184D" w:rsidRDefault="00EC0C21" w:rsidP="00DA741C">
      <w:pPr>
        <w:tabs>
          <w:tab w:val="left" w:pos="6086"/>
        </w:tabs>
        <w:spacing w:line="240" w:lineRule="auto"/>
        <w:outlineLvl w:val="0"/>
      </w:pPr>
      <w:r w:rsidRPr="005B184D">
        <w:tab/>
      </w:r>
      <w:r w:rsidRPr="005B184D">
        <w:tab/>
        <w:t xml:space="preserve">RYSZARD BERDZIK                       </w:t>
      </w:r>
    </w:p>
    <w:sectPr w:rsidR="00EC0C21" w:rsidRPr="005B184D" w:rsidSect="004226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C21" w:rsidRDefault="00EC0C21" w:rsidP="001F61C0">
      <w:pPr>
        <w:spacing w:line="240" w:lineRule="auto"/>
      </w:pPr>
      <w:r>
        <w:separator/>
      </w:r>
    </w:p>
  </w:endnote>
  <w:endnote w:type="continuationSeparator" w:id="0">
    <w:p w:rsidR="00EC0C21" w:rsidRDefault="00EC0C21" w:rsidP="001F61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21" w:rsidRDefault="00EC0C21">
    <w:pPr>
      <w:pStyle w:val="Footer"/>
      <w:jc w:val="right"/>
    </w:pPr>
    <w:fldSimple w:instr=" PAGE   \* MERGEFORMAT ">
      <w:r>
        <w:rPr>
          <w:noProof/>
        </w:rPr>
        <w:t>25</w:t>
      </w:r>
    </w:fldSimple>
  </w:p>
  <w:p w:rsidR="00EC0C21" w:rsidRDefault="00EC0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C21" w:rsidRDefault="00EC0C21" w:rsidP="001F61C0">
      <w:pPr>
        <w:spacing w:line="240" w:lineRule="auto"/>
      </w:pPr>
      <w:r>
        <w:separator/>
      </w:r>
    </w:p>
  </w:footnote>
  <w:footnote w:type="continuationSeparator" w:id="0">
    <w:p w:rsidR="00EC0C21" w:rsidRDefault="00EC0C21" w:rsidP="001F61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21" w:rsidRDefault="00EC0C21">
    <w:pPr>
      <w:pStyle w:val="Header"/>
    </w:pPr>
    <w:r>
      <w:tab/>
    </w:r>
    <w:r>
      <w:tab/>
      <w:t>Projekt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5C42"/>
    <w:multiLevelType w:val="hybridMultilevel"/>
    <w:tmpl w:val="408A383A"/>
    <w:lvl w:ilvl="0" w:tplc="AD644E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EA968D5"/>
    <w:multiLevelType w:val="hybridMultilevel"/>
    <w:tmpl w:val="5BC0657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33447E4C"/>
    <w:multiLevelType w:val="hybridMultilevel"/>
    <w:tmpl w:val="2F6CC79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429B6D13"/>
    <w:multiLevelType w:val="hybridMultilevel"/>
    <w:tmpl w:val="F2D0D18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6C496A22"/>
    <w:multiLevelType w:val="hybridMultilevel"/>
    <w:tmpl w:val="E9088334"/>
    <w:lvl w:ilvl="0" w:tplc="0415000F">
      <w:start w:val="1"/>
      <w:numFmt w:val="decimal"/>
      <w:lvlText w:val="%1."/>
      <w:lvlJc w:val="left"/>
      <w:pPr>
        <w:ind w:left="720" w:hanging="360"/>
      </w:pPr>
      <w:rPr>
        <w:rFonts w:cs="Times New Roman" w:hint="default"/>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25D"/>
    <w:rsid w:val="0001018F"/>
    <w:rsid w:val="00011636"/>
    <w:rsid w:val="000138C7"/>
    <w:rsid w:val="00026F2C"/>
    <w:rsid w:val="000305C9"/>
    <w:rsid w:val="0003793F"/>
    <w:rsid w:val="00042063"/>
    <w:rsid w:val="000453D3"/>
    <w:rsid w:val="00052F31"/>
    <w:rsid w:val="000541B0"/>
    <w:rsid w:val="00056983"/>
    <w:rsid w:val="00064213"/>
    <w:rsid w:val="00071E5D"/>
    <w:rsid w:val="000A5E47"/>
    <w:rsid w:val="000C1BDB"/>
    <w:rsid w:val="000D16F0"/>
    <w:rsid w:val="000D3F44"/>
    <w:rsid w:val="000E3B3D"/>
    <w:rsid w:val="000E5BAE"/>
    <w:rsid w:val="000F24A3"/>
    <w:rsid w:val="000F6B90"/>
    <w:rsid w:val="000F7AF6"/>
    <w:rsid w:val="00102712"/>
    <w:rsid w:val="001159B2"/>
    <w:rsid w:val="001173AA"/>
    <w:rsid w:val="00117AB4"/>
    <w:rsid w:val="00117DB5"/>
    <w:rsid w:val="00122D9A"/>
    <w:rsid w:val="001239F3"/>
    <w:rsid w:val="00127DEC"/>
    <w:rsid w:val="00145DBC"/>
    <w:rsid w:val="00155078"/>
    <w:rsid w:val="00160068"/>
    <w:rsid w:val="00166D30"/>
    <w:rsid w:val="0017082B"/>
    <w:rsid w:val="0017099C"/>
    <w:rsid w:val="00176FD4"/>
    <w:rsid w:val="00177AB9"/>
    <w:rsid w:val="0018208A"/>
    <w:rsid w:val="001866B5"/>
    <w:rsid w:val="001A04EA"/>
    <w:rsid w:val="001A3992"/>
    <w:rsid w:val="001A7120"/>
    <w:rsid w:val="001B1B78"/>
    <w:rsid w:val="001B24FA"/>
    <w:rsid w:val="001C5589"/>
    <w:rsid w:val="001D0200"/>
    <w:rsid w:val="001D75DB"/>
    <w:rsid w:val="001F2AC8"/>
    <w:rsid w:val="001F3D50"/>
    <w:rsid w:val="001F61C0"/>
    <w:rsid w:val="00210F24"/>
    <w:rsid w:val="002130E8"/>
    <w:rsid w:val="00213FFE"/>
    <w:rsid w:val="00217B0D"/>
    <w:rsid w:val="00221F32"/>
    <w:rsid w:val="00225F3D"/>
    <w:rsid w:val="00241348"/>
    <w:rsid w:val="00247514"/>
    <w:rsid w:val="002515EF"/>
    <w:rsid w:val="00262E62"/>
    <w:rsid w:val="002672BF"/>
    <w:rsid w:val="00273D70"/>
    <w:rsid w:val="002751EB"/>
    <w:rsid w:val="00277346"/>
    <w:rsid w:val="00280B2E"/>
    <w:rsid w:val="002817C7"/>
    <w:rsid w:val="0028364E"/>
    <w:rsid w:val="00286904"/>
    <w:rsid w:val="002943DD"/>
    <w:rsid w:val="0029716B"/>
    <w:rsid w:val="0029750C"/>
    <w:rsid w:val="002A1AF8"/>
    <w:rsid w:val="002A26D5"/>
    <w:rsid w:val="002A4206"/>
    <w:rsid w:val="002B3885"/>
    <w:rsid w:val="002C0774"/>
    <w:rsid w:val="002D5097"/>
    <w:rsid w:val="002D6BC9"/>
    <w:rsid w:val="002E792E"/>
    <w:rsid w:val="002E7E82"/>
    <w:rsid w:val="002F083F"/>
    <w:rsid w:val="002F59DE"/>
    <w:rsid w:val="002F7B98"/>
    <w:rsid w:val="003008EE"/>
    <w:rsid w:val="00303617"/>
    <w:rsid w:val="00311C56"/>
    <w:rsid w:val="003239A9"/>
    <w:rsid w:val="0033049B"/>
    <w:rsid w:val="003316A9"/>
    <w:rsid w:val="00336F47"/>
    <w:rsid w:val="00345C09"/>
    <w:rsid w:val="00360DFF"/>
    <w:rsid w:val="003645B3"/>
    <w:rsid w:val="00370340"/>
    <w:rsid w:val="003723FE"/>
    <w:rsid w:val="0037647C"/>
    <w:rsid w:val="003775BA"/>
    <w:rsid w:val="00381C90"/>
    <w:rsid w:val="0039797E"/>
    <w:rsid w:val="003A12A8"/>
    <w:rsid w:val="003A2643"/>
    <w:rsid w:val="003D3321"/>
    <w:rsid w:val="003D4DD4"/>
    <w:rsid w:val="003E24E3"/>
    <w:rsid w:val="003E5758"/>
    <w:rsid w:val="003E5DF7"/>
    <w:rsid w:val="003F4096"/>
    <w:rsid w:val="0040064E"/>
    <w:rsid w:val="004019F5"/>
    <w:rsid w:val="00401B79"/>
    <w:rsid w:val="00403EAF"/>
    <w:rsid w:val="00403F1F"/>
    <w:rsid w:val="004069A9"/>
    <w:rsid w:val="00406C5C"/>
    <w:rsid w:val="00406FB7"/>
    <w:rsid w:val="004132F6"/>
    <w:rsid w:val="00414764"/>
    <w:rsid w:val="00422290"/>
    <w:rsid w:val="00422611"/>
    <w:rsid w:val="00427938"/>
    <w:rsid w:val="00440A78"/>
    <w:rsid w:val="0044211E"/>
    <w:rsid w:val="00444B22"/>
    <w:rsid w:val="00447878"/>
    <w:rsid w:val="0045284C"/>
    <w:rsid w:val="004544D1"/>
    <w:rsid w:val="00462C34"/>
    <w:rsid w:val="0046437D"/>
    <w:rsid w:val="00483BE0"/>
    <w:rsid w:val="00492C11"/>
    <w:rsid w:val="004B144C"/>
    <w:rsid w:val="004D049B"/>
    <w:rsid w:val="004D43F5"/>
    <w:rsid w:val="004D44F2"/>
    <w:rsid w:val="004E442E"/>
    <w:rsid w:val="004E6939"/>
    <w:rsid w:val="004E7A24"/>
    <w:rsid w:val="004F4BF6"/>
    <w:rsid w:val="0050014F"/>
    <w:rsid w:val="0050164E"/>
    <w:rsid w:val="005044FB"/>
    <w:rsid w:val="0050594A"/>
    <w:rsid w:val="005061B4"/>
    <w:rsid w:val="00507E7B"/>
    <w:rsid w:val="00514D7F"/>
    <w:rsid w:val="00516502"/>
    <w:rsid w:val="005327F6"/>
    <w:rsid w:val="005465F5"/>
    <w:rsid w:val="00551FB5"/>
    <w:rsid w:val="0055272E"/>
    <w:rsid w:val="00555136"/>
    <w:rsid w:val="00556043"/>
    <w:rsid w:val="005633E3"/>
    <w:rsid w:val="00564FBA"/>
    <w:rsid w:val="0058225D"/>
    <w:rsid w:val="00582519"/>
    <w:rsid w:val="00584E04"/>
    <w:rsid w:val="005910C1"/>
    <w:rsid w:val="005969E5"/>
    <w:rsid w:val="005A1C67"/>
    <w:rsid w:val="005B184D"/>
    <w:rsid w:val="005B2539"/>
    <w:rsid w:val="005B3888"/>
    <w:rsid w:val="005B5CDD"/>
    <w:rsid w:val="005C1940"/>
    <w:rsid w:val="005C69E4"/>
    <w:rsid w:val="005E27F8"/>
    <w:rsid w:val="005F15E6"/>
    <w:rsid w:val="005F3B8F"/>
    <w:rsid w:val="005F55CA"/>
    <w:rsid w:val="005F75C8"/>
    <w:rsid w:val="006068B8"/>
    <w:rsid w:val="00613D03"/>
    <w:rsid w:val="0063606B"/>
    <w:rsid w:val="0065271F"/>
    <w:rsid w:val="006568F5"/>
    <w:rsid w:val="006621DC"/>
    <w:rsid w:val="00666270"/>
    <w:rsid w:val="006749AB"/>
    <w:rsid w:val="00677C3C"/>
    <w:rsid w:val="00692C22"/>
    <w:rsid w:val="00693D7A"/>
    <w:rsid w:val="006B1042"/>
    <w:rsid w:val="006B7B1C"/>
    <w:rsid w:val="006C13D5"/>
    <w:rsid w:val="006D525B"/>
    <w:rsid w:val="006D73B7"/>
    <w:rsid w:val="006E2EF4"/>
    <w:rsid w:val="006E3F56"/>
    <w:rsid w:val="006F06A5"/>
    <w:rsid w:val="006F0B79"/>
    <w:rsid w:val="006F4394"/>
    <w:rsid w:val="007014F8"/>
    <w:rsid w:val="0072690C"/>
    <w:rsid w:val="00726F7F"/>
    <w:rsid w:val="007301A8"/>
    <w:rsid w:val="00730A68"/>
    <w:rsid w:val="00736411"/>
    <w:rsid w:val="00737915"/>
    <w:rsid w:val="007428CF"/>
    <w:rsid w:val="00754D66"/>
    <w:rsid w:val="00762355"/>
    <w:rsid w:val="00787BE4"/>
    <w:rsid w:val="007911AA"/>
    <w:rsid w:val="00794E65"/>
    <w:rsid w:val="007A71E9"/>
    <w:rsid w:val="007B4E91"/>
    <w:rsid w:val="007C5325"/>
    <w:rsid w:val="007D0263"/>
    <w:rsid w:val="007D14AD"/>
    <w:rsid w:val="007D3934"/>
    <w:rsid w:val="007D4B30"/>
    <w:rsid w:val="007D7F6D"/>
    <w:rsid w:val="007E3CC2"/>
    <w:rsid w:val="007F194B"/>
    <w:rsid w:val="007F2DFE"/>
    <w:rsid w:val="007F330B"/>
    <w:rsid w:val="007F7A6B"/>
    <w:rsid w:val="00806499"/>
    <w:rsid w:val="00807409"/>
    <w:rsid w:val="00813A21"/>
    <w:rsid w:val="0081488C"/>
    <w:rsid w:val="0083091E"/>
    <w:rsid w:val="00832897"/>
    <w:rsid w:val="0084221D"/>
    <w:rsid w:val="008453E4"/>
    <w:rsid w:val="00847C1D"/>
    <w:rsid w:val="0085213C"/>
    <w:rsid w:val="00854DE4"/>
    <w:rsid w:val="008557A1"/>
    <w:rsid w:val="00857275"/>
    <w:rsid w:val="00861A87"/>
    <w:rsid w:val="00866EC8"/>
    <w:rsid w:val="00873B4B"/>
    <w:rsid w:val="00877891"/>
    <w:rsid w:val="00880CB0"/>
    <w:rsid w:val="00895853"/>
    <w:rsid w:val="008A3013"/>
    <w:rsid w:val="008A5A19"/>
    <w:rsid w:val="008B3842"/>
    <w:rsid w:val="008B488F"/>
    <w:rsid w:val="008B6644"/>
    <w:rsid w:val="008C3C38"/>
    <w:rsid w:val="008C4896"/>
    <w:rsid w:val="008D0D04"/>
    <w:rsid w:val="008E43A0"/>
    <w:rsid w:val="008F274F"/>
    <w:rsid w:val="008F769B"/>
    <w:rsid w:val="0090553A"/>
    <w:rsid w:val="00907F91"/>
    <w:rsid w:val="00914731"/>
    <w:rsid w:val="00920D6A"/>
    <w:rsid w:val="00921FDA"/>
    <w:rsid w:val="00926665"/>
    <w:rsid w:val="009268EC"/>
    <w:rsid w:val="0094219B"/>
    <w:rsid w:val="009565D6"/>
    <w:rsid w:val="00957BC4"/>
    <w:rsid w:val="00972276"/>
    <w:rsid w:val="00987108"/>
    <w:rsid w:val="00991EE6"/>
    <w:rsid w:val="00993BA1"/>
    <w:rsid w:val="00997444"/>
    <w:rsid w:val="009A1178"/>
    <w:rsid w:val="009A1D41"/>
    <w:rsid w:val="009A49DD"/>
    <w:rsid w:val="009C4F81"/>
    <w:rsid w:val="009C70F7"/>
    <w:rsid w:val="009D6C1B"/>
    <w:rsid w:val="009D72DE"/>
    <w:rsid w:val="009E496E"/>
    <w:rsid w:val="009F2E03"/>
    <w:rsid w:val="009F53CA"/>
    <w:rsid w:val="00A04816"/>
    <w:rsid w:val="00A04F87"/>
    <w:rsid w:val="00A35C7D"/>
    <w:rsid w:val="00A52425"/>
    <w:rsid w:val="00A65C90"/>
    <w:rsid w:val="00A71B97"/>
    <w:rsid w:val="00A77BF6"/>
    <w:rsid w:val="00AA0D31"/>
    <w:rsid w:val="00AA3564"/>
    <w:rsid w:val="00AB0C11"/>
    <w:rsid w:val="00AB72B1"/>
    <w:rsid w:val="00AB7978"/>
    <w:rsid w:val="00AC1F45"/>
    <w:rsid w:val="00AC5FF2"/>
    <w:rsid w:val="00AD0AA8"/>
    <w:rsid w:val="00AE1CED"/>
    <w:rsid w:val="00AE3963"/>
    <w:rsid w:val="00AE68AC"/>
    <w:rsid w:val="00AF4EA5"/>
    <w:rsid w:val="00AF6E30"/>
    <w:rsid w:val="00B01FA4"/>
    <w:rsid w:val="00B041C6"/>
    <w:rsid w:val="00B0574F"/>
    <w:rsid w:val="00B11D04"/>
    <w:rsid w:val="00B24B92"/>
    <w:rsid w:val="00B2624A"/>
    <w:rsid w:val="00B341E8"/>
    <w:rsid w:val="00B34C06"/>
    <w:rsid w:val="00B402D2"/>
    <w:rsid w:val="00B40F24"/>
    <w:rsid w:val="00B523C4"/>
    <w:rsid w:val="00B555B0"/>
    <w:rsid w:val="00B55637"/>
    <w:rsid w:val="00B61AC0"/>
    <w:rsid w:val="00B74B88"/>
    <w:rsid w:val="00B77977"/>
    <w:rsid w:val="00B82844"/>
    <w:rsid w:val="00B82945"/>
    <w:rsid w:val="00B90205"/>
    <w:rsid w:val="00B91BA1"/>
    <w:rsid w:val="00B94F0C"/>
    <w:rsid w:val="00B9650E"/>
    <w:rsid w:val="00BA3FA5"/>
    <w:rsid w:val="00BD4810"/>
    <w:rsid w:val="00BE18D2"/>
    <w:rsid w:val="00C038F3"/>
    <w:rsid w:val="00C042F3"/>
    <w:rsid w:val="00C07272"/>
    <w:rsid w:val="00C07664"/>
    <w:rsid w:val="00C25B23"/>
    <w:rsid w:val="00C317C2"/>
    <w:rsid w:val="00C35F41"/>
    <w:rsid w:val="00C40ECF"/>
    <w:rsid w:val="00C46E5F"/>
    <w:rsid w:val="00C5036F"/>
    <w:rsid w:val="00C506EF"/>
    <w:rsid w:val="00C5257F"/>
    <w:rsid w:val="00C57518"/>
    <w:rsid w:val="00C61329"/>
    <w:rsid w:val="00C622E1"/>
    <w:rsid w:val="00C65CB9"/>
    <w:rsid w:val="00C72555"/>
    <w:rsid w:val="00C75633"/>
    <w:rsid w:val="00C803BD"/>
    <w:rsid w:val="00C80E4E"/>
    <w:rsid w:val="00C85A2A"/>
    <w:rsid w:val="00C9605F"/>
    <w:rsid w:val="00CD226E"/>
    <w:rsid w:val="00CD60D4"/>
    <w:rsid w:val="00CE6150"/>
    <w:rsid w:val="00CE6DE9"/>
    <w:rsid w:val="00D00287"/>
    <w:rsid w:val="00D11162"/>
    <w:rsid w:val="00D1218C"/>
    <w:rsid w:val="00D21B68"/>
    <w:rsid w:val="00D317EC"/>
    <w:rsid w:val="00D36633"/>
    <w:rsid w:val="00D41D7C"/>
    <w:rsid w:val="00D4342D"/>
    <w:rsid w:val="00D903F4"/>
    <w:rsid w:val="00D9377A"/>
    <w:rsid w:val="00DA17A4"/>
    <w:rsid w:val="00DA6107"/>
    <w:rsid w:val="00DA741C"/>
    <w:rsid w:val="00DA7DE0"/>
    <w:rsid w:val="00DB087C"/>
    <w:rsid w:val="00DB6314"/>
    <w:rsid w:val="00DC52E1"/>
    <w:rsid w:val="00DC5441"/>
    <w:rsid w:val="00DD6636"/>
    <w:rsid w:val="00DD7B1C"/>
    <w:rsid w:val="00DE0ADD"/>
    <w:rsid w:val="00DE47A6"/>
    <w:rsid w:val="00DF12DA"/>
    <w:rsid w:val="00DF3872"/>
    <w:rsid w:val="00E22A38"/>
    <w:rsid w:val="00E2560E"/>
    <w:rsid w:val="00E30D64"/>
    <w:rsid w:val="00E35A49"/>
    <w:rsid w:val="00E51014"/>
    <w:rsid w:val="00E5388E"/>
    <w:rsid w:val="00E57D87"/>
    <w:rsid w:val="00E67794"/>
    <w:rsid w:val="00EA5B42"/>
    <w:rsid w:val="00EA702D"/>
    <w:rsid w:val="00EC0C21"/>
    <w:rsid w:val="00EC33E3"/>
    <w:rsid w:val="00EC5163"/>
    <w:rsid w:val="00EC5454"/>
    <w:rsid w:val="00EC6E61"/>
    <w:rsid w:val="00EC702E"/>
    <w:rsid w:val="00ED0F42"/>
    <w:rsid w:val="00F02A15"/>
    <w:rsid w:val="00F06516"/>
    <w:rsid w:val="00F12773"/>
    <w:rsid w:val="00F15201"/>
    <w:rsid w:val="00F262F8"/>
    <w:rsid w:val="00F32113"/>
    <w:rsid w:val="00F5708E"/>
    <w:rsid w:val="00F5708F"/>
    <w:rsid w:val="00F6082F"/>
    <w:rsid w:val="00F60895"/>
    <w:rsid w:val="00F6503E"/>
    <w:rsid w:val="00F652B4"/>
    <w:rsid w:val="00F66496"/>
    <w:rsid w:val="00F85824"/>
    <w:rsid w:val="00FA7EB6"/>
    <w:rsid w:val="00FB18A7"/>
    <w:rsid w:val="00FC22B7"/>
    <w:rsid w:val="00FC342E"/>
    <w:rsid w:val="00FD0661"/>
    <w:rsid w:val="00FD08A8"/>
    <w:rsid w:val="00FE7A7B"/>
    <w:rsid w:val="00FF04B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5D"/>
    <w:pPr>
      <w:tabs>
        <w:tab w:val="left" w:pos="720"/>
      </w:tabs>
      <w:suppressAutoHyphens/>
      <w:spacing w:line="276" w:lineRule="auto"/>
      <w:jc w:val="both"/>
    </w:pPr>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7301A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301A8"/>
    <w:rPr>
      <w:rFonts w:ascii="Cambria" w:hAnsi="Cambria" w:cs="Times New Roman"/>
      <w:b/>
      <w:bCs/>
      <w:color w:val="4F81BD"/>
      <w:sz w:val="24"/>
      <w:szCs w:val="24"/>
    </w:rPr>
  </w:style>
  <w:style w:type="paragraph" w:customStyle="1" w:styleId="StylWyjustowany">
    <w:name w:val="Styl Wyjustowany"/>
    <w:basedOn w:val="Normal"/>
    <w:next w:val="PlainText"/>
    <w:uiPriority w:val="99"/>
    <w:rsid w:val="008B488F"/>
    <w:pPr>
      <w:tabs>
        <w:tab w:val="clear" w:pos="720"/>
      </w:tabs>
      <w:suppressAutoHyphens w:val="0"/>
      <w:spacing w:after="200"/>
    </w:pPr>
    <w:rPr>
      <w:rFonts w:ascii="Calibri" w:eastAsia="Calibri" w:hAnsi="Calibri"/>
      <w:sz w:val="22"/>
      <w:szCs w:val="22"/>
    </w:rPr>
  </w:style>
  <w:style w:type="paragraph" w:styleId="PlainText">
    <w:name w:val="Plain Text"/>
    <w:basedOn w:val="Normal"/>
    <w:link w:val="PlainTextChar"/>
    <w:uiPriority w:val="99"/>
    <w:semiHidden/>
    <w:rsid w:val="008B488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B488F"/>
    <w:rPr>
      <w:rFonts w:ascii="Consolas" w:hAnsi="Consolas" w:cs="Times New Roman"/>
      <w:sz w:val="21"/>
      <w:szCs w:val="21"/>
    </w:rPr>
  </w:style>
  <w:style w:type="paragraph" w:styleId="ListParagraph">
    <w:name w:val="List Paragraph"/>
    <w:basedOn w:val="Normal"/>
    <w:uiPriority w:val="99"/>
    <w:qFormat/>
    <w:rsid w:val="008B488F"/>
    <w:pPr>
      <w:ind w:left="720"/>
    </w:pPr>
  </w:style>
  <w:style w:type="character" w:styleId="Emphasis">
    <w:name w:val="Emphasis"/>
    <w:basedOn w:val="DefaultParagraphFont"/>
    <w:uiPriority w:val="99"/>
    <w:qFormat/>
    <w:rsid w:val="008B488F"/>
    <w:rPr>
      <w:rFonts w:ascii="Times New Roman" w:hAnsi="Times New Roman" w:cs="Times New Roman"/>
      <w:i/>
      <w:iCs/>
    </w:rPr>
  </w:style>
  <w:style w:type="character" w:customStyle="1" w:styleId="QuoteChar">
    <w:name w:val="Quote Char"/>
    <w:basedOn w:val="DefaultParagraphFont"/>
    <w:link w:val="Cytat1"/>
    <w:uiPriority w:val="99"/>
    <w:rsid w:val="008B488F"/>
    <w:rPr>
      <w:rFonts w:ascii="Times New Roman" w:hAnsi="Times New Roman" w:cs="Times New Roman"/>
      <w:i/>
      <w:iCs/>
      <w:color w:val="000000"/>
      <w:sz w:val="28"/>
      <w:szCs w:val="28"/>
    </w:rPr>
  </w:style>
  <w:style w:type="paragraph" w:customStyle="1" w:styleId="Cytat1">
    <w:name w:val="Cytat1"/>
    <w:basedOn w:val="Normal"/>
    <w:next w:val="Normal"/>
    <w:link w:val="QuoteChar"/>
    <w:uiPriority w:val="99"/>
    <w:rsid w:val="008B488F"/>
    <w:rPr>
      <w:i/>
      <w:iCs/>
      <w:color w:val="000000"/>
      <w:sz w:val="28"/>
      <w:szCs w:val="28"/>
    </w:rPr>
  </w:style>
  <w:style w:type="paragraph" w:styleId="Header">
    <w:name w:val="header"/>
    <w:basedOn w:val="Normal"/>
    <w:link w:val="HeaderChar"/>
    <w:uiPriority w:val="99"/>
    <w:semiHidden/>
    <w:rsid w:val="001F61C0"/>
    <w:pPr>
      <w:tabs>
        <w:tab w:val="clear" w:pos="720"/>
        <w:tab w:val="center" w:pos="4536"/>
        <w:tab w:val="right" w:pos="9072"/>
      </w:tabs>
      <w:spacing w:line="240" w:lineRule="auto"/>
    </w:pPr>
  </w:style>
  <w:style w:type="character" w:customStyle="1" w:styleId="HeaderChar">
    <w:name w:val="Header Char"/>
    <w:basedOn w:val="DefaultParagraphFont"/>
    <w:link w:val="Header"/>
    <w:uiPriority w:val="99"/>
    <w:semiHidden/>
    <w:rsid w:val="001F61C0"/>
    <w:rPr>
      <w:rFonts w:ascii="Times New Roman" w:hAnsi="Times New Roman" w:cs="Times New Roman"/>
      <w:sz w:val="24"/>
      <w:szCs w:val="24"/>
    </w:rPr>
  </w:style>
  <w:style w:type="paragraph" w:styleId="Footer">
    <w:name w:val="footer"/>
    <w:basedOn w:val="Normal"/>
    <w:link w:val="FooterChar"/>
    <w:uiPriority w:val="99"/>
    <w:rsid w:val="001F61C0"/>
    <w:pPr>
      <w:tabs>
        <w:tab w:val="clear" w:pos="720"/>
        <w:tab w:val="center" w:pos="4536"/>
        <w:tab w:val="right" w:pos="9072"/>
      </w:tabs>
      <w:spacing w:line="240" w:lineRule="auto"/>
    </w:pPr>
  </w:style>
  <w:style w:type="character" w:customStyle="1" w:styleId="FooterChar">
    <w:name w:val="Footer Char"/>
    <w:basedOn w:val="DefaultParagraphFont"/>
    <w:link w:val="Footer"/>
    <w:uiPriority w:val="99"/>
    <w:rsid w:val="001F61C0"/>
    <w:rPr>
      <w:rFonts w:ascii="Times New Roman" w:hAnsi="Times New Roman" w:cs="Times New Roman"/>
      <w:sz w:val="24"/>
      <w:szCs w:val="24"/>
    </w:rPr>
  </w:style>
  <w:style w:type="paragraph" w:styleId="EndnoteText">
    <w:name w:val="endnote text"/>
    <w:basedOn w:val="Normal"/>
    <w:link w:val="EndnoteTextChar"/>
    <w:uiPriority w:val="99"/>
    <w:semiHidden/>
    <w:rsid w:val="002D6BC9"/>
    <w:pPr>
      <w:spacing w:line="240" w:lineRule="auto"/>
    </w:pPr>
    <w:rPr>
      <w:sz w:val="20"/>
      <w:szCs w:val="20"/>
    </w:rPr>
  </w:style>
  <w:style w:type="character" w:customStyle="1" w:styleId="EndnoteTextChar">
    <w:name w:val="Endnote Text Char"/>
    <w:basedOn w:val="DefaultParagraphFont"/>
    <w:link w:val="EndnoteText"/>
    <w:uiPriority w:val="99"/>
    <w:semiHidden/>
    <w:rsid w:val="002D6BC9"/>
    <w:rPr>
      <w:rFonts w:ascii="Times New Roman" w:hAnsi="Times New Roman" w:cs="Times New Roman"/>
      <w:sz w:val="20"/>
      <w:szCs w:val="20"/>
    </w:rPr>
  </w:style>
  <w:style w:type="character" w:styleId="EndnoteReference">
    <w:name w:val="endnote reference"/>
    <w:basedOn w:val="DefaultParagraphFont"/>
    <w:uiPriority w:val="99"/>
    <w:semiHidden/>
    <w:rsid w:val="002D6BC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66934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27</Pages>
  <Words>12012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XLI/2018</dc:title>
  <dc:subject/>
  <dc:creator>azawisza</dc:creator>
  <cp:keywords/>
  <dc:description/>
  <cp:lastModifiedBy>kmisarko</cp:lastModifiedBy>
  <cp:revision>2</cp:revision>
  <cp:lastPrinted>2018-03-07T07:26:00Z</cp:lastPrinted>
  <dcterms:created xsi:type="dcterms:W3CDTF">2018-03-07T09:07:00Z</dcterms:created>
  <dcterms:modified xsi:type="dcterms:W3CDTF">2018-03-07T09:07:00Z</dcterms:modified>
</cp:coreProperties>
</file>