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38" w:rsidRPr="00261878" w:rsidRDefault="00635F38" w:rsidP="00635F38">
      <w:pPr>
        <w:jc w:val="center"/>
        <w:rPr>
          <w:b/>
        </w:rPr>
      </w:pPr>
      <w:r>
        <w:rPr>
          <w:b/>
        </w:rPr>
        <w:t>PROTOKÓŁ NR XXIX/2013</w:t>
      </w:r>
    </w:p>
    <w:p w:rsidR="00635F38" w:rsidRPr="00261878" w:rsidRDefault="00635F38" w:rsidP="00635F38">
      <w:pPr>
        <w:jc w:val="center"/>
        <w:rPr>
          <w:b/>
        </w:rPr>
      </w:pPr>
      <w:r>
        <w:rPr>
          <w:b/>
        </w:rPr>
        <w:t>Z OBRAD XXIX</w:t>
      </w:r>
      <w:r w:rsidRPr="00261878">
        <w:rPr>
          <w:b/>
        </w:rPr>
        <w:t xml:space="preserve"> SESJI RADY POWIATU</w:t>
      </w:r>
    </w:p>
    <w:p w:rsidR="00635F38" w:rsidRPr="00261878" w:rsidRDefault="00635F38" w:rsidP="00635F38">
      <w:pPr>
        <w:jc w:val="center"/>
        <w:rPr>
          <w:b/>
        </w:rPr>
      </w:pPr>
      <w:r>
        <w:rPr>
          <w:b/>
        </w:rPr>
        <w:t xml:space="preserve">Z DNIA 26 </w:t>
      </w:r>
      <w:r w:rsidR="0075539F">
        <w:rPr>
          <w:b/>
        </w:rPr>
        <w:t>CZERWCA</w:t>
      </w:r>
      <w:r>
        <w:rPr>
          <w:b/>
        </w:rPr>
        <w:t xml:space="preserve"> 2013</w:t>
      </w:r>
      <w:r w:rsidRPr="00261878">
        <w:rPr>
          <w:b/>
        </w:rPr>
        <w:t xml:space="preserve"> ROKU.</w:t>
      </w:r>
    </w:p>
    <w:p w:rsidR="00635F38" w:rsidRDefault="00635F38" w:rsidP="00635F38">
      <w:pPr>
        <w:jc w:val="center"/>
        <w:rPr>
          <w:b/>
        </w:rPr>
      </w:pPr>
      <w:r w:rsidRPr="00011C1F">
        <w:rPr>
          <w:b/>
        </w:rPr>
        <w:t>Sala konferencyjna Starostwa Powiatowego w Pyrzycach</w:t>
      </w:r>
      <w:r w:rsidR="008A366A">
        <w:rPr>
          <w:b/>
        </w:rPr>
        <w:t>.</w:t>
      </w:r>
    </w:p>
    <w:p w:rsidR="00635F38" w:rsidRDefault="00635F38" w:rsidP="00635F38">
      <w:pPr>
        <w:rPr>
          <w:b/>
        </w:rPr>
      </w:pPr>
    </w:p>
    <w:p w:rsidR="00635F38" w:rsidRDefault="00635F38" w:rsidP="00635F38">
      <w:pPr>
        <w:rPr>
          <w:b/>
        </w:rPr>
      </w:pPr>
      <w:r>
        <w:rPr>
          <w:b/>
        </w:rPr>
        <w:t xml:space="preserve">Godz. 14.15 </w:t>
      </w:r>
    </w:p>
    <w:p w:rsidR="00635F38" w:rsidRPr="00261878" w:rsidRDefault="00635F38" w:rsidP="00635F38">
      <w:pPr>
        <w:rPr>
          <w:b/>
          <w:u w:val="single"/>
        </w:rPr>
      </w:pPr>
      <w:r w:rsidRPr="00261878">
        <w:rPr>
          <w:b/>
          <w:u w:val="single"/>
        </w:rPr>
        <w:t>Do pkt. 1 porządku.</w:t>
      </w:r>
    </w:p>
    <w:p w:rsidR="00635F38" w:rsidRPr="00261878" w:rsidRDefault="00635F38" w:rsidP="00635F38">
      <w:pPr>
        <w:rPr>
          <w:b/>
          <w:u w:val="single"/>
        </w:rPr>
      </w:pPr>
      <w:r w:rsidRPr="00261878">
        <w:rPr>
          <w:b/>
          <w:u w:val="single"/>
        </w:rPr>
        <w:t xml:space="preserve">Otwarcie obrad, stwierdzenie quorum. </w:t>
      </w:r>
    </w:p>
    <w:p w:rsidR="00B81ABD" w:rsidRDefault="00635F38" w:rsidP="00635F38">
      <w:r>
        <w:t xml:space="preserve">Obrady XXIX sesji otworzył </w:t>
      </w:r>
      <w:r>
        <w:rPr>
          <w:u w:val="single"/>
        </w:rPr>
        <w:t>przewodniczący Rady Wojciech Kuźmiński</w:t>
      </w:r>
      <w:r>
        <w:t xml:space="preserve">, który powitał radnych i zaproszonych gości. Na podstawie listy obecności (załącznik nr 1 do protokołu) przewodniczący stwierdził, że na stan 17 radnych obecnych jest 16, co stanowi odpowiednie quorum do podejmowania prawomocnych uchwał. Nieobecny radny P. Brzeziński. </w:t>
      </w:r>
    </w:p>
    <w:p w:rsidR="00B81ABD" w:rsidRDefault="00B81ABD" w:rsidP="00B81ABD">
      <w:r>
        <w:t>Lista zaproszonych gości stanowi załącznik nr 2.</w:t>
      </w:r>
    </w:p>
    <w:p w:rsidR="00B81ABD" w:rsidRDefault="00B81ABD" w:rsidP="00B81ABD">
      <w:pPr>
        <w:rPr>
          <w:b/>
          <w:u w:val="single"/>
        </w:rPr>
      </w:pPr>
    </w:p>
    <w:p w:rsidR="00B81ABD" w:rsidRPr="00D21966" w:rsidRDefault="00B81ABD" w:rsidP="00B81ABD">
      <w:pPr>
        <w:rPr>
          <w:b/>
          <w:u w:val="single"/>
        </w:rPr>
      </w:pPr>
      <w:r w:rsidRPr="00D21966">
        <w:rPr>
          <w:b/>
          <w:u w:val="single"/>
        </w:rPr>
        <w:t>Do pkt. 2 porządku.</w:t>
      </w:r>
    </w:p>
    <w:p w:rsidR="00B81ABD" w:rsidRDefault="00B81ABD" w:rsidP="00B81ABD">
      <w:pPr>
        <w:rPr>
          <w:b/>
          <w:u w:val="single"/>
        </w:rPr>
      </w:pPr>
      <w:r w:rsidRPr="00D21966">
        <w:rPr>
          <w:b/>
          <w:u w:val="single"/>
        </w:rPr>
        <w:t>Zgłaszanie zmian do porządku obrad.</w:t>
      </w:r>
    </w:p>
    <w:p w:rsidR="005C425A" w:rsidRPr="005C425A" w:rsidRDefault="005C425A" w:rsidP="00B81ABD">
      <w:r>
        <w:t>Porządek obrad stanowi załącznik nr 3.</w:t>
      </w:r>
    </w:p>
    <w:p w:rsidR="00681B84" w:rsidRDefault="00B81ABD" w:rsidP="00B81ABD">
      <w:r w:rsidRPr="00B81ABD">
        <w:rPr>
          <w:u w:val="single"/>
        </w:rPr>
        <w:t>Starosta Pyrzycki W. Tołoczko</w:t>
      </w:r>
      <w:r>
        <w:t xml:space="preserve"> – chciałbym wyprowadzić projekt uchwały nr 151 w sprawie pozbawienia dróg nr 1590Z, 1595Z, 1598Z, 1602Z, i 1603Z i części 1572Z kategorii dróg powiatowych, oraz zaliczenia części dotychczasowej drogi wojewódzkiej nr 156 do dróg powiatowych projekt nr 151wyprowadzić z porządku posiedzenia. A dlaczego? Chciałbym poinformować, że była taka inicjatywa, ja przypomnę na spotkaniu noworocznym, które się odbywa</w:t>
      </w:r>
      <w:r w:rsidR="00F46854">
        <w:t>ło w Lipianach, zapytałem pana Marszałka Województwa Z</w:t>
      </w:r>
      <w:r w:rsidR="00754A56">
        <w:t xml:space="preserve">achodniopomorskiego Olgierda </w:t>
      </w:r>
      <w:proofErr w:type="spellStart"/>
      <w:r w:rsidR="00754A56">
        <w:t>G</w:t>
      </w:r>
      <w:r>
        <w:t>eblewicza</w:t>
      </w:r>
      <w:proofErr w:type="spellEnd"/>
      <w:r>
        <w:t xml:space="preserve"> czy nie zechciałby powrócić do dyskusji na temat</w:t>
      </w:r>
      <w:r w:rsidR="00754A56">
        <w:t xml:space="preserve"> byłej</w:t>
      </w:r>
      <w:r>
        <w:t xml:space="preserve"> krajowej „trójki” a obecnie gminnej „trójki” </w:t>
      </w:r>
      <w:r w:rsidR="0001424B">
        <w:t>w związku z faktem, że samorządy gminne nie radzą sobie z utrzymaniem nie tylko tej infrastruktury, ale te</w:t>
      </w:r>
      <w:r w:rsidR="00F46854">
        <w:t>ż i utrzymaniem zimowym pobocza z</w:t>
      </w:r>
      <w:r w:rsidR="0001424B">
        <w:t xml:space="preserve"> oznakowania</w:t>
      </w:r>
      <w:r w:rsidR="00754A56">
        <w:t>? T</w:t>
      </w:r>
      <w:r w:rsidR="0001424B">
        <w:t xml:space="preserve">o droga strategiczna i marszałek podjął jak gdyby temat i zadeklarował, że </w:t>
      </w:r>
      <w:r w:rsidR="00C16C10">
        <w:t>zwróci się do włodarzy wszystkich gmin i powiatów przez które gminna „trójka” przebiega z propozycją kompleksowego rozwiązania</w:t>
      </w:r>
      <w:r w:rsidR="00F46854">
        <w:t>,</w:t>
      </w:r>
      <w:r w:rsidR="00C16C10">
        <w:t xml:space="preserve"> i tą propozycję złożył. Chciałbym poinformować, że włodarze gmin powiatu pyrzyckiego</w:t>
      </w:r>
      <w:r w:rsidR="00F46854">
        <w:t>,</w:t>
      </w:r>
      <w:r w:rsidR="00C16C10">
        <w:t xml:space="preserve"> a mam tu na myśli wójta gminy Bielice, burmistrza Miasta i Gminy Pyrzyce, oraz burmistrza Miasta i Gminy Lipiany wywiązali się ze swoich jak gdyby zobowiązań, ta propozycja też dotyczyła zobowiązań, które były naszym udziałem też powiatu pyrzyckiego i zawarliśmy porozumienie z</w:t>
      </w:r>
      <w:r w:rsidR="00F46854">
        <w:t xml:space="preserve"> gminą Lipiany na oddanie w Zarząd Dróg G</w:t>
      </w:r>
      <w:r w:rsidR="00C16C10">
        <w:t>minnych właśnie na rzecz gminy Lipiany</w:t>
      </w:r>
      <w:r w:rsidR="00F46854">
        <w:t xml:space="preserve"> jednocześnie oddanie na rzecz Zarządu Dróg W</w:t>
      </w:r>
      <w:r w:rsidR="00C16C10">
        <w:t xml:space="preserve">ojewódzkich </w:t>
      </w:r>
      <w:r w:rsidR="00E57DCA">
        <w:t>ulicy Myśliborskiej, a przyjęcie ulicy Jedności Narodowej, Mickiewicza i Mostowej na rzecz Zarządu Dróg Powiatowych</w:t>
      </w:r>
      <w:r w:rsidR="00754A56">
        <w:t>.</w:t>
      </w:r>
      <w:r w:rsidR="00E57DCA">
        <w:t xml:space="preserve"> </w:t>
      </w:r>
      <w:r w:rsidR="00754A56">
        <w:t>N</w:t>
      </w:r>
      <w:r w:rsidR="00081E11">
        <w:t>atomiast pozostałe gminy</w:t>
      </w:r>
      <w:r w:rsidR="00754A56">
        <w:t>,</w:t>
      </w:r>
      <w:r w:rsidR="00081E11">
        <w:t xml:space="preserve"> mówię o Bielicach i Pyrzycach bezwarunkowo mogłyby jak gdyby oddać w Zarząd Dróg Wojewódzkich obecną gminną „trójkę” i takie warunki</w:t>
      </w:r>
      <w:r w:rsidR="00F46854">
        <w:t xml:space="preserve"> spełniliśmy w 100% te,</w:t>
      </w:r>
      <w:r w:rsidR="00081E11">
        <w:t xml:space="preserve"> które zostały przedstawione przez marszałka województwa, natomiast pozostałe gminy i powiaty nie wypełniły do </w:t>
      </w:r>
      <w:r w:rsidR="00754A56">
        <w:t>końca propozycji pana marszałka. M</w:t>
      </w:r>
      <w:r w:rsidR="00081E11">
        <w:t>am tu na myśli i powiat gryfiński i powiat myśliborski i w związku z tym, że to porozumienie było kompleksowe</w:t>
      </w:r>
      <w:r w:rsidR="00754A56">
        <w:t>,</w:t>
      </w:r>
      <w:r w:rsidR="00081E11">
        <w:t xml:space="preserve"> a do tej chwili nie otrzymaliśmy odpowiedzi od marszałka</w:t>
      </w:r>
      <w:r w:rsidR="00754A56">
        <w:t>,</w:t>
      </w:r>
      <w:r w:rsidR="00081E11">
        <w:t xml:space="preserve"> tak naprawdę wiemy skądinąd, że ta propozycja będzie jak gdyby negatywna w związku z faktem, że inne powiaty nie przystąpiły i nie przystały na p</w:t>
      </w:r>
      <w:r w:rsidR="00754A56">
        <w:t>ropozycję marszałka województwa. W</w:t>
      </w:r>
      <w:r w:rsidR="00081E11">
        <w:t xml:space="preserve"> związku z tym ta uchwała i ten projekt uchwały staje się bezprzedmiotowy. Przykra sytuacja, liczyliśmy na rozwiązanie, na tą wersję optymistyczną</w:t>
      </w:r>
      <w:r w:rsidR="00754A56">
        <w:t>,</w:t>
      </w:r>
      <w:r w:rsidR="00081E11">
        <w:t xml:space="preserve"> na pozbycie się problemu utrzymania tej drogi, drogi, która została z mocy prawa przekazana gminom, bardzo żałujemy, ale takie są właśnie warunki związane z tym projektem uchwały. </w:t>
      </w:r>
    </w:p>
    <w:p w:rsidR="00681B84" w:rsidRDefault="000258C8" w:rsidP="00B81ABD">
      <w:r w:rsidRPr="000258C8">
        <w:rPr>
          <w:u w:val="single"/>
        </w:rPr>
        <w:t>Przewodniczący W. Kuźmiński</w:t>
      </w:r>
      <w:r>
        <w:t xml:space="preserve"> </w:t>
      </w:r>
      <w:r w:rsidR="00681B84">
        <w:t>- w przesłanym państwu porządku obrad brak jest również punktu w sprawie podjęcia uchwały w sprawie przekształcenia Domu Dziecka w Czernicach w Centrum Placówek Opiekuńczo-Wykonawczych w Pyrzycach, oczywiście ten projekt uchwały został dla państwa radnych dostarczony, ale w związku z tym, że wpłynął do biura rady jeszcze siedem dni przed obradami sesji to postanowiłem ten punkt umieścić pierwotnie w punkcie 18, ale w związku z tym, że pan starosta jeden punkt w</w:t>
      </w:r>
      <w:r w:rsidR="00754A56">
        <w:t>y</w:t>
      </w:r>
      <w:r w:rsidR="00681B84">
        <w:t>prowadził, także będzie to punkt 17, czyli powtórzę punkt 13 wyprowadzamy z porządku obr</w:t>
      </w:r>
      <w:r w:rsidR="00754A56">
        <w:t>ad, punkt 14 staje się 13 itd. N</w:t>
      </w:r>
      <w:r w:rsidR="00681B84">
        <w:t>owy projekt uchwały będzie punktem 17 oczywiście pod warunkiem jeżeli ten porządek zmienimy.</w:t>
      </w:r>
    </w:p>
    <w:p w:rsidR="00E33C15" w:rsidRDefault="00754A56" w:rsidP="00B81ABD">
      <w:pPr>
        <w:rPr>
          <w:i/>
        </w:rPr>
      </w:pPr>
      <w:r>
        <w:rPr>
          <w:i/>
        </w:rPr>
        <w:t>Wniosek o w</w:t>
      </w:r>
      <w:r w:rsidR="00681B84" w:rsidRPr="001A162D">
        <w:rPr>
          <w:i/>
        </w:rPr>
        <w:t>yprowadzenie</w:t>
      </w:r>
      <w:r>
        <w:rPr>
          <w:i/>
        </w:rPr>
        <w:t xml:space="preserve"> z porządku obrad</w:t>
      </w:r>
      <w:r w:rsidR="00681B84" w:rsidRPr="001A162D">
        <w:rPr>
          <w:i/>
        </w:rPr>
        <w:t xml:space="preserve"> projektu uchwały w sprawie </w:t>
      </w:r>
      <w:r w:rsidR="00C01A82" w:rsidRPr="001A162D">
        <w:rPr>
          <w:i/>
        </w:rPr>
        <w:t xml:space="preserve">pozbawienia dróg nr 1590Z, 1595Z, 1598Z, 1602Z, i 1603Z i części 1572Z </w:t>
      </w:r>
      <w:r>
        <w:rPr>
          <w:i/>
        </w:rPr>
        <w:t>kategorii dróg powiatowych</w:t>
      </w:r>
      <w:r w:rsidR="00C01A82" w:rsidRPr="001A162D">
        <w:rPr>
          <w:i/>
        </w:rPr>
        <w:t xml:space="preserve"> oraz zaliczenia części dotychczasowej drogi wojewódzkiej nr 156 do dróg po</w:t>
      </w:r>
      <w:r>
        <w:rPr>
          <w:i/>
        </w:rPr>
        <w:t>wiatowych (proj. nr 151) został przyjęty</w:t>
      </w:r>
      <w:r w:rsidR="00C01A82" w:rsidRPr="001A162D">
        <w:rPr>
          <w:i/>
        </w:rPr>
        <w:t xml:space="preserve"> w głosowaniu: </w:t>
      </w:r>
      <w:r w:rsidR="000D12AB" w:rsidRPr="001A162D">
        <w:rPr>
          <w:i/>
        </w:rPr>
        <w:t xml:space="preserve">16 za, 0 przeciw, 0 wstrzymujących się. </w:t>
      </w:r>
      <w:r w:rsidR="00681B84" w:rsidRPr="001A162D">
        <w:rPr>
          <w:i/>
        </w:rPr>
        <w:t xml:space="preserve"> </w:t>
      </w:r>
    </w:p>
    <w:p w:rsidR="00E33C15" w:rsidRDefault="003C41D1" w:rsidP="00B81ABD">
      <w:r w:rsidRPr="003C41D1">
        <w:rPr>
          <w:u w:val="single"/>
        </w:rPr>
        <w:t>Starosta Pyrzycki W. Tołoczko</w:t>
      </w:r>
      <w:r>
        <w:t xml:space="preserve"> – stało się już tradycją, nagradzanie osób, które w czasie między sesjami wyróżniły się w różnych dziedzinach, dzisiaj będziemy nagradzać i gratulować sportowcom.</w:t>
      </w:r>
    </w:p>
    <w:p w:rsidR="003C41D1" w:rsidRPr="00E33C15" w:rsidRDefault="003C41D1" w:rsidP="00B81ABD">
      <w:r>
        <w:t>Starosta Pyrzycki W. Tołoczko wraz z Przewodniczącym W. Kuźmińskim wręczyli wyróżniony</w:t>
      </w:r>
      <w:r w:rsidR="00754A56">
        <w:t xml:space="preserve">m uczniom upominki </w:t>
      </w:r>
      <w:r w:rsidR="008104CE">
        <w:t>–</w:t>
      </w:r>
      <w:r w:rsidR="00754A56">
        <w:t xml:space="preserve"> </w:t>
      </w:r>
      <w:r w:rsidR="008104CE">
        <w:t xml:space="preserve">Paulina Starzyńska, Agata Wiśniewska, Justyna Wojciechowska, Katarzyna </w:t>
      </w:r>
      <w:proofErr w:type="spellStart"/>
      <w:r w:rsidR="008104CE">
        <w:t>Ebertowska</w:t>
      </w:r>
      <w:proofErr w:type="spellEnd"/>
      <w:r w:rsidR="008104CE">
        <w:t xml:space="preserve">, Andżelika </w:t>
      </w:r>
      <w:proofErr w:type="spellStart"/>
      <w:r w:rsidR="008104CE">
        <w:t>Wojtalewicz</w:t>
      </w:r>
      <w:proofErr w:type="spellEnd"/>
      <w:r w:rsidR="008104CE">
        <w:t xml:space="preserve">, Patrycja Zięba, Małgorzata </w:t>
      </w:r>
      <w:proofErr w:type="spellStart"/>
      <w:r w:rsidR="008104CE">
        <w:t>Ćwirta</w:t>
      </w:r>
      <w:proofErr w:type="spellEnd"/>
      <w:r w:rsidR="008104CE">
        <w:t xml:space="preserve">, Dominika Wiśniewska, Edyta </w:t>
      </w:r>
      <w:proofErr w:type="spellStart"/>
      <w:r w:rsidR="008104CE">
        <w:t>Wojtalewicz</w:t>
      </w:r>
      <w:proofErr w:type="spellEnd"/>
      <w:r w:rsidR="008104CE">
        <w:t xml:space="preserve">, Adrian Szustak, Przemysław </w:t>
      </w:r>
      <w:proofErr w:type="spellStart"/>
      <w:r w:rsidR="008104CE">
        <w:t>Ośmian</w:t>
      </w:r>
      <w:proofErr w:type="spellEnd"/>
      <w:r w:rsidR="008104CE">
        <w:t xml:space="preserve">, Magdalena Szewczyk, Weronika Maćkowiak. </w:t>
      </w:r>
      <w:r>
        <w:t xml:space="preserve">  </w:t>
      </w:r>
    </w:p>
    <w:p w:rsidR="00E33C15" w:rsidRPr="00943EE1" w:rsidRDefault="00E33C15" w:rsidP="00B81ABD">
      <w:pPr>
        <w:rPr>
          <w:b/>
          <w:u w:val="single"/>
        </w:rPr>
      </w:pPr>
      <w:r w:rsidRPr="00943EE1">
        <w:rPr>
          <w:b/>
          <w:u w:val="single"/>
        </w:rPr>
        <w:t xml:space="preserve">Do pkt. </w:t>
      </w:r>
      <w:r w:rsidR="003C41D1" w:rsidRPr="00943EE1">
        <w:rPr>
          <w:b/>
          <w:u w:val="single"/>
        </w:rPr>
        <w:t>3 porządku.</w:t>
      </w:r>
    </w:p>
    <w:p w:rsidR="00943EE1" w:rsidRPr="00943EE1" w:rsidRDefault="00943EE1" w:rsidP="00B81ABD">
      <w:pPr>
        <w:rPr>
          <w:b/>
          <w:u w:val="single"/>
        </w:rPr>
      </w:pPr>
      <w:r w:rsidRPr="00943EE1">
        <w:rPr>
          <w:b/>
          <w:u w:val="single"/>
        </w:rPr>
        <w:t xml:space="preserve">Przyjęcie protokołów z XXVI oraz XXVII nadzwyczajnej i XXVIII nadzwyczajnej sesji Rady Powiatu. </w:t>
      </w:r>
    </w:p>
    <w:p w:rsidR="003C41D1" w:rsidRPr="004A7E01" w:rsidRDefault="003C41D1" w:rsidP="00B81ABD">
      <w:pPr>
        <w:rPr>
          <w:i/>
        </w:rPr>
      </w:pPr>
      <w:r w:rsidRPr="004A7E01">
        <w:rPr>
          <w:i/>
        </w:rPr>
        <w:t>Protokół nr XXVI z dnia 17 kwietnia 2013 r. przyjęto w</w:t>
      </w:r>
      <w:r w:rsidR="00FE23FE">
        <w:rPr>
          <w:i/>
        </w:rPr>
        <w:t xml:space="preserve"> głosowaniu: 16 za, 0 przeciw, 0</w:t>
      </w:r>
      <w:r w:rsidRPr="004A7E01">
        <w:rPr>
          <w:i/>
        </w:rPr>
        <w:t xml:space="preserve"> wstrzymujących się. </w:t>
      </w:r>
    </w:p>
    <w:p w:rsidR="004A7E01" w:rsidRPr="004A7E01" w:rsidRDefault="003C41D1" w:rsidP="00B81ABD">
      <w:pPr>
        <w:rPr>
          <w:i/>
        </w:rPr>
      </w:pPr>
      <w:r w:rsidRPr="004A7E01">
        <w:rPr>
          <w:i/>
        </w:rPr>
        <w:t xml:space="preserve">Protokół </w:t>
      </w:r>
      <w:r w:rsidR="004A7E01" w:rsidRPr="004A7E01">
        <w:rPr>
          <w:i/>
        </w:rPr>
        <w:t xml:space="preserve">z nadzwyczajnej sesji Rady Powiatu </w:t>
      </w:r>
      <w:r w:rsidRPr="004A7E01">
        <w:rPr>
          <w:i/>
        </w:rPr>
        <w:t>nr XXVII z dnia 8 maja 2013 r. przyjęto w głosowaniu:</w:t>
      </w:r>
      <w:r w:rsidR="004A7E01" w:rsidRPr="004A7E01">
        <w:rPr>
          <w:i/>
        </w:rPr>
        <w:t xml:space="preserve"> 16 za, 0 przeciw, 0 wstrzymujących się.</w:t>
      </w:r>
    </w:p>
    <w:p w:rsidR="004A7E01" w:rsidRDefault="004A7E01" w:rsidP="00B81ABD">
      <w:pPr>
        <w:rPr>
          <w:i/>
        </w:rPr>
      </w:pPr>
      <w:r w:rsidRPr="004A7E01">
        <w:rPr>
          <w:i/>
        </w:rPr>
        <w:t xml:space="preserve">Protokół z nadzwyczajnej sesji Rady Powiatu nr XXVIII z dnia 24 maja 2013 r. przyjęto w głosowaniu: 15 za, 0 przeciw, 1 wstrzymujący się. </w:t>
      </w:r>
    </w:p>
    <w:p w:rsidR="00205709" w:rsidRPr="00D21966" w:rsidRDefault="00205709" w:rsidP="00205709">
      <w:pPr>
        <w:rPr>
          <w:b/>
          <w:u w:val="single"/>
        </w:rPr>
      </w:pPr>
      <w:r w:rsidRPr="00D21966">
        <w:rPr>
          <w:b/>
          <w:u w:val="single"/>
        </w:rPr>
        <w:t>Do pkt. 5 porządku.</w:t>
      </w:r>
    </w:p>
    <w:p w:rsidR="00205709" w:rsidRDefault="00205709" w:rsidP="00205709">
      <w:pPr>
        <w:rPr>
          <w:b/>
          <w:u w:val="single"/>
        </w:rPr>
      </w:pPr>
      <w:r>
        <w:rPr>
          <w:b/>
          <w:u w:val="single"/>
        </w:rPr>
        <w:t>„</w:t>
      </w:r>
      <w:r w:rsidRPr="00D21966">
        <w:rPr>
          <w:b/>
          <w:u w:val="single"/>
        </w:rPr>
        <w:t>WOLNA TRYBUNA</w:t>
      </w:r>
      <w:r>
        <w:rPr>
          <w:b/>
          <w:u w:val="single"/>
        </w:rPr>
        <w:t>”</w:t>
      </w:r>
      <w:r w:rsidRPr="00D21966">
        <w:rPr>
          <w:b/>
          <w:u w:val="single"/>
        </w:rPr>
        <w:t xml:space="preserve"> DLA BURMISTRZÓW I WÓJTÓW GMIN POWIATU PYRZYCKIEGO.</w:t>
      </w:r>
    </w:p>
    <w:p w:rsidR="00205709" w:rsidRDefault="00205709" w:rsidP="00205709">
      <w:r w:rsidRPr="00205709">
        <w:t xml:space="preserve">Brak wystąpień. </w:t>
      </w:r>
    </w:p>
    <w:p w:rsidR="00205709" w:rsidRDefault="00205709" w:rsidP="00205709"/>
    <w:p w:rsidR="00205709" w:rsidRPr="00205709" w:rsidRDefault="00205709" w:rsidP="00205709">
      <w:pPr>
        <w:rPr>
          <w:b/>
          <w:u w:val="single"/>
        </w:rPr>
      </w:pPr>
      <w:r w:rsidRPr="00205709">
        <w:rPr>
          <w:b/>
          <w:u w:val="single"/>
        </w:rPr>
        <w:t>Do pkt. 6 porządku.</w:t>
      </w:r>
    </w:p>
    <w:p w:rsidR="00205709" w:rsidRDefault="00205709" w:rsidP="00205709">
      <w:pPr>
        <w:rPr>
          <w:b/>
          <w:u w:val="single"/>
        </w:rPr>
      </w:pPr>
      <w:r w:rsidRPr="00205709">
        <w:rPr>
          <w:b/>
          <w:u w:val="single"/>
        </w:rPr>
        <w:t xml:space="preserve">Sprawozdanie Starosty z działalności Zarządu Powiatu. </w:t>
      </w:r>
    </w:p>
    <w:p w:rsidR="005C425A" w:rsidRDefault="005C425A" w:rsidP="00205709">
      <w:r>
        <w:t xml:space="preserve">Powyższe sprawozdanie stanowi załącznik nr 4. </w:t>
      </w:r>
    </w:p>
    <w:p w:rsidR="005C425A" w:rsidRPr="005C425A" w:rsidRDefault="005C425A" w:rsidP="00205709">
      <w:r>
        <w:t>Uzupełnienie stanowi załącznik 4a.</w:t>
      </w:r>
    </w:p>
    <w:p w:rsidR="00BA5646" w:rsidRDefault="00205709" w:rsidP="00205709">
      <w:r w:rsidRPr="00205709">
        <w:rPr>
          <w:u w:val="single"/>
        </w:rPr>
        <w:t>Starosta Pyrzycki W. Tołoczko</w:t>
      </w:r>
      <w:r>
        <w:t xml:space="preserve"> – sprawozdanie w dwóch jak gdyby ratach przekazane, sprawozdanie jest od 18 kwietnia do </w:t>
      </w:r>
      <w:r w:rsidR="00FE23FE">
        <w:t>7 czerwca, i od 8 do 25 czerwca. J</w:t>
      </w:r>
      <w:r>
        <w:t>eżeli są jakieś uwagi, czy prośby o rozszerzenie informacji, pytania jesteśmy gotowi do takowych, natomiast ja chciałbym w tym punkcie</w:t>
      </w:r>
      <w:r w:rsidR="009510D1">
        <w:t xml:space="preserve"> powiedzieć</w:t>
      </w:r>
      <w:r>
        <w:t xml:space="preserve"> o czymś</w:t>
      </w:r>
      <w:r w:rsidR="00FE23FE">
        <w:t>,</w:t>
      </w:r>
      <w:r>
        <w:t xml:space="preserve"> co miało miejsce na terenie naszej gminy</w:t>
      </w:r>
      <w:r w:rsidR="009510D1">
        <w:t>,</w:t>
      </w:r>
      <w:r>
        <w:t xml:space="preserve"> </w:t>
      </w:r>
      <w:r w:rsidR="001D2964">
        <w:t>a więc i powiatu pyrzyckiego i jednocześnie zajmowało też</w:t>
      </w:r>
      <w:r w:rsidR="009510D1">
        <w:t>,</w:t>
      </w:r>
      <w:r w:rsidR="001D2964">
        <w:t xml:space="preserve"> a w tym sprawozdaniu nie jest to ujęte, zajmowało też członków zarządu, pracowników starostwa, mnie też osobiście. Otóż 15 czerwca zdarzyła się tragedia dla wielu mieszkańców domów przy ulicy Niepodległości</w:t>
      </w:r>
      <w:r w:rsidR="009510D1">
        <w:t>,</w:t>
      </w:r>
      <w:r w:rsidR="001D2964">
        <w:t xml:space="preserve"> dokładnie 64 osoby zostały poszkodowane w pożarze, który wybuchł, pożar rozpoczął się o 11.30 i w niespełna dwie godziny strawił domy, strawił mieszkania, dobytek tych mieszkańców</w:t>
      </w:r>
      <w:r w:rsidR="009510D1">
        <w:t>. O</w:t>
      </w:r>
      <w:r w:rsidR="001D2964">
        <w:t xml:space="preserve">d samego początku uczestniczyłem w tej akcji i po kilku minutach na miejscu zdarzenia razem z burmistrzem Pyrzyc od samego początku staraliśmy się zorganizować akcję pomocy i ta pomoc została udzielona tym mieszkańcom, nie udało się niestety przy ofiarnej pracy Państwowej Powiatowej Straży Pożarnej, strażaków ochotników nie udało się uratować tych mieszkań, a ta pomoc nasza samorządowa polegała na tym, żeby jak najszybciej zabezpieczyć miejsce pobytu, nocleg, najbliższy nocleg dla mieszkańców jak najszybciej zabezpieczyć ich w żywność, zabezpieczyć ich w ubrania, obuwie, podstawowe artykuły </w:t>
      </w:r>
      <w:r w:rsidR="000364FD">
        <w:t>higieny osobistej i to uczyniliśmy</w:t>
      </w:r>
      <w:r w:rsidR="009510D1">
        <w:t>. O</w:t>
      </w:r>
      <w:r w:rsidR="000364FD">
        <w:t xml:space="preserve"> godzinie 15.00 został powołany taki sztab zarządzania kryzysowego w którym też uczestniczyły służby burmistrza, pan burmistrz również, ale z naszej strony służby starostwa, cały zespół zarządzania kryzysowego, oczywiście służby policyjne, </w:t>
      </w:r>
      <w:r w:rsidR="009510D1">
        <w:t>komendanci, służby strażackie, Powiatowy Inspektor Nadzoru B</w:t>
      </w:r>
      <w:r w:rsidR="000364FD">
        <w:t>udowlanego, prokurator</w:t>
      </w:r>
      <w:r w:rsidR="00053E8F">
        <w:t>,</w:t>
      </w:r>
      <w:r w:rsidR="000364FD">
        <w:t xml:space="preserve"> analizowaliśmy tą sytuację, następnie też w tym uczestniczył</w:t>
      </w:r>
      <w:r w:rsidR="00053E8F">
        <w:t xml:space="preserve"> przedstawiciel wojewody pan Piotr </w:t>
      </w:r>
      <w:proofErr w:type="spellStart"/>
      <w:r w:rsidR="00053E8F">
        <w:t>Gabinowski</w:t>
      </w:r>
      <w:proofErr w:type="spellEnd"/>
      <w:r w:rsidR="00053E8F">
        <w:t xml:space="preserve">, dyrektor zespołu Zarządzania Kryzysowego z ramienia wojewody, dyrektor ds. społecznych pan Domagalski, również przedstawiciel wojewody, uczestniczył w tym zespole, też w tym posiedzeniu zastępca komendanta wojewódzkiego pan Piotr Ostrowski, po tej analizie sytuacji, która zaistniała udaliśmy się do ZS Nr 2 bo tam zlokalizowaliśmy wszystkich już pogorzelców, bo ci mieszkańcy stracili dobytek swojego życia w pożarze i tam zapadały decyzje o przyznaniu miejsc noclegowych właśnie w internacie ZS Nr 2, tutaj zaangażowały się bardzo sprawnie służby oświatowe, pan dyrektor Paweł </w:t>
      </w:r>
      <w:proofErr w:type="spellStart"/>
      <w:r w:rsidR="00053E8F">
        <w:t>Palczyński</w:t>
      </w:r>
      <w:proofErr w:type="spellEnd"/>
      <w:r w:rsidR="00053E8F">
        <w:t xml:space="preserve"> z kierownikiem administracyjnym, z pracownikami internatu, też zostały przydzielone mieszkania chronione </w:t>
      </w:r>
      <w:r w:rsidR="00561E12">
        <w:t xml:space="preserve">dla tych pogorzelców też była dyspozycja jeżeli chodzi o umieszczenie ewentualne w internacie Ośrodka </w:t>
      </w:r>
      <w:r w:rsidR="009510D1">
        <w:t>Szkolno-Wychowawczego, czy w D</w:t>
      </w:r>
      <w:r w:rsidR="00FE23FE">
        <w:t>omach Pomocy Społecznej. T</w:t>
      </w:r>
      <w:r w:rsidR="00561E12">
        <w:t>a wspólna akcja była koordynowana i przez służby powiatu i przez służby gminy, bo tak naprawdę domeną, czy zadaniami, które ta akcja miała objąć powinny i zajmowały się służby miasta i gminy</w:t>
      </w:r>
      <w:r w:rsidR="0089464C">
        <w:t>,</w:t>
      </w:r>
      <w:r w:rsidR="009510D1">
        <w:t xml:space="preserve"> oczywiście</w:t>
      </w:r>
      <w:r w:rsidR="0089464C">
        <w:t xml:space="preserve"> też zabezpieczyliśmy od strony psychologicznej tych poszkodowanych i dojechali psycholodzy ze Szczecina za przyczynkiem i działaniem pana wojewody</w:t>
      </w:r>
      <w:r w:rsidR="00FE23FE">
        <w:t>,</w:t>
      </w:r>
      <w:r w:rsidR="0089464C">
        <w:t xml:space="preserve"> i prezydenta miasta</w:t>
      </w:r>
      <w:r w:rsidR="009510D1">
        <w:t xml:space="preserve"> Szczecina pana Piotra Krzystka,</w:t>
      </w:r>
      <w:r w:rsidR="009F2F56">
        <w:t xml:space="preserve"> dojechało dwóch psychologów, też się zaangażowali</w:t>
      </w:r>
      <w:r w:rsidR="00FE23FE">
        <w:t>,</w:t>
      </w:r>
      <w:r w:rsidR="009F2F56">
        <w:t xml:space="preserve"> z naszej strony też psychologowie zatrudnieni w poradni psychologiczno-pedagogicznej i PCPR</w:t>
      </w:r>
      <w:r w:rsidR="00FE23FE">
        <w:t>. N</w:t>
      </w:r>
      <w:r w:rsidR="009F2F56">
        <w:t>a dzisiaj jest taka sytuacja, że następuje dyslokacja tych rodzin w różnych miejscach, natomiast byliśmy pod wrażeniem też zaangażowania mieszkańców takiego bezinteresownego impulsu, chęci niesienia szybkiej pomocy i były dostarczane i środki żywności</w:t>
      </w:r>
      <w:r w:rsidR="00FE23FE">
        <w:t>,</w:t>
      </w:r>
      <w:r w:rsidR="009F2F56">
        <w:t xml:space="preserve"> i środki higieny osobistej ubrań</w:t>
      </w:r>
      <w:r w:rsidR="00FE23FE">
        <w:t>,</w:t>
      </w:r>
      <w:r w:rsidR="009F2F56">
        <w:t xml:space="preserve"> i obuwia, więc myślę, że ci mieszkańcy poszkodowani to właściwie też oceniają, bo </w:t>
      </w:r>
      <w:r w:rsidR="001C0F73">
        <w:t>podkreślają, że spr</w:t>
      </w:r>
      <w:r w:rsidR="009510D1">
        <w:t>awnie to zostało przeprowadzone. T</w:t>
      </w:r>
      <w:r w:rsidR="001C0F73">
        <w:t>eraz odbywają się różne zbiórki</w:t>
      </w:r>
      <w:r w:rsidR="009510D1">
        <w:t>,</w:t>
      </w:r>
      <w:r w:rsidR="001C0F73">
        <w:t xml:space="preserve"> ostatnio się odbył festyn na terenie miasta Pyrzyce, festyn który miał na celu zebranie środków finansowych na rzecz pogorzelców, też się odbywają różne zbiórki tak spontanicznie mieszkańcy wpłacają na konta, które są do tego właściwie utworzone zorganizowana została też pomoc w postaci przewozu ponad tony kilogramów żywności długoterminowej, która może dłużej przetrwać, która przyjechała z Nowych Bielic spod Koszalina, w poniedziałek stowarzyszenie „Nasz Szpital” tą akcję zorganizował i ja zadeklarowałem będąc na nadzwyczajnej sesji Rady Miejskiej w Pyrzycach, zadeklarowałem pomoc w związku z sytuacją która cały czas trwa</w:t>
      </w:r>
      <w:r w:rsidR="008A2E9F">
        <w:t>,</w:t>
      </w:r>
      <w:r w:rsidR="001C0F73">
        <w:t xml:space="preserve"> a więc i sytuacją</w:t>
      </w:r>
      <w:r w:rsidR="00FE23FE">
        <w:t>,</w:t>
      </w:r>
      <w:r w:rsidR="001C0F73">
        <w:t xml:space="preserve"> i </w:t>
      </w:r>
      <w:r w:rsidR="008A2E9F">
        <w:t>dyslokacji</w:t>
      </w:r>
      <w:r w:rsidR="001C0F73">
        <w:t xml:space="preserve"> tych </w:t>
      </w:r>
      <w:r w:rsidR="008A2E9F">
        <w:t>osób</w:t>
      </w:r>
      <w:r w:rsidR="00FE23FE">
        <w:t>,</w:t>
      </w:r>
      <w:r w:rsidR="008A2E9F">
        <w:t xml:space="preserve"> i pobytu w</w:t>
      </w:r>
      <w:r w:rsidR="00AC4A64">
        <w:t xml:space="preserve"> internacie i </w:t>
      </w:r>
      <w:r w:rsidR="008A2E9F">
        <w:t>mieszkaniach chronionych</w:t>
      </w:r>
      <w:r w:rsidR="00FE23FE">
        <w:t>,</w:t>
      </w:r>
      <w:r w:rsidR="008A2E9F">
        <w:t xml:space="preserve"> i też takiego wsparcia psychologicznego</w:t>
      </w:r>
      <w:r w:rsidR="00FE23FE">
        <w:t>. P</w:t>
      </w:r>
      <w:r w:rsidR="008A2E9F">
        <w:t>oradnia Psychologiczno-Pedagogiczna ma tam dyżury, odbywają się rozmowy, spotkania z tymi pogorzelcami,</w:t>
      </w:r>
      <w:r w:rsidR="00AC4A64">
        <w:t xml:space="preserve"> tutaj P</w:t>
      </w:r>
      <w:r w:rsidR="008A2E9F">
        <w:t>owiatowe</w:t>
      </w:r>
      <w:r w:rsidR="00AC4A64">
        <w:t xml:space="preserve"> Centrum Pomocy Rodzinie też wspomaga poradami i Powiatowy Urząd Pracy, jeżeli chodzi o wsparcie w zakresie robót publicznych, pomocy przy ewentualnym odnowieniu mieszkań, które gmina zapewni mam nadzieje w szybkim czasie i przekaże i ulokuje tych pogorzelców. To zdarzenie miało miejsce i myślę, że z takiej sytuacji kryzysowej myślę, że potrafiliśmy wspólnie wyjść, </w:t>
      </w:r>
      <w:r w:rsidR="00FE23FE">
        <w:t>podziękuję</w:t>
      </w:r>
      <w:r w:rsidR="00AC4A64">
        <w:t xml:space="preserve"> z tego miejsca wszystkim, którzy uczestniczyli w tej akcji, bo tak jak powiedziałem i pracownicy starostwa, sekretarz </w:t>
      </w:r>
      <w:r w:rsidR="00AA466B">
        <w:t>i pełnomocnik mój do spraw zarządzania kryzysowego musiał szybko przyjechać do godziny 15</w:t>
      </w:r>
      <w:r w:rsidR="00FE23FE">
        <w:t>.00</w:t>
      </w:r>
      <w:r w:rsidR="00AA466B">
        <w:t xml:space="preserve"> i tak to się działo</w:t>
      </w:r>
      <w:r w:rsidR="00FE23FE">
        <w:t>. I</w:t>
      </w:r>
      <w:r w:rsidR="00AA466B">
        <w:t xml:space="preserve"> chciałbym bardzo serdecznie </w:t>
      </w:r>
      <w:r w:rsidR="00BA5646">
        <w:t>za tą szybką sprawną akcję podziękować.</w:t>
      </w:r>
    </w:p>
    <w:p w:rsidR="004734F1" w:rsidRDefault="004734F1" w:rsidP="00205709">
      <w:r w:rsidRPr="004734F1">
        <w:rPr>
          <w:u w:val="single"/>
        </w:rPr>
        <w:t>Radny W. Darczuk</w:t>
      </w:r>
      <w:r>
        <w:t xml:space="preserve"> – pierwsza część sprawozdania do 7 czerwca pkt. 3</w:t>
      </w:r>
      <w:r w:rsidR="009510D1">
        <w:t xml:space="preserve"> „</w:t>
      </w:r>
      <w:r>
        <w:t xml:space="preserve">podjęto decyzję zarządu </w:t>
      </w:r>
      <w:r w:rsidR="009510D1">
        <w:t xml:space="preserve">- </w:t>
      </w:r>
      <w:r>
        <w:t>w sprawie wniosku o zatwierdzenie podziału środków stanowiących odpis na zakładowy fundusz świadczeń socjalnych nauczycieli, emerytów i rencistów</w:t>
      </w:r>
      <w:r w:rsidR="009510D1">
        <w:t>”. J</w:t>
      </w:r>
      <w:r>
        <w:t xml:space="preserve">eśli można byłoby rozwinąć ten punkt to bardzo proszę. </w:t>
      </w:r>
    </w:p>
    <w:p w:rsidR="00DB6714" w:rsidRDefault="004734F1" w:rsidP="00205709">
      <w:r w:rsidRPr="004734F1">
        <w:rPr>
          <w:u w:val="single"/>
        </w:rPr>
        <w:t>Starosta Pyrzycki W. Tołoczko</w:t>
      </w:r>
      <w:r>
        <w:t xml:space="preserve"> – zapis jest związany z obowiązującymi przepisami</w:t>
      </w:r>
      <w:r w:rsidR="00FE23FE">
        <w:t>. U</w:t>
      </w:r>
      <w:r>
        <w:t>stawa o zakładowym funduszu świadczeń socjalnych nauczycieli emerytów i rencistów</w:t>
      </w:r>
      <w:r w:rsidR="009D718D">
        <w:t>,</w:t>
      </w:r>
      <w:r>
        <w:t xml:space="preserve"> zobowiązuje nas do przekazania środków w terminie do 30 września, pierwszy termin do 30 maja i zostały te środki przekazane w wysokości 75% do wszystkich placówek podległych powiatowi</w:t>
      </w:r>
      <w:r w:rsidR="009D718D">
        <w:t>,</w:t>
      </w:r>
      <w:r>
        <w:t xml:space="preserve"> a drugi termin to 30 września 2013 </w:t>
      </w:r>
      <w:r w:rsidR="00E57E8E">
        <w:t>a więc 25% pozostałości z tego funduszu, jeżeli ta odpowiedź nie satysfakcjonuje t</w:t>
      </w:r>
      <w:r w:rsidR="00FE23FE">
        <w:t>o bardzo proszę pana dyrektora W</w:t>
      </w:r>
      <w:r w:rsidR="00E57E8E">
        <w:t xml:space="preserve">ydziału Oświaty, i Kultury Sportu, Turystyki i Promocji, który bezpośrednio zawiaduje tymi kwestiami, proszę o wypowiedź. </w:t>
      </w:r>
    </w:p>
    <w:p w:rsidR="004734F1" w:rsidRDefault="00DB6714" w:rsidP="00205709">
      <w:r w:rsidRPr="00DB6714">
        <w:rPr>
          <w:u w:val="single"/>
        </w:rPr>
        <w:t xml:space="preserve">Dyrektor Wydziału Oświaty, Kultury, Sportu, Turystyki i Promocji A. </w:t>
      </w:r>
      <w:proofErr w:type="spellStart"/>
      <w:r w:rsidRPr="00DB6714">
        <w:rPr>
          <w:u w:val="single"/>
        </w:rPr>
        <w:t>Jakieła</w:t>
      </w:r>
      <w:proofErr w:type="spellEnd"/>
      <w:r>
        <w:t xml:space="preserve"> –</w:t>
      </w:r>
      <w:r w:rsidR="00E57E8E">
        <w:t xml:space="preserve"> </w:t>
      </w:r>
      <w:r>
        <w:t>jest to ustawowy odpis naliczany co roku na podstawie zestawień, jakie otrzymujemy z jednostek oświatowyc</w:t>
      </w:r>
      <w:r w:rsidR="00FE23FE">
        <w:t>h podległych powiatowi, nie chcę</w:t>
      </w:r>
      <w:r>
        <w:t xml:space="preserve"> strzelać, ale jest to kwota około 120.000</w:t>
      </w:r>
      <w:r w:rsidR="009D718D">
        <w:t xml:space="preserve"> zł</w:t>
      </w:r>
      <w:r>
        <w:t xml:space="preserve"> aktualnie, które dzielimy zgodnie z tymi zestawieniami, które otrzymujemy z jednostek na też około 120-tu nauczycieli emerytów i rencistów</w:t>
      </w:r>
      <w:r w:rsidR="009D718D">
        <w:t>,</w:t>
      </w:r>
      <w:r>
        <w:t xml:space="preserve"> i tak jak powiedział pan starosta przekazujemy go w dwóch ratach do jednostek, pierwszą ratę do końca maja a drugą ratę do końca września, nie jest to pierwszy rok, czynimy tak od początku. </w:t>
      </w:r>
      <w:r w:rsidR="00DD7408">
        <w:t>Kilka lat temu sekcja emerytów Związku Nauczycielstwa Polskiego podjęła działania sprawdzające, które skończyły się dla nas w sumie bardzo pozytywnie bo okazało się, że wówczas byliśmy jednym z niewielu powiatu, który regularnie i w 10</w:t>
      </w:r>
      <w:r w:rsidR="00786008">
        <w:t xml:space="preserve">0% wywiązuje się z tego zobowiązania. </w:t>
      </w:r>
      <w:r w:rsidR="00DD7408">
        <w:t xml:space="preserve"> </w:t>
      </w:r>
      <w:r>
        <w:t xml:space="preserve">   </w:t>
      </w:r>
      <w:r w:rsidR="00E57E8E">
        <w:t xml:space="preserve"> </w:t>
      </w:r>
    </w:p>
    <w:p w:rsidR="00BA5646" w:rsidRPr="00BA5646" w:rsidRDefault="00BA5646" w:rsidP="00205709">
      <w:pPr>
        <w:rPr>
          <w:b/>
          <w:u w:val="single"/>
        </w:rPr>
      </w:pPr>
      <w:r w:rsidRPr="00BA5646">
        <w:rPr>
          <w:b/>
          <w:u w:val="single"/>
        </w:rPr>
        <w:t>Do pkt. 6 porządku.</w:t>
      </w:r>
    </w:p>
    <w:p w:rsidR="00BA5646" w:rsidRPr="00BA5646" w:rsidRDefault="00BA5646" w:rsidP="00BA5646">
      <w:pPr>
        <w:rPr>
          <w:b/>
          <w:u w:val="single"/>
        </w:rPr>
      </w:pPr>
      <w:r w:rsidRPr="00BA5646">
        <w:rPr>
          <w:b/>
          <w:u w:val="single"/>
        </w:rPr>
        <w:t>Interpelacje i zapytania radnych.</w:t>
      </w:r>
    </w:p>
    <w:p w:rsidR="00BA5646" w:rsidRPr="005D7FE8" w:rsidRDefault="00BA5646" w:rsidP="00BA5646">
      <w:r w:rsidRPr="005D7FE8">
        <w:rPr>
          <w:u w:val="single"/>
        </w:rPr>
        <w:t>Radny W. Darczuk</w:t>
      </w:r>
      <w:r w:rsidRPr="005D7FE8">
        <w:t xml:space="preserve"> – ulica Równa</w:t>
      </w:r>
      <w:r>
        <w:t>,</w:t>
      </w:r>
      <w:r w:rsidRPr="005D7FE8">
        <w:t xml:space="preserve"> przedłużenie przez Rzepnowo aż do skrzyżowania z drogą wojewódzką</w:t>
      </w:r>
      <w:r>
        <w:t>. N</w:t>
      </w:r>
      <w:r w:rsidRPr="005D7FE8">
        <w:t>a spotkaniu wiejskim</w:t>
      </w:r>
      <w:r>
        <w:t>,</w:t>
      </w:r>
      <w:r w:rsidRPr="005D7FE8">
        <w:t xml:space="preserve"> w ubiegłym roku w końcu grudnia</w:t>
      </w:r>
      <w:r>
        <w:t>,</w:t>
      </w:r>
      <w:r w:rsidRPr="005D7FE8">
        <w:t xml:space="preserve"> jak dobrze pamiętam</w:t>
      </w:r>
      <w:r>
        <w:t>,</w:t>
      </w:r>
      <w:r w:rsidRPr="005D7FE8">
        <w:t xml:space="preserve"> mieszkańcy postawili wiele pytań do pana członka zarządu i do mnie odnośnie przejazdu tą drogą sprzętu cię</w:t>
      </w:r>
      <w:r>
        <w:t>żkiego, szczególnie TIR-ów itp. W</w:t>
      </w:r>
      <w:r w:rsidRPr="005D7FE8">
        <w:t>iem, że są poczynione już pierwsze kroki</w:t>
      </w:r>
      <w:r>
        <w:t>,</w:t>
      </w:r>
      <w:r w:rsidRPr="005D7FE8">
        <w:t xml:space="preserve"> bo stwierdziłem naocznie, ale dzisiaj przed sesją rozmawiałem z panem Jarosławem, tam było więcej takich uwag, gdyby można było odpowiedzieć</w:t>
      </w:r>
      <w:r>
        <w:t>? M</w:t>
      </w:r>
      <w:r w:rsidRPr="005D7FE8">
        <w:t>inęło pół roku panie Jarku, czy te wszystkie zagadnienia, które były przedstawione na zebraniu wiejskim zo</w:t>
      </w:r>
      <w:r>
        <w:t>stały rozważane i w jaki sposób?</w:t>
      </w:r>
      <w:r w:rsidRPr="005D7FE8">
        <w:t xml:space="preserve"> Dwie interpelacje świeżutkie, te wszystkie burze, nawałnice, wichury</w:t>
      </w:r>
      <w:r>
        <w:t>,</w:t>
      </w:r>
      <w:r w:rsidRPr="005D7FE8">
        <w:t xml:space="preserve"> troszeczkę narobiły bałaganu na</w:t>
      </w:r>
      <w:r>
        <w:t xml:space="preserve"> naszych drogach powiatowych. Z</w:t>
      </w:r>
      <w:r w:rsidRPr="005D7FE8">
        <w:t>wrócili się do mnie mieszkańcy ulicy Rycerza Przybora</w:t>
      </w:r>
      <w:r>
        <w:t>,</w:t>
      </w:r>
      <w:r w:rsidRPr="005D7FE8">
        <w:t xml:space="preserve"> byłem tam 24-go i panie starosto no stare topole są i bardzo dużo jest starych gałęzi, te gałęzie niestety połamane, tro</w:t>
      </w:r>
      <w:r>
        <w:t>chę poniszczyły ogródki ludziom. J</w:t>
      </w:r>
      <w:r w:rsidRPr="005D7FE8">
        <w:t>a mam zrobione zdjęcia</w:t>
      </w:r>
      <w:r>
        <w:t>,</w:t>
      </w:r>
      <w:r w:rsidRPr="005D7FE8">
        <w:t xml:space="preserve"> te zdjęcia panu przekażę w przerwie, trzeba coś zrobić,</w:t>
      </w:r>
      <w:r>
        <w:t xml:space="preserve"> chyba trzeba te gałęzie wyciąć? W</w:t>
      </w:r>
      <w:r w:rsidRPr="005D7FE8">
        <w:t>iadomo, że jest to sezon już martwy nie wolno takich czynności pielęgnacyjnych wykonywać, ale należałoby dokonać czystki uschniętych gał</w:t>
      </w:r>
      <w:r>
        <w:t>ęzi. Podobna interpelacja, wczoraj wieczorem otrzymałem. U</w:t>
      </w:r>
      <w:r w:rsidRPr="005D7FE8">
        <w:t>lica Sienkiewicza posesja nr 26 byłem tam dzisiaj rano i przy tej posesji jest jawor i faktycznie duże gałęzie suche uschnięte, grozi duże niebezpieczeństwo trzeba byłoby podciąć</w:t>
      </w:r>
      <w:r>
        <w:t>. N</w:t>
      </w:r>
      <w:r w:rsidRPr="005D7FE8">
        <w:t>o i dąb, piękny dąb, ale przechylony w kierunku domu mieszkalnego i tam należałoby chyba też zapobiegawczo zrobić pomimo, że są liście</w:t>
      </w:r>
      <w:r>
        <w:t>, korekcję</w:t>
      </w:r>
      <w:r w:rsidRPr="005D7FE8">
        <w:t xml:space="preserve"> a resztę dokończyć już od listopada, to jest serdeczna prośba tych państwa, ponieważ żyjemy w czasach t</w:t>
      </w:r>
      <w:r>
        <w:t>akich zjawisk meteorologicznych</w:t>
      </w:r>
      <w:r w:rsidRPr="005D7FE8">
        <w:t xml:space="preserve"> coraz bardziej niebezpiecznych i również na ziemi zachodniopomorskiej pyrzyckiej, bardzo proszą mieszkańcy o tą drobną interwencję</w:t>
      </w:r>
      <w:r>
        <w:t xml:space="preserve"> tych gałęzi, które </w:t>
      </w:r>
      <w:r w:rsidRPr="005D7FE8">
        <w:t xml:space="preserve">są niebezpieczne dla ich posesji.             </w:t>
      </w:r>
    </w:p>
    <w:p w:rsidR="00BA5646" w:rsidRPr="005D7FE8" w:rsidRDefault="00BA5646" w:rsidP="00BA5646">
      <w:r w:rsidRPr="005D7FE8">
        <w:rPr>
          <w:u w:val="single"/>
        </w:rPr>
        <w:t>Radny S. Stępień</w:t>
      </w:r>
      <w:r w:rsidRPr="005D7FE8">
        <w:t xml:space="preserve"> – od 1 lipca zmieniają się przepisy dotyczące opiekunów osób niepełnosprawnych</w:t>
      </w:r>
      <w:r>
        <w:t>,</w:t>
      </w:r>
      <w:r w:rsidRPr="005D7FE8">
        <w:t xml:space="preserve"> starszych szczegó</w:t>
      </w:r>
      <w:r>
        <w:t>lnie</w:t>
      </w:r>
      <w:r w:rsidRPr="005D7FE8">
        <w:t>, dzieci również, ale ta ustawa się zmienia</w:t>
      </w:r>
      <w:r>
        <w:t>. C</w:t>
      </w:r>
      <w:r w:rsidRPr="005D7FE8">
        <w:t>hciałbym zapytać, czy jesteśmy zorientowani ile takich osób opiekujących się osobami niepełnosprawnymi otrzymuje zasiłek</w:t>
      </w:r>
      <w:r>
        <w:t xml:space="preserve"> pielęgnacy</w:t>
      </w:r>
      <w:r w:rsidR="00CC7F6B">
        <w:t>j</w:t>
      </w:r>
      <w:r>
        <w:t>ny, z tego tytułu? I ile ewentualnie</w:t>
      </w:r>
      <w:r w:rsidRPr="005D7FE8">
        <w:t xml:space="preserve"> osób </w:t>
      </w:r>
      <w:r>
        <w:t xml:space="preserve">dostanie </w:t>
      </w:r>
      <w:r w:rsidRPr="005D7FE8">
        <w:t xml:space="preserve">wypowiedzenia z tego </w:t>
      </w:r>
      <w:r>
        <w:t>tytułu i jaka to jest kwota itp.? M</w:t>
      </w:r>
      <w:r w:rsidRPr="005D7FE8">
        <w:t>oże to być na następnej sesji.</w:t>
      </w:r>
    </w:p>
    <w:p w:rsidR="00BA5646" w:rsidRDefault="00BA5646" w:rsidP="00D4091F">
      <w:r w:rsidRPr="005D7FE8">
        <w:rPr>
          <w:u w:val="single"/>
        </w:rPr>
        <w:t>Radny S. Wudarczyk</w:t>
      </w:r>
      <w:r w:rsidRPr="005D7FE8">
        <w:t xml:space="preserve"> </w:t>
      </w:r>
      <w:r>
        <w:t>– mimo iż wspominałem o tym na Komisji B</w:t>
      </w:r>
      <w:r w:rsidRPr="005D7FE8">
        <w:t>udżetowej to chciałbym złożyć interpelacje w tej sprawie</w:t>
      </w:r>
      <w:r>
        <w:t>, a chodzi mi o spółkę d</w:t>
      </w:r>
      <w:r w:rsidRPr="005D7FE8">
        <w:t xml:space="preserve">uńską, która gospodaruje na ziemiach wzdłuż rzeki </w:t>
      </w:r>
      <w:proofErr w:type="spellStart"/>
      <w:r w:rsidRPr="005D7FE8">
        <w:t>P</w:t>
      </w:r>
      <w:r>
        <w:t>łonia</w:t>
      </w:r>
      <w:proofErr w:type="spellEnd"/>
      <w:r>
        <w:t>. S</w:t>
      </w:r>
      <w:r w:rsidRPr="005D7FE8">
        <w:t>półka ta łamie dyrektywę azotanową a dlatego, że pokopała rowy</w:t>
      </w:r>
      <w:r>
        <w:t>,</w:t>
      </w:r>
      <w:r w:rsidRPr="005D7FE8">
        <w:t xml:space="preserve"> nie wiem cz</w:t>
      </w:r>
      <w:r>
        <w:t>y to legalnie, czy nielegalne? S</w:t>
      </w:r>
      <w:r w:rsidRPr="005D7FE8">
        <w:t>ieje nawozy, rośliny są posiane bardzo blisko rowów i tą wodę wypompowuje z tych rowów bezpośrednio do rzeki</w:t>
      </w:r>
      <w:r>
        <w:t>. M</w:t>
      </w:r>
      <w:r w:rsidRPr="005D7FE8">
        <w:t xml:space="preserve">ało tego jeszcze zrobiła połączenia z innych rowów, także ta woda spływa do rzeki i przez to kiedyś jak my rolnicy mogliśmy korzystać z poplonów, bo dzisiaj tego już nie ma, ale kiedyś mogliśmy korzystać </w:t>
      </w:r>
      <w:r>
        <w:t xml:space="preserve">a </w:t>
      </w:r>
      <w:r w:rsidRPr="005D7FE8">
        <w:t xml:space="preserve">przez to, że zostało to zanieczyszczone nie korzystaliśmy a może jeszcze tak być, że do tego się wróci i bardzo bym prosił służby pana starosty o to, żeby się tym tematem zajęły.      </w:t>
      </w:r>
    </w:p>
    <w:p w:rsidR="00D4091F" w:rsidRPr="0086312C" w:rsidRDefault="00D4091F" w:rsidP="00D4091F">
      <w:pPr>
        <w:rPr>
          <w:b/>
          <w:u w:val="single"/>
        </w:rPr>
      </w:pPr>
      <w:r w:rsidRPr="0086312C">
        <w:rPr>
          <w:b/>
          <w:u w:val="single"/>
        </w:rPr>
        <w:t>Do pkt. 7 porządku.</w:t>
      </w:r>
    </w:p>
    <w:p w:rsidR="00D4091F" w:rsidRPr="0086312C" w:rsidRDefault="00D4091F" w:rsidP="00D4091F">
      <w:pPr>
        <w:rPr>
          <w:b/>
          <w:u w:val="single"/>
        </w:rPr>
      </w:pPr>
      <w:r w:rsidRPr="0086312C">
        <w:rPr>
          <w:b/>
          <w:u w:val="single"/>
        </w:rPr>
        <w:t>Absolutorium dla Zarządu Powiatu Pyrzyckiego:</w:t>
      </w:r>
    </w:p>
    <w:p w:rsidR="00D4091F" w:rsidRDefault="00D4091F" w:rsidP="00D4091F">
      <w:pPr>
        <w:pStyle w:val="Akapitzlist"/>
        <w:numPr>
          <w:ilvl w:val="0"/>
          <w:numId w:val="1"/>
        </w:numPr>
        <w:jc w:val="both"/>
        <w:rPr>
          <w:rFonts w:ascii="Times New Roman" w:hAnsi="Times New Roman" w:cs="Times New Roman"/>
          <w:sz w:val="28"/>
          <w:szCs w:val="28"/>
        </w:rPr>
      </w:pPr>
      <w:r w:rsidRPr="0086312C">
        <w:rPr>
          <w:rFonts w:ascii="Times New Roman" w:hAnsi="Times New Roman" w:cs="Times New Roman"/>
          <w:sz w:val="28"/>
          <w:szCs w:val="28"/>
        </w:rPr>
        <w:t>Projekt uchwały w sprawie zatwierdzenia sprawozdania finansowego oraz sprawozdania z wykonania budżetu powiatu p</w:t>
      </w:r>
      <w:r>
        <w:rPr>
          <w:rFonts w:ascii="Times New Roman" w:hAnsi="Times New Roman" w:cs="Times New Roman"/>
          <w:sz w:val="28"/>
          <w:szCs w:val="28"/>
        </w:rPr>
        <w:t>y</w:t>
      </w:r>
      <w:r w:rsidRPr="0086312C">
        <w:rPr>
          <w:rFonts w:ascii="Times New Roman" w:hAnsi="Times New Roman" w:cs="Times New Roman"/>
          <w:sz w:val="28"/>
          <w:szCs w:val="28"/>
        </w:rPr>
        <w:t>rzyckiego na rok 2012 (proj. nr 156).</w:t>
      </w:r>
    </w:p>
    <w:p w:rsidR="005C425A" w:rsidRDefault="005C425A" w:rsidP="005C425A">
      <w:r>
        <w:t xml:space="preserve">Powyższy projekt uchwały stanowi załącznik nr 5. </w:t>
      </w:r>
    </w:p>
    <w:p w:rsidR="005C425A" w:rsidRDefault="005C425A" w:rsidP="005C425A">
      <w:r>
        <w:t>Opinia Komisji Rewizyjnej stanowi załącznik nr 6.</w:t>
      </w:r>
    </w:p>
    <w:p w:rsidR="005C425A" w:rsidRDefault="005C425A" w:rsidP="005C425A">
      <w:r>
        <w:t xml:space="preserve">Opinia Komisji Oświaty, Kultury i Sportu stanowi załącznik nr 7. </w:t>
      </w:r>
    </w:p>
    <w:p w:rsidR="005C425A" w:rsidRDefault="005C425A" w:rsidP="005C425A">
      <w:r>
        <w:t>Opinia Komisji Spraw Społecznych stanowi załącznik nr 8.</w:t>
      </w:r>
    </w:p>
    <w:p w:rsidR="005C425A" w:rsidRDefault="005C425A" w:rsidP="005C425A">
      <w:r>
        <w:t>Opinia Komisji Środowiska stanowi załącznik nr 9.</w:t>
      </w:r>
    </w:p>
    <w:p w:rsidR="005C425A" w:rsidRDefault="005C425A" w:rsidP="005C425A">
      <w:r>
        <w:t>Opinia Komisji Budżetowej stanowi załącznik nr 10.</w:t>
      </w:r>
    </w:p>
    <w:p w:rsidR="005C425A" w:rsidRPr="005C425A" w:rsidRDefault="005C425A" w:rsidP="005C425A">
      <w:r>
        <w:t>Opinia RIO stanowi załącznik nr 11.</w:t>
      </w:r>
    </w:p>
    <w:p w:rsidR="006E2298" w:rsidRDefault="00D4091F" w:rsidP="00D4091F">
      <w:r w:rsidRPr="00D4091F">
        <w:rPr>
          <w:u w:val="single"/>
        </w:rPr>
        <w:t>Starosta Pyrzycki W. Tołoczko</w:t>
      </w:r>
      <w:r>
        <w:t xml:space="preserve"> – sprawozdanie finansowe z wykonania budżetu za rok 2012 zawiera dużo danych, ja chciałbym przedstawić kilka tych najistot</w:t>
      </w:r>
      <w:r w:rsidR="001D4F40">
        <w:t>niejszych. P</w:t>
      </w:r>
      <w:r>
        <w:t>lan dochodów</w:t>
      </w:r>
      <w:r w:rsidR="001D4F40">
        <w:t>,</w:t>
      </w:r>
      <w:r>
        <w:t xml:space="preserve"> ogółem</w:t>
      </w:r>
      <w:r w:rsidR="001D4F40">
        <w:t>,</w:t>
      </w:r>
      <w:r>
        <w:t xml:space="preserve"> został zrealizowany w 99,2 %</w:t>
      </w:r>
      <w:r w:rsidR="001D4F40">
        <w:t>,</w:t>
      </w:r>
      <w:r>
        <w:t xml:space="preserve"> z czego</w:t>
      </w:r>
      <w:r w:rsidR="009D718D">
        <w:t xml:space="preserve"> dochody bieżące stanowiły 96,9</w:t>
      </w:r>
      <w:r>
        <w:t>%</w:t>
      </w:r>
      <w:r w:rsidR="001D4F40">
        <w:t>,</w:t>
      </w:r>
      <w:r>
        <w:t xml:space="preserve"> natomiast dochody majątkowe </w:t>
      </w:r>
      <w:r w:rsidR="001D4F40">
        <w:t>3,1% wykonanych dochodów ogółem. P</w:t>
      </w:r>
      <w:r>
        <w:t>lan wydatków ogółem został wykonany w 96,2% z czego wydatki bieżące stanowiły 94,6% natomiast wydatki majątkowe 5,4% wykonanych wydatków ogółem. Wykonane dochody bieżące powiększone o wolne środki na rachunku bieżącym budżetu na koniec 2012 roku były wyższe od wykonany</w:t>
      </w:r>
      <w:r w:rsidR="0021626C">
        <w:t>ch wydatków bieżących o kwotę 2.</w:t>
      </w:r>
      <w:r>
        <w:t>316.</w:t>
      </w:r>
      <w:r w:rsidR="0021626C">
        <w:t>0</w:t>
      </w:r>
      <w:r>
        <w:t>26</w:t>
      </w:r>
      <w:r w:rsidR="0021626C">
        <w:t>,43 zł a zatem został spełniony wymóg wynikający z przepisu art.</w:t>
      </w:r>
      <w:r w:rsidR="001D4F40">
        <w:t xml:space="preserve"> </w:t>
      </w:r>
      <w:r w:rsidR="0021626C">
        <w:t>242</w:t>
      </w:r>
      <w:r w:rsidR="001D4F40">
        <w:t xml:space="preserve"> ustawy o finansach publicznych. Z</w:t>
      </w:r>
      <w:r w:rsidR="0021626C">
        <w:t xml:space="preserve">realizowane przychody budżetu w kwocie 3.119.399,67 zł dotyczyły emisji obligacji oraz wolnych środków na rachunku bieżącym budżetu, wykonane rozchody w kwocie 1.432.500,00 zł przeznaczono na spłatę kredytu oraz wykup obligacji. Na podstawie sprawozdania o stanie zobowiązań według tytułów dłużnych oraz poręczeń gwarancji według stanu na koniec IV kwartału 2012 roku </w:t>
      </w:r>
      <w:r w:rsidR="00341685">
        <w:t xml:space="preserve">ustalono, że kwota długu na koniec 2012 roku wyniosła </w:t>
      </w:r>
      <w:r w:rsidR="00F147CA">
        <w:t>16.398.000,</w:t>
      </w:r>
      <w:r w:rsidR="005D0932">
        <w:t>00 zł, co stanowiło 40,</w:t>
      </w:r>
      <w:r w:rsidR="00F147CA">
        <w:t>0</w:t>
      </w:r>
      <w:r w:rsidR="005D0932">
        <w:t>7% wykonanych dochodów ogółem, podobnie jak w 2011 roku 39,96 %. Należności wymagalne powiatu na koniec 2012 roku wyniosły 159.285,99 zł i stanowiły 0,39% wykonalnych dochodów</w:t>
      </w:r>
      <w:r w:rsidR="00F147CA">
        <w:t xml:space="preserve"> ogółem. Dane zawarte w opiniowanym sprawozdaniu, oraz sprawozdaniu z wykonania planu wydatków budżetowych powiatu za 2012 r</w:t>
      </w:r>
      <w:r w:rsidR="00DB6149">
        <w:t>ok</w:t>
      </w:r>
      <w:r w:rsidR="00F147CA">
        <w:t xml:space="preserve"> nie wykazały przekroczenia wykonanych kwot wydatków</w:t>
      </w:r>
      <w:r w:rsidR="009D718D">
        <w:t>,</w:t>
      </w:r>
      <w:r w:rsidR="00F147CA">
        <w:t xml:space="preserve"> oraz wystąpienia zobowiązań wymagalnych stanowiących podstawę do dochodzenia</w:t>
      </w:r>
      <w:r w:rsidR="00DB6149">
        <w:t xml:space="preserve"> odpowiedzialności z tytułu naruszenia dyscypliny finansów publicznych. Bilansując ostatecznie wykonanie dochodów i wydatków oraz przychodów i rozchodów otrzymujemy wolne środki pieniężne na koniec roku 2012, które stanowią kwotę 1.295.648,57 zł trzeba jednak zauważyć, że w kwocie tej zawarte są środki na realizację dwóch projektów współfinansowanych ze środków europejskich a więc „Kuźnia Pracy” i „W młodzieży siła”</w:t>
      </w:r>
      <w:r w:rsidR="00C00DAB">
        <w:t xml:space="preserve"> o łącznej wysokości</w:t>
      </w:r>
      <w:r w:rsidR="009D718D">
        <w:t xml:space="preserve"> 665.664,49 zł. A</w:t>
      </w:r>
      <w:r w:rsidR="00C00DAB">
        <w:t>naliza wykonania budżetu pokazuje, że wykonanie za 2012 rok wydatków bieżących wyniosło 39.077.009,75 zł</w:t>
      </w:r>
      <w:r w:rsidR="009D718D">
        <w:t>,</w:t>
      </w:r>
      <w:r w:rsidR="00C00DAB">
        <w:t xml:space="preserve"> </w:t>
      </w:r>
      <w:r w:rsidR="00EC297B">
        <w:t>a dochodów bieżących wyniosło 39.663.636,51 zł</w:t>
      </w:r>
      <w:r w:rsidR="009D718D">
        <w:t>,</w:t>
      </w:r>
      <w:r w:rsidR="00EC297B">
        <w:t xml:space="preserve"> a wię</w:t>
      </w:r>
      <w:r w:rsidR="001D4F40">
        <w:t>c różnica prawie 600 tysięcy zł. I</w:t>
      </w:r>
      <w:r w:rsidR="00EC297B">
        <w:t xml:space="preserve"> to sprawozdanie zostało zaopiniowane myślę, że pan przewod</w:t>
      </w:r>
      <w:r w:rsidR="009D718D">
        <w:t>niczący poinformuje wysoką radę. C</w:t>
      </w:r>
      <w:r w:rsidR="00EC297B">
        <w:t>hciałbym już w tym momencie pogratulować głównie służbom finansowym, ale nie tylko, a więc skarbnikowi i całemu wydziałowi finansowemu, chciałbym pogratulować i podziękować za taką realizację budżetu administracji zespolonej i tutaj duża rola też, bo mówimy o 2012 roku już ubiegłego sekretarza powiatu pana Mirosława Gryczki, który jest tutaj na sali i dzię</w:t>
      </w:r>
      <w:r w:rsidR="001D4F40">
        <w:t>kuję</w:t>
      </w:r>
      <w:r w:rsidR="00EC297B">
        <w:t xml:space="preserve"> bardzo i chciałbym dopowiedzieć, że to też wynik finansowy jednostek, które są w powiecie, a więc jedno</w:t>
      </w:r>
      <w:r w:rsidR="001D4F40">
        <w:t>stek organizacyjnych, wydziałów. J</w:t>
      </w:r>
      <w:r w:rsidR="00EC297B">
        <w:t>a nie chciałbym przyt</w:t>
      </w:r>
      <w:r w:rsidR="001D4F40">
        <w:t>aczać ile jest zadań, ale pokażę</w:t>
      </w:r>
      <w:r w:rsidR="00EC297B">
        <w:t xml:space="preserve"> tylko obszary, obszar bardzo ważny jaką jest oświata </w:t>
      </w:r>
      <w:proofErr w:type="spellStart"/>
      <w:r w:rsidR="00EC297B">
        <w:t>ponadgimnazjalna</w:t>
      </w:r>
      <w:proofErr w:type="spellEnd"/>
      <w:r w:rsidR="00EC297B">
        <w:t>, ogromne środki w dwóch zespołach szkół</w:t>
      </w:r>
      <w:r w:rsidR="001D4F40">
        <w:t xml:space="preserve"> w Ośrodku Szkolno-Wychowawczym</w:t>
      </w:r>
      <w:r w:rsidR="00DA1C66">
        <w:t xml:space="preserve"> nie było żadnych perturbacji </w:t>
      </w:r>
      <w:r w:rsidR="00540A0F">
        <w:t>związanych z przepływem pieniędzy</w:t>
      </w:r>
      <w:r w:rsidR="001D4F40">
        <w:t>,</w:t>
      </w:r>
      <w:r w:rsidR="00540A0F">
        <w:t xml:space="preserve"> wydatkowaniem, czy pozyskaniem subwencji oświatowej i w tym miejscu chciałbym też podziękować służbom, dyrektorowi Andrzejowi </w:t>
      </w:r>
      <w:proofErr w:type="spellStart"/>
      <w:r w:rsidR="00540A0F">
        <w:t>Jakiele</w:t>
      </w:r>
      <w:proofErr w:type="spellEnd"/>
      <w:r w:rsidR="00540A0F">
        <w:t xml:space="preserve"> i dyrektorom s</w:t>
      </w:r>
      <w:r w:rsidR="001D4F40">
        <w:t>zkół za realizację tego budżetu. C</w:t>
      </w:r>
      <w:r w:rsidR="00540A0F">
        <w:t xml:space="preserve">hciałbym wskazać na obszar opieki społecznej, a ten obszar opieki społecznej to na pewno </w:t>
      </w:r>
      <w:r w:rsidR="009D718D">
        <w:t>Dom Pomocy Społecznej w Żabowie</w:t>
      </w:r>
      <w:r w:rsidR="00540A0F">
        <w:t xml:space="preserve"> z siedzibą w Żabowie, a dwa budynki w Pyrzycach i w Żabowie, to Powiatowe Centrum Pomocy Rodzinie, to cała sfera związana z aktywizacją i pomocą osobom bezrobotnym, a więc </w:t>
      </w:r>
      <w:r w:rsidR="009D718D">
        <w:t>Powiatowy Urząd Pracy. T</w:t>
      </w:r>
      <w:r w:rsidR="00540A0F">
        <w:t>o w jakimś sensie też chociaż to placówka oświatowa, ale Poradnia Psychologic</w:t>
      </w:r>
      <w:r w:rsidR="009D718D">
        <w:t>zno-Pedagogiczna i wiele innych. C</w:t>
      </w:r>
      <w:r w:rsidR="00540A0F">
        <w:t xml:space="preserve">hciałbym wskazać na </w:t>
      </w:r>
      <w:r w:rsidR="009D718D">
        <w:t>wzorową niemal, że działalność punktu i</w:t>
      </w:r>
      <w:r w:rsidR="00540A0F">
        <w:t xml:space="preserve">nformacji o funduszach pozabudżetowych, funduszach głównie europejskich, chciałbym wskazać, że w samym budynku w Starostwie Powiatowym działa punkt obsługi ubezpieczonych, chciałbym wskazać też na </w:t>
      </w:r>
      <w:r w:rsidR="009F33B7">
        <w:t xml:space="preserve">jednostkę jaką jest Powiatowy Zespół Orzekania o stopniu niepełnosprawności, ale też chciałbym powiedzieć o sferze bezpieczeństwa, duży obszar bezpieczeństwa, którym się zajmuje powiat, obszar, który obejmuje współpracę z Komendą Powiatową Policji z Państwową Powiatową Strażą Pożarną, chciałbym też wskazać na współpracę z inspekcjami, a więc Powiatowym Lekarzem Weterynarii, Powiatowym Inspektorem Nadzoru Budowlanego </w:t>
      </w:r>
      <w:r w:rsidR="00CF11BF">
        <w:t>ze strażnikami miejskimi, gminnymi, bo takie to też miało miejsce i w współpracy z zespołami, którymi mam zaszczyt kierować, a więc Powiatowy Zespół Zarządzania Kryzysowego, czy Powiatowa Komisja Bezpieczeństwa Porządku Publicznego i na koniec zostawię taką sferę inwestycyjną to, co się udało jak gdyby wykonać, czy zrobić w ubiegłym roku lub rozpocząć w ubiegłym roku</w:t>
      </w:r>
      <w:r w:rsidR="009D718D">
        <w:t>,</w:t>
      </w:r>
      <w:r w:rsidR="00CF11BF">
        <w:t xml:space="preserve"> a więc chciałbym wskazać też na dobrą pracę Zarządu Dróg Powiatowych, oczywiście na tą pracę składa się przede wszystkim efekt taki widoczny, namacalny wszyscy jeździmy po drogach, uczęszczamy chodnikami i chciałoby się, żeby te drogi były naprawdę w bardzo wysokim standardzie, ale robimy bardzo wiele i myślę, że </w:t>
      </w:r>
      <w:r w:rsidR="007A3660">
        <w:t>w tym miejscu warto o tym wspomnieć na miarę swoich możliwości, możliwości budżetowych. Chciałbym też wspomnieć o takiej inwestycji, która też mieści się w sferach i opieki społecznej i w jakimś sensie oświatowej</w:t>
      </w:r>
      <w:r w:rsidR="001D4F40">
        <w:t>, ale inwestycję</w:t>
      </w:r>
      <w:r w:rsidR="00CB7EDB">
        <w:t xml:space="preserve">, która została rozpoczęta w ubiegłym roku, a więc budowę dwóch domków w systemie </w:t>
      </w:r>
      <w:proofErr w:type="spellStart"/>
      <w:r w:rsidR="00CB7EDB">
        <w:t>rodzinkowym</w:t>
      </w:r>
      <w:proofErr w:type="spellEnd"/>
      <w:r w:rsidR="00CB7EDB">
        <w:t>, to są placówki obecnie</w:t>
      </w:r>
      <w:r w:rsidR="009D718D">
        <w:t>,</w:t>
      </w:r>
      <w:r w:rsidR="00CB7EDB">
        <w:t xml:space="preserve"> i tu będzie uchwała opracowywana prze wysoką radę na tej sesji </w:t>
      </w:r>
      <w:r w:rsidR="00ED7128">
        <w:t>placówek opiekuńczo-wychowawczych i pracy centrum opiekuńczo-wychowawczego</w:t>
      </w:r>
      <w:r w:rsidR="001D4F40">
        <w:t>,</w:t>
      </w:r>
      <w:r w:rsidR="00ED7128">
        <w:t xml:space="preserve"> to są jak gdyby największe obszary </w:t>
      </w:r>
      <w:r w:rsidR="002D5EEE">
        <w:t>w którym poruszamy się w zakresie pracy w starostwie powiatowym, ja wspomniałem tutaj też o oddziałac</w:t>
      </w:r>
      <w:r w:rsidR="009D718D">
        <w:t>h i szczególne podziękowanie i Wydziałowi Geodezji i Gospodarki Nieruchomościami i Powiatowemu Ośrodkowi Dokumentacji Geodezyjnej i K</w:t>
      </w:r>
      <w:r w:rsidR="002D5EEE">
        <w:t>artograficznej i też administracji zajmującej się ochroną środowiska, czy wydawaniem różnych decyzji tych komunikacyjnych, tych budowlanych i wielu innych</w:t>
      </w:r>
      <w:r w:rsidR="001D4F40">
        <w:t>,</w:t>
      </w:r>
      <w:r w:rsidR="002D5EEE">
        <w:t xml:space="preserve"> i za ten rok</w:t>
      </w:r>
      <w:r w:rsidR="001D4F40">
        <w:t>,</w:t>
      </w:r>
      <w:r w:rsidR="002D5EEE">
        <w:t xml:space="preserve"> i za realizacje budżetu, niełatwego</w:t>
      </w:r>
      <w:r w:rsidR="00226AF8">
        <w:t xml:space="preserve"> jak na ten czas</w:t>
      </w:r>
      <w:r w:rsidR="001D4F40">
        <w:t>,</w:t>
      </w:r>
      <w:r w:rsidR="00226AF8">
        <w:t xml:space="preserve"> podziękować. </w:t>
      </w:r>
    </w:p>
    <w:p w:rsidR="00100DEE" w:rsidRPr="008C118A" w:rsidRDefault="008C118A" w:rsidP="00D4091F">
      <w:pPr>
        <w:rPr>
          <w:i/>
        </w:rPr>
      </w:pPr>
      <w:r w:rsidRPr="008C118A">
        <w:rPr>
          <w:i/>
        </w:rPr>
        <w:t>Projekt uchwały w sprawie zatwierdzenia sprawozdania finansowego oraz sprawozdania z wykonania budżetu powiatu pyrzyckiego na rok 2012 (proj. nr 156) został przyjęty w głosowaniu</w:t>
      </w:r>
      <w:r w:rsidR="00100DEE" w:rsidRPr="008C118A">
        <w:rPr>
          <w:i/>
        </w:rPr>
        <w:t xml:space="preserve">: 11 za, 0 przeciw, 5 wstrzymujących się. </w:t>
      </w:r>
    </w:p>
    <w:p w:rsidR="007A3F85" w:rsidRDefault="007A3F85" w:rsidP="00D4091F">
      <w:r w:rsidRPr="007A3F85">
        <w:rPr>
          <w:b/>
        </w:rPr>
        <w:t>Uchwała Nr XXIX/151/13</w:t>
      </w:r>
      <w:r>
        <w:t xml:space="preserve"> stanowi załącznik nr 12. </w:t>
      </w:r>
    </w:p>
    <w:p w:rsidR="00972AFB" w:rsidRDefault="00972AFB" w:rsidP="00D4091F"/>
    <w:p w:rsidR="00100DEE" w:rsidRPr="0007495C" w:rsidRDefault="00100DEE" w:rsidP="0007495C">
      <w:pPr>
        <w:pStyle w:val="Akapitzlist"/>
        <w:numPr>
          <w:ilvl w:val="0"/>
          <w:numId w:val="1"/>
        </w:numPr>
        <w:rPr>
          <w:rFonts w:ascii="Times New Roman" w:hAnsi="Times New Roman" w:cs="Times New Roman"/>
          <w:b/>
          <w:sz w:val="28"/>
          <w:szCs w:val="28"/>
          <w:u w:val="single"/>
        </w:rPr>
      </w:pPr>
      <w:r w:rsidRPr="0007495C">
        <w:rPr>
          <w:rFonts w:ascii="Times New Roman" w:hAnsi="Times New Roman" w:cs="Times New Roman"/>
          <w:b/>
          <w:sz w:val="28"/>
          <w:szCs w:val="28"/>
          <w:u w:val="single"/>
        </w:rPr>
        <w:t xml:space="preserve">Projekt uchwały w sprawie absolutorium dla Zarządu Powiatu Pyrzyckiego (proj.  nr 157). </w:t>
      </w:r>
    </w:p>
    <w:p w:rsidR="00100DEE" w:rsidRDefault="00972AFB" w:rsidP="00972AFB">
      <w:r>
        <w:t xml:space="preserve">Powyższy projekt uchwały stanowi załącznik nr 13. </w:t>
      </w:r>
    </w:p>
    <w:p w:rsidR="00972AFB" w:rsidRPr="00972AFB" w:rsidRDefault="00972AFB" w:rsidP="00972AFB">
      <w:r>
        <w:t>Opinia RIO stanowi załącznik nr 14.</w:t>
      </w:r>
    </w:p>
    <w:p w:rsidR="00100DEE" w:rsidRPr="006414E8" w:rsidRDefault="006414E8" w:rsidP="00D4091F">
      <w:pPr>
        <w:rPr>
          <w:i/>
        </w:rPr>
      </w:pPr>
      <w:r w:rsidRPr="006414E8">
        <w:rPr>
          <w:i/>
        </w:rPr>
        <w:t>Projekt uchwały w sprawie absolutorium dla Zarządu Powiatu Pyrzyckiego (proj.  nr 157) został przyjęty w głosowaniu</w:t>
      </w:r>
      <w:r w:rsidR="00DD6FC4" w:rsidRPr="006414E8">
        <w:rPr>
          <w:i/>
        </w:rPr>
        <w:t xml:space="preserve">: 11 za, 5 przeciw, 0 wstrzymujących się. </w:t>
      </w:r>
    </w:p>
    <w:p w:rsidR="00972AFB" w:rsidRDefault="00972AFB" w:rsidP="00D4091F">
      <w:r w:rsidRPr="00972AFB">
        <w:rPr>
          <w:b/>
        </w:rPr>
        <w:t>Uchwała Nr XXIX/152/13</w:t>
      </w:r>
      <w:r>
        <w:t xml:space="preserve"> stanowi załącznik nr 15.</w:t>
      </w:r>
    </w:p>
    <w:p w:rsidR="00972AFB" w:rsidRDefault="00972AFB" w:rsidP="00D4091F">
      <w:r>
        <w:t xml:space="preserve"> </w:t>
      </w:r>
    </w:p>
    <w:p w:rsidR="00DD6FC4" w:rsidRDefault="00DD6FC4" w:rsidP="00D4091F">
      <w:r>
        <w:t xml:space="preserve">Brawa </w:t>
      </w:r>
    </w:p>
    <w:p w:rsidR="00DD6FC4" w:rsidRDefault="00DD6FC4" w:rsidP="00D4091F"/>
    <w:p w:rsidR="00A279FE" w:rsidRDefault="00DD6FC4" w:rsidP="00D4091F">
      <w:r w:rsidRPr="00DD6FC4">
        <w:rPr>
          <w:u w:val="single"/>
        </w:rPr>
        <w:t>Starosta Pyrzycki W. Tołoczko</w:t>
      </w:r>
      <w:r>
        <w:t xml:space="preserve"> – chciałbym bardzo serdecznie </w:t>
      </w:r>
      <w:r w:rsidR="0007495C">
        <w:t>podziękować za skwitowanie prac Z</w:t>
      </w:r>
      <w:r>
        <w:t xml:space="preserve">arządu Rady Powiatu Pyrzyckiego, całej administracji zespolonej wszystkich jednostek za pozytywne </w:t>
      </w:r>
      <w:r w:rsidR="000B5867">
        <w:t>skwitowanie, chociaż ciśnie mi się na ustach pewien komentarz, nie byłbym zdziwiony gdyby osoby, które głosowały przeciwko wstrzymały się w tym głosowaniu, bo brakuje mi argumentu, argumentu który powinien być zawsze artykułowany - dlaczego jestem przeciwko?, ale skoro nie było, skoro nie było głosów w dyskusji ani żadnego uzasadnienia to mam wrażenie, tak naprawdę n</w:t>
      </w:r>
      <w:r w:rsidR="0007495C">
        <w:t>ie wiem o co chodzi, ale trudno. C</w:t>
      </w:r>
      <w:r w:rsidR="000B5867">
        <w:t xml:space="preserve">hciałbym podziękować wszystkim, którzy skwitowali pozytywnie i tym, którzy nie skwitowali tego sprawozdania i nie udzielili absolutorium zarządowi powiatu, z naszej strony jest deklaracja rzetelnej i uczciwej pracy, wsłuchiwanie się też w wasze głosy wszystkich i pamiętam też, bo chyba nie ma sesji, gdzie nie ma interpelacji, gdzie nie ma jakiegoś wniosku, gdzie nie ma pewnego pytania, czy prośby o dokonanie jakiś działań </w:t>
      </w:r>
      <w:r w:rsidR="00893101">
        <w:t>i te działania są podejmowane proszę mi wierzyć służby starają się wsłuchując się w wasz głos, w każd</w:t>
      </w:r>
      <w:r w:rsidR="003208ED">
        <w:t xml:space="preserve">ą interpelację, w każdy wniosek, w każdą prośbę i czegoś mi tutaj brakuje. </w:t>
      </w:r>
    </w:p>
    <w:p w:rsidR="00A279FE" w:rsidRDefault="00A279FE" w:rsidP="00D4091F"/>
    <w:p w:rsidR="00A279FE" w:rsidRPr="00A279FE" w:rsidRDefault="00A279FE" w:rsidP="00D4091F">
      <w:pPr>
        <w:rPr>
          <w:b/>
          <w:u w:val="single"/>
        </w:rPr>
      </w:pPr>
      <w:r w:rsidRPr="00A279FE">
        <w:rPr>
          <w:b/>
          <w:u w:val="single"/>
        </w:rPr>
        <w:t>Do pkt. 8 porządku.</w:t>
      </w:r>
    </w:p>
    <w:p w:rsidR="00A279FE" w:rsidRDefault="00A279FE" w:rsidP="00D4091F">
      <w:pPr>
        <w:rPr>
          <w:b/>
          <w:u w:val="single"/>
        </w:rPr>
      </w:pPr>
      <w:r w:rsidRPr="00A279FE">
        <w:rPr>
          <w:b/>
          <w:u w:val="single"/>
        </w:rPr>
        <w:t xml:space="preserve">Działalność Agencji Restrukturyzacji i Modernizacji Rolnictwa. </w:t>
      </w:r>
    </w:p>
    <w:p w:rsidR="00C52C12" w:rsidRDefault="00C52C12" w:rsidP="00D4091F">
      <w:r>
        <w:t>Powyższa informacja stanowi załącznik nr 16.</w:t>
      </w:r>
    </w:p>
    <w:p w:rsidR="00C52C12" w:rsidRPr="00C52C12" w:rsidRDefault="00C52C12" w:rsidP="00D4091F">
      <w:r>
        <w:t>Opinia Komisji Środowiska stanowi załącznik nr 17.</w:t>
      </w:r>
    </w:p>
    <w:p w:rsidR="008438A5" w:rsidRDefault="00983CD7" w:rsidP="00D4091F">
      <w:r w:rsidRPr="00983CD7">
        <w:rPr>
          <w:u w:val="single"/>
        </w:rPr>
        <w:t xml:space="preserve">Z-ca dyrektora Oddziału Regionalnego </w:t>
      </w:r>
      <w:proofErr w:type="spellStart"/>
      <w:r w:rsidRPr="00983CD7">
        <w:rPr>
          <w:u w:val="single"/>
        </w:rPr>
        <w:t>ARiMR</w:t>
      </w:r>
      <w:proofErr w:type="spellEnd"/>
      <w:r w:rsidRPr="00983CD7">
        <w:rPr>
          <w:u w:val="single"/>
        </w:rPr>
        <w:t xml:space="preserve"> w Szczecinie J. Kaliszewski </w:t>
      </w:r>
      <w:r>
        <w:rPr>
          <w:u w:val="single"/>
        </w:rPr>
        <w:t>–</w:t>
      </w:r>
      <w:r>
        <w:t xml:space="preserve"> agencja zajmuje się płatnościami bezpośredn</w:t>
      </w:r>
      <w:r w:rsidR="001D4F40">
        <w:t>imi, to jest główna część rzekł</w:t>
      </w:r>
      <w:r>
        <w:t>bym środków jakie są kierowane do beneficjentów województwa zachodniopomorskiego i proszę sobie wyobrazić, że od początku funkcjonowania tego działania tych płatności bezpośrednich nasze województwo rolnicy naszego woje</w:t>
      </w:r>
      <w:r w:rsidR="001D4F40">
        <w:t>wództwa otrzymali 5.047.845.000,</w:t>
      </w:r>
      <w:r>
        <w:t>00</w:t>
      </w:r>
      <w:r w:rsidR="00DF79B4">
        <w:t xml:space="preserve"> zł jest to pokaźna kwota, pokaźny zastrzyk. Jeśli chodzi o działania o charakterze nie inwestycyjnych do których tutaj zaliczamy wspieranie na obszarach niekorzystnych, renty strukturalne uczestnictwo rolników w systemach jakości żywności grupy producenckie to nasze województwo w ramach projektu 2007-2013 otrzymało kwotę rzędu 848 mln zł, z działań inwestycyjnych to tutaj możemy powiedzieć, że wniosków o charakterze inwestycyjnym beneficjenci w naszym województwie złożyli właściwie w liczbach 5 56</w:t>
      </w:r>
      <w:r w:rsidR="001D4F40">
        <w:t>2 na ogólną kwotę 1.078.901.000,</w:t>
      </w:r>
      <w:r w:rsidR="00DF79B4">
        <w:t xml:space="preserve">00 z tym, że z uwagi na brak środków jakie nam przydziela centrala a właściwie minister rolnictwa </w:t>
      </w:r>
      <w:r w:rsidR="00B3404B">
        <w:t>bo droga środków jest taka Unia Europejska, Ministerstwo Finansów, Agencja Restrukturyzacji i Modernizacji i beneficjent</w:t>
      </w:r>
      <w:r w:rsidR="0007495C">
        <w:t>,</w:t>
      </w:r>
      <w:r w:rsidR="00B3404B">
        <w:t xml:space="preserve"> przy czym jak już ruszyłem ten temat płatności to oddziały regionalne i biura powiatowe </w:t>
      </w:r>
      <w:r w:rsidR="004A02E4">
        <w:t>opiniują, oceniają</w:t>
      </w:r>
      <w:r w:rsidR="0007495C">
        <w:t>,</w:t>
      </w:r>
      <w:r w:rsidR="004A02E4">
        <w:t xml:space="preserve"> analizują wnioski, natomiast samymi płatnościami zajmuje się centrala</w:t>
      </w:r>
      <w:r w:rsidR="0007495C">
        <w:t>,</w:t>
      </w:r>
      <w:r w:rsidR="004A02E4">
        <w:t xml:space="preserve"> wysyłamy te zgłoszenia do centrali i centrala bezpośrednio na konta beneficjentów przelewa pieniądze, ja tylko od razu powiem, że czasami bywa tak, że nasze popędzanie biur powiatowych, żeby szybciej wnioski analizowali robili zlecenia płatności czasami powoduje frustracje pracowników a jeszcze bardziej beneficjentów</w:t>
      </w:r>
      <w:r w:rsidR="0007495C">
        <w:t>,</w:t>
      </w:r>
      <w:r w:rsidR="004A02E4">
        <w:t xml:space="preserve"> bo zlecenie płatności zostało </w:t>
      </w:r>
      <w:r w:rsidR="006D39E2">
        <w:t>wysłane, centrala jest gotowa do realizacji zleceń płatności</w:t>
      </w:r>
      <w:r w:rsidR="0007495C">
        <w:t>,</w:t>
      </w:r>
      <w:r w:rsidR="006D39E2">
        <w:t xml:space="preserve"> a minister finansów czasami z tymi pieniędzmi się za bardzo nie spieszy, także tu od razu wyjaśniam na czym ta historia polega, więc z tych działań inwestycyjnych to zrealizowaliśmy 2.076 projektów na kwotę 572.913.000,00 zł no oczywiście, ż</w:t>
      </w:r>
      <w:r w:rsidR="0007495C">
        <w:t>e taka</w:t>
      </w:r>
      <w:r w:rsidR="006D39E2">
        <w:t xml:space="preserve"> kwota bardzo rzuca się w oczy w tych działaniach inwestycyjnych t</w:t>
      </w:r>
      <w:r w:rsidR="0007495C">
        <w:t>o jest modernizacja gospodarstw. C</w:t>
      </w:r>
      <w:r w:rsidR="006D39E2">
        <w:t>iekawie rozwija się tworzenie mikro przedsiębiorstw</w:t>
      </w:r>
      <w:r w:rsidR="007B7E7E">
        <w:t>, które daje nam miejsca pracy. Biuro powiatowe w Pyrzycach, ono obsługuje 1522-1530tu rolników i tylko mówiąc o kampanii 2012 to złożono 1522 wnioski i płatności zrealizowano</w:t>
      </w:r>
      <w:r w:rsidR="00BA26D0">
        <w:t xml:space="preserve"> w 100% na kwotę 41.886.632,00 zł w ramach </w:t>
      </w:r>
      <w:r w:rsidR="007B4891">
        <w:t>działań nie inwestycyjnych wspierania gospodarstw na obszarach górskich o niekorzystnych warunkach gospodarowania jest mało wniosków, tylko 17, płatności zrealizowano na kwotę 73.970 zł i jeśli chodzi o sprawy związane z programem rolno środowiskowym w 2012 roku wpłynęło 46 wniosków</w:t>
      </w:r>
      <w:r w:rsidR="0007495C">
        <w:t>,</w:t>
      </w:r>
      <w:r w:rsidR="007B4891">
        <w:t xml:space="preserve"> decyzje wydano wszystkim beneficjentom</w:t>
      </w:r>
      <w:r w:rsidR="0007495C">
        <w:t>,</w:t>
      </w:r>
      <w:r w:rsidR="007B4891">
        <w:t xml:space="preserve"> a wypłaty zrealizowano 39 na kwotę 1.748.000,00</w:t>
      </w:r>
      <w:r w:rsidR="0007495C">
        <w:t xml:space="preserve"> zł,</w:t>
      </w:r>
      <w:r w:rsidR="007B4891">
        <w:t xml:space="preserve"> również warto w tym miejscu jeszcze powiedzieć o działaniu tzw. renty strukturalne</w:t>
      </w:r>
      <w:r w:rsidR="00B622F7">
        <w:t>, w latach 2004-2006 na terenie powiatu pyrzyckiego takich rent przyznano 112 dla 112 beneficjentów i wypłacono kwotę 247.864,00 zł, natomiast w ramach programu 2007-2013 wypłacono kwotę 76.470 zł dla 54 beneficjentów</w:t>
      </w:r>
      <w:r w:rsidR="0007495C">
        <w:t>,</w:t>
      </w:r>
      <w:r w:rsidR="00B622F7">
        <w:t xml:space="preserve"> i jeśli chodzi o sprawy inwestycyjne</w:t>
      </w:r>
      <w:r w:rsidR="001D4F40">
        <w:t>,</w:t>
      </w:r>
      <w:r w:rsidR="00B622F7">
        <w:t xml:space="preserve"> to ułatwianie startu młodym rolnikom w ramach programu 2007-2013 w powiecie pyrzyckim na dzień 31 maja zrealizowano, czy zawarto 49 decyzji w ramach ułatwiania startu młodym rolnikom na kwotę 3.500.000,00 </w:t>
      </w:r>
      <w:r w:rsidR="000340C1">
        <w:t>zł, zrealizowano dla 4</w:t>
      </w:r>
      <w:r w:rsidR="00C30CFC">
        <w:t>0</w:t>
      </w:r>
      <w:r w:rsidR="0007495C">
        <w:t>tu</w:t>
      </w:r>
      <w:r w:rsidR="00C30CFC">
        <w:t xml:space="preserve"> na kwotę 2.825.000,00 zł, modernizacja gospodarstw mówiłem, że to jest taka znacząca pozycja, umów zawarto 88, płatności zrealizowano 86, na kwotę 11.235.000,00 zł różnicowanie w kierunku działalności nierolniczej 18 umów</w:t>
      </w:r>
      <w:r w:rsidR="0007495C">
        <w:t>,</w:t>
      </w:r>
      <w:r w:rsidR="00C30CFC">
        <w:t xml:space="preserve"> 12 płatności już zrealizowano na kwotę 1.072.00,00 zł, i tworzenie, rozwój </w:t>
      </w:r>
      <w:proofErr w:type="spellStart"/>
      <w:r w:rsidR="00C30CFC">
        <w:t>miktoprzedsiębiorstw</w:t>
      </w:r>
      <w:proofErr w:type="spellEnd"/>
      <w:r w:rsidR="00C30CFC">
        <w:t xml:space="preserve"> 14 umów zrealizowano płatności dla 6ciu </w:t>
      </w:r>
      <w:r w:rsidR="00C16EB0">
        <w:t>na kwotę 900.000 zł w sumie na teren powiatu pyrzyckiego w ramach tych działań inwestycyjnych Agencja Restrukturyzacji i Modernizacji wypłaciła kwotę 16.034</w:t>
      </w:r>
      <w:r w:rsidR="008438A5">
        <w:t xml:space="preserve">.255.000,00 zł. </w:t>
      </w:r>
    </w:p>
    <w:p w:rsidR="00C646E4" w:rsidRDefault="008438A5" w:rsidP="00D4091F">
      <w:r w:rsidRPr="008438A5">
        <w:rPr>
          <w:u w:val="single"/>
        </w:rPr>
        <w:t>Przewodniczący P. Rybkowski</w:t>
      </w:r>
      <w:r>
        <w:t xml:space="preserve"> – materiał, który dostarczono radnym tak naprawdę jest instrukcją dla rolników, kiedy i na co mają składać wnioski, natomiast to długie opracowanie nijak się ma do tego co pan w tym swoim krótkim wystąpieniu przedstawił, ponieważ więcej w tym wystąpieniu dzisiejszym dowiedzieliśmy się na temat powiatu pyrzyckiego niż w tak obszernym opracowaniu Agencji Restruktur</w:t>
      </w:r>
      <w:r w:rsidR="001D4F40">
        <w:t>yzacji i Modernizacji R</w:t>
      </w:r>
      <w:r w:rsidR="0007495C">
        <w:t>olnictwa. J</w:t>
      </w:r>
      <w:r>
        <w:t>a z tego materiału tak naprawdę niczego się nie dowiedziałem</w:t>
      </w:r>
      <w:r w:rsidR="001D4F40">
        <w:t>,</w:t>
      </w:r>
      <w:r>
        <w:t xml:space="preserve"> co mogło by tyczyć się naszego powiatu, tą instrukcję mogę też pozyskać na stronie internetowej, nie chodzi mi o to, że moja ambicja radn</w:t>
      </w:r>
      <w:r w:rsidR="0007495C">
        <w:t>ego w jakiś sposób tutaj zagrała</w:t>
      </w:r>
      <w:r>
        <w:t>, natomiast zwykła kultura powinna tej osobie, która opracowywała ten materiał troszeczkę skupić się akurat na powiecie pyrzyckim</w:t>
      </w:r>
      <w:r w:rsidR="0007495C">
        <w:t>,</w:t>
      </w:r>
      <w:r>
        <w:t xml:space="preserve"> a nie na instrukcji wypełniania dat i do kiedy i na jakie wnioski </w:t>
      </w:r>
      <w:r w:rsidR="001F4C62">
        <w:t>mamy składać, chyba tyle, poniewa</w:t>
      </w:r>
      <w:r w:rsidR="0007495C">
        <w:t>ż nie wiem na jakiej podstawie Komisja R</w:t>
      </w:r>
      <w:r w:rsidR="001F4C62">
        <w:t xml:space="preserve">olnictwa taką opinię przygotowała na podstawie tego materiału na pewno nic się nie można dowiedzieć na temat działalności agencji na terenie Powiatu Pyrzyckiego.    </w:t>
      </w:r>
    </w:p>
    <w:p w:rsidR="002D1D00" w:rsidRDefault="00C646E4" w:rsidP="00D4091F">
      <w:r w:rsidRPr="00C646E4">
        <w:rPr>
          <w:u w:val="single"/>
        </w:rPr>
        <w:t>Radny J. Jaworski</w:t>
      </w:r>
      <w:r>
        <w:t xml:space="preserve"> – pan wiceprzewodniczący troszkę mnie zaskoczył ponieważ ja się spotykam z bardzo pozytywną reakcją restrukturyzacji i modernizacji rolnictwa i gdyby były głosy</w:t>
      </w:r>
      <w:r w:rsidR="001D4F40">
        <w:t xml:space="preserve"> na wsi, że coś jest nie tak w A</w:t>
      </w:r>
      <w:r>
        <w:t>genc</w:t>
      </w:r>
      <w:r w:rsidR="001D4F40">
        <w:t>ji Restrukturyzacji i Modernizacji R</w:t>
      </w:r>
      <w:r>
        <w:t>olnictwa to ja na tyle jestem odważny, że to bym powiedział, ale nie spotykam się, zawsze w Pyrzycach były i są informacje udzielane dobrze, przy wypełnianiu wniosków pracownicy pomagają, nawet zastanawiam się nieraz skąd mają tyle cierp</w:t>
      </w:r>
      <w:r w:rsidR="001D4F40">
        <w:t>liwości, za to wszystko dziękuję</w:t>
      </w:r>
      <w:r w:rsidR="003C3623">
        <w:t xml:space="preserve"> bardzo. </w:t>
      </w:r>
    </w:p>
    <w:p w:rsidR="002D1D00" w:rsidRDefault="002D1D00" w:rsidP="00D4091F">
      <w:r w:rsidRPr="002D1D00">
        <w:rPr>
          <w:u w:val="single"/>
        </w:rPr>
        <w:t>Przewodniczący P. Rybkowski</w:t>
      </w:r>
      <w:r>
        <w:t xml:space="preserve"> – panie radny Jaworski jak pan zauważył i usłyszał ja głosów krytycznych w stosunku do działalności agencji nie wyraziłem w swoim przemówieniu, natomiast jedynie wskazałem, że informacja udostępniona naszej radzie jest do niczego, natomiast być może, nie przeczę agencja pracuje jak najbardziej efektywnie, natomiast to, ja nie wiem być może muszę częściej się z rolnikami spotykać a nie z panem dyrektorem, czy z przedstawicielem tutaj w Pyrzycach, być może.   </w:t>
      </w:r>
    </w:p>
    <w:p w:rsidR="002D1D00" w:rsidRDefault="002D1D00" w:rsidP="00D4091F">
      <w:r w:rsidRPr="00983CD7">
        <w:rPr>
          <w:u w:val="single"/>
        </w:rPr>
        <w:t xml:space="preserve">Z-ca dyrektora Oddziału Regionalnego </w:t>
      </w:r>
      <w:proofErr w:type="spellStart"/>
      <w:r w:rsidRPr="00983CD7">
        <w:rPr>
          <w:u w:val="single"/>
        </w:rPr>
        <w:t>ARiMR</w:t>
      </w:r>
      <w:proofErr w:type="spellEnd"/>
      <w:r w:rsidRPr="00983CD7">
        <w:rPr>
          <w:u w:val="single"/>
        </w:rPr>
        <w:t xml:space="preserve"> w Szczecinie J. Kaliszewski </w:t>
      </w:r>
      <w:r>
        <w:rPr>
          <w:u w:val="single"/>
        </w:rPr>
        <w:t>–</w:t>
      </w:r>
      <w:r>
        <w:t xml:space="preserve"> </w:t>
      </w:r>
      <w:r w:rsidR="00A26731">
        <w:t xml:space="preserve">mi tylko wypada przeprosić panie radny, panie przewodniczący, Wysoka Rado za tak ubogą informację, pewnie jest to efekt, że pani kierownik Wanda </w:t>
      </w:r>
      <w:proofErr w:type="spellStart"/>
      <w:r w:rsidR="00A26731">
        <w:t>Jacheć</w:t>
      </w:r>
      <w:proofErr w:type="spellEnd"/>
      <w:r w:rsidR="00A26731">
        <w:t xml:space="preserve"> przebywa na urlopie no i jest to dla mnie, dla dyrekcji agencji nauka, że w przyszłości takie inf</w:t>
      </w:r>
      <w:r w:rsidR="00DB49E6">
        <w:t>ormacje muszą być przez dyrekcję cenzurowane i wysyłane. P</w:t>
      </w:r>
      <w:r w:rsidR="00A26731">
        <w:t>owiem tylko</w:t>
      </w:r>
      <w:r w:rsidR="00DB49E6">
        <w:t>,</w:t>
      </w:r>
      <w:r w:rsidR="00A26731">
        <w:t xml:space="preserve"> szanowni państwo, że radni dostali poszerzone informacje o całym województwie, tylko, że ta informacja odnosi się tylko do I kwartału, takie mamy okresy sprawozdawcze, życie idzie dalej, pewnie na którejś sesji poszerzymy o dalsze nasze działania. Dziękuję serdecznie. </w:t>
      </w:r>
    </w:p>
    <w:p w:rsidR="003646D5" w:rsidRDefault="002D1D00" w:rsidP="00D4091F">
      <w:r w:rsidRPr="008A6CE0">
        <w:rPr>
          <w:u w:val="single"/>
        </w:rPr>
        <w:t>Radny S. Stępień</w:t>
      </w:r>
      <w:r>
        <w:t xml:space="preserve"> </w:t>
      </w:r>
      <w:r w:rsidR="005C32E9">
        <w:t>– myślę, że informacja poszerzona jest bardzo dobra, pan dyrektor tu też wiele rzeczy nam powiedział, nie może powiedzieć co będzie w przyszłości, bo rzeczywiście Komisja Europejska odłożyła głosowania prawdopodobnie na wrzesień, także wcześniej się one nie odbędą, rolnicy z tego co tu mój kolega powiedział są zadowoleni z pracy Agencji Restrukturyzacji i Modernizacji, myślę, że kto chciał to doczytał nazwiskami</w:t>
      </w:r>
      <w:r w:rsidR="00DB49E6">
        <w:t xml:space="preserve"> imiennymi to szkoda sobie głowy</w:t>
      </w:r>
      <w:r w:rsidR="005C32E9">
        <w:t xml:space="preserve"> zawracać, bo to nie ma sensu, wiadomo, że te płatności są określone na czas</w:t>
      </w:r>
      <w:r w:rsidR="0007495C">
        <w:t>,</w:t>
      </w:r>
      <w:r w:rsidR="005C32E9">
        <w:t xml:space="preserve"> także my jesteśmy za przyjęciem informacji. </w:t>
      </w:r>
    </w:p>
    <w:p w:rsidR="000B0F97" w:rsidRDefault="003646D5" w:rsidP="00D4091F">
      <w:r w:rsidRPr="003646D5">
        <w:rPr>
          <w:u w:val="single"/>
        </w:rPr>
        <w:t>K. Masternak Przewodniczący Rady Powiatowej ZIR</w:t>
      </w:r>
      <w:r>
        <w:t xml:space="preserve"> – dopełnieniem wystąpienia pana dyrektora będzie stwierdzenie, że owe płatności to w dużej mierze rekompensata za zaniżone koszty produkcji rolnicze</w:t>
      </w:r>
      <w:r w:rsidR="00DB49E6">
        <w:t>j</w:t>
      </w:r>
      <w:r>
        <w:t>, a środki na inwestycje to koszty współfinansowania bardzo drogich inwestycji, także mówię te kwoty mogą szokować, ale w rzeczywistości w kieszeniach rolniczych nie pozostaje zbyt wiele tych pieniążków o czym mogą świadczyć te rzeczy, które dzieją się tutaj na terenie powiatu pyrzyckiego, ale o tym może w innym zdaniu, bo w tej chwili chciałbym wyrazić bardzo duże uznanie dla działalności oddziału w Pyrzycach</w:t>
      </w:r>
      <w:r w:rsidR="0007495C">
        <w:t>.</w:t>
      </w:r>
      <w:r>
        <w:t xml:space="preserve"> Zachodniopomorska Izba Rolnicza w mojej osobie i kolegów zdają sobie sprawę z ogromu pracy jaką wkłada, z życzliwości w jaki sposób są traktowani rolnicy, myślę, że to jest dobry przyczynek na dalszą współpracę, szkoda tylko, że ta nasza </w:t>
      </w:r>
      <w:r w:rsidR="002C0FA4">
        <w:t>współpraca opiera się o pewne założenia</w:t>
      </w:r>
      <w:r w:rsidR="0098015E">
        <w:t>, które w dużej mierze jak gdyby są odbierane restrykcyjnie, jeśli chodzi o rolników myślę, że na tą chwilę Agencja Restrukturyzacji i Modernizacji Rolnictwa dysponuje takimi możliwościami</w:t>
      </w:r>
      <w:r w:rsidR="0007495C">
        <w:t>,</w:t>
      </w:r>
      <w:r w:rsidR="0098015E">
        <w:t xml:space="preserve"> jeśli chodzi o kompetencje związane z taką wnikliwą analizą wydawanych środków</w:t>
      </w:r>
      <w:r w:rsidR="000B0F97">
        <w:t xml:space="preserve">. </w:t>
      </w:r>
    </w:p>
    <w:p w:rsidR="00220C7E" w:rsidRPr="005A1306" w:rsidRDefault="005A1306" w:rsidP="00D4091F">
      <w:pPr>
        <w:rPr>
          <w:i/>
        </w:rPr>
      </w:pPr>
      <w:r w:rsidRPr="005A1306">
        <w:rPr>
          <w:i/>
        </w:rPr>
        <w:t>Informacja o działalności Agencji Restrukturyzacji i Modernizacji Rolnictwa została przyjęta w głosowaniu</w:t>
      </w:r>
      <w:r w:rsidR="000B0F97" w:rsidRPr="005A1306">
        <w:rPr>
          <w:i/>
        </w:rPr>
        <w:t xml:space="preserve">: 15 za, 0 przeciw, 1 wstrzymujący się. </w:t>
      </w:r>
    </w:p>
    <w:p w:rsidR="00220C7E" w:rsidRPr="00220C7E" w:rsidRDefault="00220C7E" w:rsidP="00D4091F">
      <w:pPr>
        <w:rPr>
          <w:b/>
          <w:u w:val="single"/>
        </w:rPr>
      </w:pPr>
      <w:r w:rsidRPr="00220C7E">
        <w:rPr>
          <w:b/>
          <w:u w:val="single"/>
        </w:rPr>
        <w:t>Do pkt. 9 porządku.</w:t>
      </w:r>
    </w:p>
    <w:p w:rsidR="00DD6FC4" w:rsidRDefault="00220C7E" w:rsidP="00D4091F">
      <w:pPr>
        <w:rPr>
          <w:b/>
          <w:u w:val="single"/>
        </w:rPr>
      </w:pPr>
      <w:r w:rsidRPr="00220C7E">
        <w:rPr>
          <w:b/>
          <w:u w:val="single"/>
        </w:rPr>
        <w:t xml:space="preserve">Działalność Agencji Nieruchomości Rolnych. </w:t>
      </w:r>
      <w:r w:rsidR="00893101" w:rsidRPr="00220C7E">
        <w:rPr>
          <w:b/>
          <w:u w:val="single"/>
        </w:rPr>
        <w:t xml:space="preserve"> </w:t>
      </w:r>
      <w:r w:rsidR="000B5867" w:rsidRPr="00220C7E">
        <w:rPr>
          <w:b/>
          <w:u w:val="single"/>
        </w:rPr>
        <w:t xml:space="preserve">        </w:t>
      </w:r>
      <w:r w:rsidR="00DD6FC4" w:rsidRPr="00220C7E">
        <w:rPr>
          <w:b/>
          <w:u w:val="single"/>
        </w:rPr>
        <w:t xml:space="preserve">  </w:t>
      </w:r>
    </w:p>
    <w:p w:rsidR="00C52C12" w:rsidRDefault="00C52C12" w:rsidP="00D4091F">
      <w:r>
        <w:t>Powyższa informacja stanowi załącznik nr 18.</w:t>
      </w:r>
    </w:p>
    <w:p w:rsidR="00C52C12" w:rsidRPr="00C52C12" w:rsidRDefault="00C52C12" w:rsidP="00D4091F">
      <w:r>
        <w:t>Opinia Komisji Środowiska stanowi załącznik nr 19.</w:t>
      </w:r>
    </w:p>
    <w:p w:rsidR="00220C7E" w:rsidRPr="00220C7E" w:rsidRDefault="00220C7E" w:rsidP="00D4091F">
      <w:r w:rsidRPr="00220C7E">
        <w:rPr>
          <w:u w:val="single"/>
        </w:rPr>
        <w:t>Radny J. Budynek</w:t>
      </w:r>
      <w:r>
        <w:rPr>
          <w:u w:val="single"/>
        </w:rPr>
        <w:t xml:space="preserve"> </w:t>
      </w:r>
      <w:r>
        <w:t xml:space="preserve">– Komisja Środowiska odstąpiła od wydania opinii ponieważ nie mieliśmy żadnego rolnika, który podpowiedział by nam co się dzieje, bo na dzień dzisiejszy są protesty rolników i dlatego </w:t>
      </w:r>
      <w:r w:rsidR="004A3DAC">
        <w:t xml:space="preserve">ani z ZIR gdzie byli zaproszeni, akurat pan przewodniczący Krzysztof Masternak dzisiaj jest poproszony na tą sesję, też był poproszony na Komisję Środowiska i dlatego bym prosił jego o wypowiedzenie się na temat, jeżeli chodzi o współpracę i działalność ANR.  </w:t>
      </w:r>
      <w:r>
        <w:t xml:space="preserve"> </w:t>
      </w:r>
    </w:p>
    <w:p w:rsidR="00D4091F" w:rsidRDefault="004A3DAC" w:rsidP="00D4091F">
      <w:r w:rsidRPr="003646D5">
        <w:rPr>
          <w:u w:val="single"/>
        </w:rPr>
        <w:t>Przewodniczący Rady Powiatowej ZIR</w:t>
      </w:r>
      <w:r>
        <w:rPr>
          <w:u w:val="single"/>
        </w:rPr>
        <w:t xml:space="preserve"> </w:t>
      </w:r>
      <w:r w:rsidRPr="003646D5">
        <w:rPr>
          <w:u w:val="single"/>
        </w:rPr>
        <w:t>K. Masternak</w:t>
      </w:r>
      <w:r>
        <w:rPr>
          <w:u w:val="single"/>
        </w:rPr>
        <w:t xml:space="preserve"> </w:t>
      </w:r>
      <w:r>
        <w:t xml:space="preserve">– jeśli chodzi o współpracę z ANR no to jest taki złożony temat, ja sam w tej chwili nie jestem w stanie powiedzieć na jakim etapie jesteśmy jeśli chodzi o prowadzone rozmowy, na jakim etapie negocjacji myślę, że to w najbliższym czasie się okaże, ale w tym miejscu chciałbym zaznaczyć, że Powiat Pyrzycki jeszcze długo będzie postrzegany w Polsce przez pryzmat rolnictwa, no jesteśmy skazani na te bardzo dobre ziemie pyrzyckie, które są naszym błogosławieństwem, ale i naszą zmorą, gdyż są one łakomym kąskiem dla różnego rodzaju podmiotów, które również chciałby coś </w:t>
      </w:r>
      <w:proofErr w:type="spellStart"/>
      <w:r>
        <w:t>uczknąć</w:t>
      </w:r>
      <w:proofErr w:type="spellEnd"/>
      <w:r>
        <w:t xml:space="preserve"> z tego naszego bogactwa, być może ktoś z państwa ma taką jakąś koncepcję na funkcjonowanie naszego rolnictwa</w:t>
      </w:r>
      <w:r w:rsidR="00A8449C">
        <w:t xml:space="preserve">, bardzo chętnie bym chciał o tym porozmawiać </w:t>
      </w:r>
      <w:r w:rsidR="00634C36">
        <w:t>w jakimś szerszym forum, żebyśmy mogli przedyskutować czy faktyczne ci nasi rolnicy mogliby tutaj spokojnie funkcjonować na tych ziemiach pyrzyckich, czy może chcielibyśmy, żeby ta nasza ziemia by</w:t>
      </w:r>
      <w:r w:rsidR="00DB49E6">
        <w:t>ła uprawiana przez kogoś innego?</w:t>
      </w:r>
      <w:r w:rsidR="00634C36">
        <w:t xml:space="preserve"> Rolnicy włożyli bardzo dużo wysiłku jeśli chodzi o zaakcentowanie tego problemu związanego z obrotem, ziemią z tą patol</w:t>
      </w:r>
      <w:r w:rsidR="0007495C">
        <w:t>ogią jeśli chodzi o obrót ziemi. M</w:t>
      </w:r>
      <w:r w:rsidR="00634C36">
        <w:t>yślę, że bardzo wiele osób z nas zdaje sobie z tego sprawę</w:t>
      </w:r>
      <w:r w:rsidR="00DB49E6">
        <w:t>,</w:t>
      </w:r>
      <w:r w:rsidR="00634C36">
        <w:t xml:space="preserve"> </w:t>
      </w:r>
      <w:r w:rsidR="00124140">
        <w:t>jednakże co by nie mówić o zapale rolników do chęci zmian musimy przyznać, że w zasadzie my jesteśmy stworzeni do pracy na roli, do funkcjonowania w ta</w:t>
      </w:r>
      <w:r w:rsidR="00574D0E">
        <w:t xml:space="preserve">kich jakiś normalnych warunkach, dlatego też uważam, że teraz pałeczkę powinny </w:t>
      </w:r>
      <w:r w:rsidR="00F128F6">
        <w:t>przejąć organizacje samorządowe, urzędnicy, ludzie,</w:t>
      </w:r>
      <w:r w:rsidR="00DB49E6">
        <w:t xml:space="preserve"> którzy są w stanie coś zmienić. W</w:t>
      </w:r>
      <w:r w:rsidR="00F128F6">
        <w:t>iemy co źle funkcjonuje</w:t>
      </w:r>
      <w:r w:rsidR="001C5CAD">
        <w:t>,</w:t>
      </w:r>
      <w:r w:rsidR="00F128F6">
        <w:t xml:space="preserve"> </w:t>
      </w:r>
      <w:r w:rsidR="001C5CAD">
        <w:t>wiemy w którym kierunku mamy iść, a więc zróbmy to, zróbmy to wspólnie</w:t>
      </w:r>
      <w:r w:rsidR="00DB49E6">
        <w:t>,</w:t>
      </w:r>
      <w:r w:rsidR="001C5CAD">
        <w:t xml:space="preserve"> zacznijmy działać, żeby nie podnosiły się w społeczeństwie głosy</w:t>
      </w:r>
      <w:r w:rsidR="00DB49E6">
        <w:t xml:space="preserve"> które źle świadczą o rolnikach. S</w:t>
      </w:r>
      <w:r w:rsidR="001C5CAD">
        <w:t xml:space="preserve">łyszałem takie głosy, że „tym chłopom już się w głowach poprzewracało”, że </w:t>
      </w:r>
      <w:r w:rsidR="0007495C">
        <w:t>„</w:t>
      </w:r>
      <w:r w:rsidR="001C5CAD">
        <w:t>oni nie wiedzą czego chcą</w:t>
      </w:r>
      <w:r w:rsidR="0007495C">
        <w:t>”</w:t>
      </w:r>
      <w:r w:rsidR="001C5CAD">
        <w:t xml:space="preserve">, że </w:t>
      </w:r>
      <w:r w:rsidR="0007495C">
        <w:t>„</w:t>
      </w:r>
      <w:r w:rsidR="001C5CAD">
        <w:t>może to trzeba załatwić w jakiś inny sposób</w:t>
      </w:r>
      <w:r w:rsidR="0007495C">
        <w:t>”</w:t>
      </w:r>
      <w:r w:rsidR="001C5CAD">
        <w:t>, siądźmy, rozmawiajmy, jeśli ktoś ma rozwiązanie to bardzo chętnie Zachodniopomorska Izba Rolnicza podejmie tą dyskusję i udzieli wszelkiej pomocy, jeśli chodzi o załatwienie tej sprawy. Myślę, że jeśli chodzi o współpracę z ANR jesteśmy związani z pewnymi zapisami w ustawie z 11 kwietnia 2003 roku, które nie są doskonałe i żeby je zmienić na tą chwilę nie ma woli politycznej, może w ten sposób określę tą sprawę</w:t>
      </w:r>
      <w:r w:rsidR="00DB49E6">
        <w:t>,</w:t>
      </w:r>
      <w:r w:rsidR="001C5CAD">
        <w:t xml:space="preserve"> </w:t>
      </w:r>
      <w:r w:rsidR="00D74B64">
        <w:t>dlatego też musimy bazować na wszelkiego rodzaju rozporządzeniach, aktach, które nie do końca są w stanie zał</w:t>
      </w:r>
      <w:r w:rsidR="00DB49E6">
        <w:t>atwić wszystkie sprawy do końca. M</w:t>
      </w:r>
      <w:r w:rsidR="00D74B64">
        <w:t xml:space="preserve">yślę, że ten proces będzie zachodził w tej chwili dosyć szybko, bo ogranicza nas ten rok 2016, w którym ma być uwolniony obrót ziemią co będzie rzeczą bardzo złą, jeśli do tego momentu nie wypracujemy jakiejś możliwości rozdysponowania tej ziemi, aby ona trafiła do polskich rolników to </w:t>
      </w:r>
      <w:r w:rsidR="00DB49E6">
        <w:t>będziemy mieli niestety problem. O</w:t>
      </w:r>
      <w:r w:rsidR="00D74B64">
        <w:t>ddział tutaj w Pyrzycach, nie mogę narzekać</w:t>
      </w:r>
      <w:r w:rsidR="00DB49E6">
        <w:t>,</w:t>
      </w:r>
      <w:r w:rsidR="00D74B64">
        <w:t xml:space="preserve"> współpraca układa się poprawnie, mam nadzieję, że te najbliższe dni już dadzą odpowiedź na to pytanie, czy idziemy w dobrym kierunku, czy potrzebne będą jednak głębsze zmiany, ale z pewnością państwo się o tym w najbliższym okresie dowiedzą</w:t>
      </w:r>
      <w:r w:rsidR="00DB49E6">
        <w:t>. J</w:t>
      </w:r>
      <w:r w:rsidR="00D74B64">
        <w:t>uż w piątek otwieramy oferty na sprzedaż w którym mają być, że tak powiem tym uzdrowieniem tej całej sytuacji</w:t>
      </w:r>
      <w:r w:rsidR="00DB49E6">
        <w:t xml:space="preserve">, czy to </w:t>
      </w:r>
      <w:proofErr w:type="spellStart"/>
      <w:r w:rsidR="00DB49E6">
        <w:t>zafunkcjonuje</w:t>
      </w:r>
      <w:proofErr w:type="spellEnd"/>
      <w:r w:rsidR="00DB49E6">
        <w:t>, czy nie?</w:t>
      </w:r>
      <w:r w:rsidR="00D74B64">
        <w:t xml:space="preserve"> do końca jeszcze nie jesteśmy w stanie na to pytanie od</w:t>
      </w:r>
      <w:r w:rsidR="00DB49E6">
        <w:t>powiedzieć, trzeba mieć nadzieję</w:t>
      </w:r>
      <w:r w:rsidR="00D74B64">
        <w:t>, że jednak ta ziemia pozostanie w rękach polskich rolników. Także gdybym sam miał w tej chwili wydać opinię, nie wiem</w:t>
      </w:r>
      <w:r w:rsidR="0007495C">
        <w:t>,</w:t>
      </w:r>
      <w:r w:rsidR="00D74B64">
        <w:t xml:space="preserve"> wstrzymałbym się od głosu.    </w:t>
      </w:r>
    </w:p>
    <w:p w:rsidR="00560A34" w:rsidRDefault="00494A07" w:rsidP="00D4091F">
      <w:r w:rsidRPr="00494A07">
        <w:rPr>
          <w:u w:val="single"/>
        </w:rPr>
        <w:t>Wicestarosta R. Betyna</w:t>
      </w:r>
      <w:r>
        <w:t xml:space="preserve"> </w:t>
      </w:r>
      <w:r w:rsidR="00155764">
        <w:t>–</w:t>
      </w:r>
      <w:r>
        <w:t xml:space="preserve"> </w:t>
      </w:r>
      <w:r w:rsidR="00155764">
        <w:t xml:space="preserve">pan przewodniczący izby przed chwilą najpierw wyraził pozytywną opinię, a później powiedział, że by się wstrzymał przy </w:t>
      </w:r>
      <w:r w:rsidR="00DB49E6">
        <w:t>głosowaniu, nie bardzo rozumiem. J</w:t>
      </w:r>
      <w:r w:rsidR="00155764">
        <w:t>a bym chciał tylko przypomnieć</w:t>
      </w:r>
      <w:r w:rsidR="00DB49E6">
        <w:t>,</w:t>
      </w:r>
      <w:r w:rsidR="00155764">
        <w:t xml:space="preserve"> dyskutow</w:t>
      </w:r>
      <w:r w:rsidR="0007495C">
        <w:t>aliśmy również na ten temat na Komisji R</w:t>
      </w:r>
      <w:r w:rsidR="00155764">
        <w:t>olnictwa, która tematem się zajmowała, że dokonujemy oceny nie działalności ANR jako całości</w:t>
      </w:r>
      <w:r w:rsidR="0007495C">
        <w:t>,</w:t>
      </w:r>
      <w:r w:rsidR="00155764">
        <w:t xml:space="preserve"> a dokonujemy oceny sekcji zamiejscowej, ja tak rozumiem, czyli tego co się dzieje tutaj na terenie naszego powiatu i większość z państwa ja rozumiem, że wyraża się pozytywnie na temat działania sekcji, był pan kierownik Ryszard Laska udzielał informacji radnym, ja ze swojej strony mogę tylko wyrazić opinię naszą współpracy z poziomu samorządu, celowo nie zabierałem głosu przy ocenie działalności </w:t>
      </w:r>
      <w:proofErr w:type="spellStart"/>
      <w:r w:rsidR="00155764">
        <w:t>ARiMR</w:t>
      </w:r>
      <w:proofErr w:type="spellEnd"/>
      <w:r w:rsidR="00155764">
        <w:t xml:space="preserve"> myślę, że wszyscy państwo wiecie z jakich powodów</w:t>
      </w:r>
      <w:r w:rsidR="0007495C">
        <w:t>,</w:t>
      </w:r>
      <w:r w:rsidR="00155764">
        <w:t xml:space="preserve"> ale teraz tak</w:t>
      </w:r>
      <w:r w:rsidR="000C122F">
        <w:t xml:space="preserve"> blokiem ocenię te trzy agencję i z naszego poziomu, poziomy współpracy z samorządem wyrażę swoją opinię w stosunku do tych trzech i </w:t>
      </w:r>
      <w:r w:rsidR="000C122F" w:rsidRPr="000C122F">
        <w:t>Agencji Restrukturyzacji</w:t>
      </w:r>
      <w:r w:rsidR="0007495C">
        <w:t>,</w:t>
      </w:r>
      <w:r w:rsidR="000C122F" w:rsidRPr="000C122F">
        <w:t xml:space="preserve"> i Modernizacji Rolnictwa</w:t>
      </w:r>
      <w:r w:rsidR="000C122F">
        <w:t xml:space="preserve">, </w:t>
      </w:r>
      <w:r w:rsidR="000C122F" w:rsidRPr="000C122F">
        <w:t>Agencji Nieruchomości Rolnych,</w:t>
      </w:r>
      <w:r w:rsidR="000C122F">
        <w:t xml:space="preserve"> i dzi</w:t>
      </w:r>
      <w:r w:rsidR="00DB49E6">
        <w:t>ałalności Agencji Rynku Rolnego. U</w:t>
      </w:r>
      <w:r w:rsidR="000C122F">
        <w:t>ważam, że ta współpraca jest jak najbardziej pozytywna, nasze relacje się układają bardzo dobrze za tą wspó</w:t>
      </w:r>
      <w:r w:rsidR="00DB49E6">
        <w:t>łpracę ze swojej strony dziękuję bardzo. J</w:t>
      </w:r>
      <w:r w:rsidR="000C122F">
        <w:t xml:space="preserve">esteśmy traktowani za każdym razem poważnie patrz dzisiaj, myślę, że akurat jeśli chodzi o Agencję Rynku Nieruchomości Rolnych to pewnie jakiś przypadek losowy spowodował, że nie mamy przedstawiciela, ale za każdym razem kiedy zapraszamy to państwo dyrektorzy się fatygują, przyjeżdżają ze Szczecina, jak potrzeba na komisję zaprosić przedstawicieli to również </w:t>
      </w:r>
      <w:r w:rsidR="00E55A32">
        <w:t xml:space="preserve">są, i ja </w:t>
      </w:r>
      <w:r w:rsidR="000360DD">
        <w:t xml:space="preserve">będę głosował za przyjęciem tych trzech informacji, przy pierwszej już wyraziłem swoją opinię, tak jak powiedziałem, uważam, że ta współpraca na naszym poziomie jest współpracą bardzo dobrą, wręcz wzorcową i za nią dziękuję. </w:t>
      </w:r>
    </w:p>
    <w:p w:rsidR="000A621B" w:rsidRDefault="00560A34" w:rsidP="00D4091F">
      <w:r w:rsidRPr="00560A34">
        <w:rPr>
          <w:u w:val="single"/>
        </w:rPr>
        <w:t>Przewodniczący W. Kuźmiński</w:t>
      </w:r>
      <w:r>
        <w:t xml:space="preserve"> - ja tylko spiesząc usprawiedliwić pana dyrektora Jacka Malickiego, który nie mógł przybyć, bo właśnie uczestniczy w spotkaniu z rolnikami ziemi pyrzyckiej</w:t>
      </w:r>
      <w:r w:rsidR="000A621B">
        <w:t xml:space="preserve">. </w:t>
      </w:r>
    </w:p>
    <w:p w:rsidR="000A195F" w:rsidRDefault="000A621B" w:rsidP="00D4091F">
      <w:r w:rsidRPr="000A621B">
        <w:rPr>
          <w:u w:val="single"/>
        </w:rPr>
        <w:t>Radny J. Jaworski</w:t>
      </w:r>
      <w:r>
        <w:t xml:space="preserve"> – wydawało mi się, </w:t>
      </w:r>
      <w:r w:rsidR="0007495C">
        <w:t>że wszyscy na temat rolnictwa, Agencji Restrukturyzacji i Modernizacji R</w:t>
      </w:r>
      <w:r>
        <w:t>olnictwa wszyscy już znają tematy, bo to są ostatnio strajki itd., itd.</w:t>
      </w:r>
      <w:r w:rsidR="00DB49E6">
        <w:t>, ale</w:t>
      </w:r>
      <w:r>
        <w:t xml:space="preserve"> panie przewodniczący pan jest młodym jeszcze człowiekiem, ale ja też awansem zawsze mówiłem, żeby się wstrzymać, a to dobrze pracujemy, niech będzie wszystko dobrze no i co się okazało, że przez tyle lat nie dopilnowano tych przepisów? Że gospodarstwo można powiększać do 300 ha, było by z początku wziął 300 ha, proszę bardzo niech pracuje, n</w:t>
      </w:r>
      <w:r w:rsidR="00DB49E6">
        <w:t>astępne 300 ha i tak powstawały</w:t>
      </w:r>
      <w:r>
        <w:t>by gospo</w:t>
      </w:r>
      <w:r w:rsidR="00CF32C0">
        <w:t>darstwa takie, na jakich nam zależy, gospodarstwa o średniej wielkości o mocnej sile przetargowej</w:t>
      </w:r>
      <w:r w:rsidR="00DB49E6">
        <w:t>. A tu do czego doszło? T</w:t>
      </w:r>
      <w:r w:rsidR="00CF32C0">
        <w:t xml:space="preserve">rochę strajkujących tych rolników no rzeczywiście troszkę tych rolników jest o </w:t>
      </w:r>
      <w:r w:rsidR="00DB49E6">
        <w:t>większym areale i ogromne po</w:t>
      </w:r>
      <w:r w:rsidR="00CF32C0">
        <w:t>łacie obcokraj</w:t>
      </w:r>
      <w:r w:rsidR="00DB49E6">
        <w:t>owców, którzy tutaj gospodarują. O</w:t>
      </w:r>
      <w:r w:rsidR="005831F9">
        <w:t>czywiście zaraz media podadzą, że to nieprawda oni tylko wydzierżawiają itd., itd., itd.,</w:t>
      </w:r>
      <w:r w:rsidR="000A195F">
        <w:t xml:space="preserve"> ale rzeczywistość, fakty są takie jakie są i w związku z tym teraz już nie mamy wyboru trzeba zagłosować przeciw działalności agencji, jak się postarają i będzie tak</w:t>
      </w:r>
      <w:r w:rsidR="00DB49E6">
        <w:t>a sytuacja, że ziemia będzie w p</w:t>
      </w:r>
      <w:r w:rsidR="000A195F">
        <w:t>olskich rękach to jest wszystko porządku, bo przy tej całej sytuacji, przy tym nieprzestrzeganiu prawa z rolników robi się jakiś takich nieprzystępnych, jakiś archaicznych ludzi, którzy nie chcą współpracy z kapitałem zachodnim, nie są otwarci. Nie! Jesteśmy otwarci i nic by się nie stało gdyby w naszym powiecie były dwa, trzy gospodarstwa z kapitałem zachodnim dla współpracy, dla higieny, dla postępu, ale tutaj się okazuje, że my się za chwilę staniemy w mniejszości, bo nawet w Agencji Restrukturyzacji i Modernizacji Rolnictwa, jeżeli się złoży wniosek, tak jak pan dyrektor mówił na modernizacje tego gospodarstwa i się chciałoby kupić kombajn to kochani moi trzeba mieć minimum 80 ha, w związku z tym ten rolnik, który ma 50 – 60 ha wypracował to z żoną i z dziećmi to gospodarstwo i teraz co on ma zrobić? Kombajnu już nie kupi w związku z tym musi komuś sprzedać, a kto dobrze zapłaci? wszyscy już o tym wiemy, a już dosyć dawno, bo nie wiadomo w którym to roku Pietrzak śpiewał, „Aby Polska była Polską”.</w:t>
      </w:r>
    </w:p>
    <w:p w:rsidR="00BE5A81" w:rsidRDefault="00443DC1" w:rsidP="00D4091F">
      <w:r w:rsidRPr="00443DC1">
        <w:rPr>
          <w:u w:val="single"/>
        </w:rPr>
        <w:t>Radny R. Betyna</w:t>
      </w:r>
      <w:r>
        <w:t xml:space="preserve"> – wydaje mi się kolego radny, że to nie ten poziom dyskusji, kolega radny ma rację zgadza się, ale co winni są pracownicy, którzy wykonują zadania zgod</w:t>
      </w:r>
      <w:r w:rsidR="00DB49E6">
        <w:t>nie z obowiązującymi przepisami? T</w:t>
      </w:r>
      <w:r>
        <w:t>o nie jest ich wina, że tak, czy inaczej muszą postępować</w:t>
      </w:r>
      <w:r w:rsidR="0007495C">
        <w:t>,</w:t>
      </w:r>
      <w:r>
        <w:t xml:space="preserve"> no więc ja nadal będę się upierał ze swojej strony przy pozytywnej opinii przy ocenie działalności tych pracowników tych agencji.   </w:t>
      </w:r>
      <w:r w:rsidR="000A195F">
        <w:t xml:space="preserve"> </w:t>
      </w:r>
    </w:p>
    <w:p w:rsidR="0090587C" w:rsidRDefault="00BE5A81" w:rsidP="00D4091F">
      <w:r w:rsidRPr="000A621B">
        <w:rPr>
          <w:u w:val="single"/>
        </w:rPr>
        <w:t>Radny J. Jaworski</w:t>
      </w:r>
      <w:r>
        <w:t xml:space="preserve"> – tylko, że jest administrator na danym terenie</w:t>
      </w:r>
      <w:r w:rsidR="00C82908">
        <w:t xml:space="preserve"> i musi stwierdzić, przekazać do władz nadrzędnych województwa zachodniopomorskiego, jeśli już mówimy o tym elemencie Polski, a że coś się dzieje nie tak, a dyrektor wojewódzkiej Agencji Nieruchomości Rolnej musi te dane przekazać do naczelne</w:t>
      </w:r>
      <w:r w:rsidR="0090587C">
        <w:t xml:space="preserve">go dyrektora a tamten do posłów, jeżeli będą sygnały, że jest wszystko w porządku, no to wszystko w porządku, tylko, że co? Tylko, że ziemi nie ma, z grzeczności okaże się, że no zrobiono błąd. </w:t>
      </w:r>
    </w:p>
    <w:p w:rsidR="0090587C" w:rsidRDefault="0090587C" w:rsidP="00D4091F">
      <w:r w:rsidRPr="003646D5">
        <w:rPr>
          <w:u w:val="single"/>
        </w:rPr>
        <w:t>Przewodniczący Rady Powiatowej ZIR</w:t>
      </w:r>
      <w:r>
        <w:rPr>
          <w:u w:val="single"/>
        </w:rPr>
        <w:t xml:space="preserve"> </w:t>
      </w:r>
      <w:r w:rsidRPr="003646D5">
        <w:rPr>
          <w:u w:val="single"/>
        </w:rPr>
        <w:t>K. Masternak</w:t>
      </w:r>
      <w:r>
        <w:t xml:space="preserve"> – ta dyskusja świadczy o pewnym niezrozumieniu, ja opiniowałem funkcjonowanie Agencji Nieruchomości jako całości, przedstawiłem problem, pan wicestarosta wspomniał </w:t>
      </w:r>
      <w:r w:rsidR="00D605C2">
        <w:t xml:space="preserve">o tym, że mamy opiniować pracę </w:t>
      </w:r>
      <w:proofErr w:type="spellStart"/>
      <w:r w:rsidR="00D605C2">
        <w:t>JGZtu</w:t>
      </w:r>
      <w:proofErr w:type="spellEnd"/>
      <w:r w:rsidR="00D605C2">
        <w:t xml:space="preserve"> w Pyrzycach, jeśli chodzi o pracę jak najbardziej cenię ją sobie bardzo wysoko, są ludzie kulturalni i kompetentni jak najbardziej, znający swoją robotę, robią ją dobrze i jeśli chodzi o ten moment, aspekty</w:t>
      </w:r>
      <w:r w:rsidR="00DB49E6">
        <w:t>,</w:t>
      </w:r>
      <w:r w:rsidR="00D605C2">
        <w:t xml:space="preserve"> mogę zaopiniować to pozytywnie ze swojego doświadczenia, ale tutaj pan radny Jaworski powiedział to bardziej </w:t>
      </w:r>
      <w:r w:rsidR="00DB49E6">
        <w:t>w dosadnych słowach. P</w:t>
      </w:r>
      <w:r w:rsidR="00D605C2">
        <w:t xml:space="preserve">roblem jest i on się sam nie rozwiąże, także sytuacja na pewno nie jest komfortowa i to jest ostatni moment, żeby podjąć jakieś decyzje, żeby to załatwić do końca, raz a dobrze.  </w:t>
      </w:r>
      <w:r>
        <w:t xml:space="preserve">   </w:t>
      </w:r>
    </w:p>
    <w:p w:rsidR="006325BD" w:rsidRPr="004E0943" w:rsidRDefault="006325BD" w:rsidP="00D4091F">
      <w:pPr>
        <w:rPr>
          <w:i/>
        </w:rPr>
      </w:pPr>
    </w:p>
    <w:p w:rsidR="00494A07" w:rsidRPr="004E0943" w:rsidRDefault="004E0943" w:rsidP="00D4091F">
      <w:pPr>
        <w:rPr>
          <w:i/>
        </w:rPr>
      </w:pPr>
      <w:r w:rsidRPr="004E0943">
        <w:rPr>
          <w:i/>
        </w:rPr>
        <w:t>Informacja o działalności Agencji Nieruchomości Rolnych została przyjęta w głosowaniu:</w:t>
      </w:r>
      <w:r w:rsidR="0090587C" w:rsidRPr="004E0943">
        <w:rPr>
          <w:i/>
        </w:rPr>
        <w:t xml:space="preserve"> </w:t>
      </w:r>
      <w:r w:rsidR="00D605C2" w:rsidRPr="004E0943">
        <w:rPr>
          <w:i/>
        </w:rPr>
        <w:t>7 za, 4 przeciw, 4 wstrzymu</w:t>
      </w:r>
      <w:r w:rsidR="006325BD" w:rsidRPr="004E0943">
        <w:rPr>
          <w:i/>
        </w:rPr>
        <w:t xml:space="preserve">jące się. </w:t>
      </w:r>
    </w:p>
    <w:p w:rsidR="006325BD" w:rsidRPr="00036276" w:rsidRDefault="006325BD" w:rsidP="00D4091F">
      <w:pPr>
        <w:rPr>
          <w:b/>
          <w:u w:val="single"/>
        </w:rPr>
      </w:pPr>
      <w:r w:rsidRPr="00036276">
        <w:rPr>
          <w:b/>
          <w:u w:val="single"/>
        </w:rPr>
        <w:t>Do pkt. 10 porządku.</w:t>
      </w:r>
    </w:p>
    <w:p w:rsidR="006325BD" w:rsidRDefault="00036276" w:rsidP="00D4091F">
      <w:pPr>
        <w:rPr>
          <w:b/>
          <w:u w:val="single"/>
        </w:rPr>
      </w:pPr>
      <w:r w:rsidRPr="00036276">
        <w:rPr>
          <w:b/>
          <w:u w:val="single"/>
        </w:rPr>
        <w:t>Działalność Agencji Rynku Rolnego.</w:t>
      </w:r>
    </w:p>
    <w:p w:rsidR="00ED5ECF" w:rsidRDefault="00ED5ECF" w:rsidP="00D4091F">
      <w:r>
        <w:t xml:space="preserve">Powyższa informacja stanowi załącznik nr 20. </w:t>
      </w:r>
    </w:p>
    <w:p w:rsidR="00ED5ECF" w:rsidRPr="00ED5ECF" w:rsidRDefault="00ED5ECF" w:rsidP="00D4091F">
      <w:r>
        <w:t xml:space="preserve">Opinia Komisji Środowiska stanowi załącznik nr 21. </w:t>
      </w:r>
    </w:p>
    <w:p w:rsidR="00DD308E" w:rsidRDefault="00036276" w:rsidP="00D4091F">
      <w:r w:rsidRPr="00036276">
        <w:rPr>
          <w:u w:val="single"/>
        </w:rPr>
        <w:t>Dyrektor Agencji Rynku Rolnego W. Różański</w:t>
      </w:r>
      <w:r>
        <w:t xml:space="preserve"> – złożyliśmy informację bardzo obszerną, natomiast rzeczywiście nie dotykającą w szczegółach Powiatu Pyrzyckiego</w:t>
      </w:r>
      <w:r w:rsidR="00DB49E6">
        <w:t>. N</w:t>
      </w:r>
      <w:r>
        <w:t>atomiast chciałbym powiedzieć, że Agencja Rynku Rolnego zajmuje się wieloma działaniami, które nie zawsze dotyczą Powiatu Pyrzyckiego. W tej chwili działania takie naprawdę dla rolników to interwencja na rynku rolnym, która nie ma miejsca, dlatego, że ceny interwencyjne są zdecy</w:t>
      </w:r>
      <w:r w:rsidR="00DB49E6">
        <w:t>dowanie niższe od cen rynkowych. I</w:t>
      </w:r>
      <w:r>
        <w:t>nterwencja występuje tylko wtedy, kiedy rolnicy nie mogą sprzedać po korzystnych cenach na rynku i wtedy dopiero w cenie 10l.31 euro czyli</w:t>
      </w:r>
      <w:r w:rsidR="00DB49E6">
        <w:t>,</w:t>
      </w:r>
      <w:r>
        <w:t xml:space="preserve"> to po przeliczeniu na złotówki jest okoł</w:t>
      </w:r>
      <w:r w:rsidR="00DB49E6">
        <w:t>o 440 zł za tonę agencja kupuje. D</w:t>
      </w:r>
      <w:r>
        <w:t xml:space="preserve">zisiaj cena na rynku to jest 800 do 900 zł za tonę pszenicy </w:t>
      </w:r>
      <w:r w:rsidR="00AD5A9E">
        <w:t>w latach ubiegłych kupowaliśmy bardzo dużo 390 tysięcy ton w całym zachodniopomorskim, jeżeli chodzi o konkretne działania i liczby dotyczące powiatu pyrzyckiego również sprawy dotyczące przede wszystkim rolników, ponieważ jeszcze zaznaczę, że niektóre nasze działania są tak naprawdę niewymierne i nie możemy powiedzieć o tym, że jest promocja żywności, żywności tradycyjnej, lokalnej, żywności dobrej, ona nie dzieje się tylko na powiecie pyrzyckim, nie można tutaj przytoczyć liczb w związku z tym takich liczb nie można podać</w:t>
      </w:r>
      <w:r w:rsidR="00DB49E6">
        <w:t>. M</w:t>
      </w:r>
      <w:r w:rsidR="00387F74">
        <w:t xml:space="preserve">ogę podać liczby dotyczące dopłat do materiału siewnego, w całym województwie rolników, którzy otrzymują dopłaty bezpośrednie jest około 29 000, natomiast tych, którzy składają wnioski </w:t>
      </w:r>
      <w:r w:rsidR="00A23656">
        <w:t xml:space="preserve">o dopłatę do materiału siewnego jest tylko 2 100, dokładniej 2 162 w tamtym roku, na terenie powiatu pyrzyckiego </w:t>
      </w:r>
      <w:r w:rsidR="0007495C">
        <w:t>było</w:t>
      </w:r>
      <w:r w:rsidR="00A23656">
        <w:t xml:space="preserve"> 130 tylko wniosków, natomiast ilu jest rolni</w:t>
      </w:r>
      <w:r w:rsidR="00DB49E6">
        <w:t>ków to doskonale państwo wiecie. W</w:t>
      </w:r>
      <w:r w:rsidR="00A23656">
        <w:t>ydaje mi się, że tutaj wielu rolników nie składa takich wniosków, ale również z powodu, że nie kupują materiału kwalifikowanego elitarnego, który jest jakościowo bardzo dobry, może powodować zwyżkę plonów co najmniej o 15%</w:t>
      </w:r>
      <w:r w:rsidR="00DB49E6">
        <w:t>,</w:t>
      </w:r>
      <w:r w:rsidR="00A23656">
        <w:t xml:space="preserve"> </w:t>
      </w:r>
      <w:r w:rsidR="004651A8">
        <w:t>poprawia bilans płatności gospodarstwa</w:t>
      </w:r>
      <w:r w:rsidR="00DB49E6">
        <w:t>. N</w:t>
      </w:r>
      <w:r w:rsidR="004651A8">
        <w:t>amawiamy, jesteśmy na spotkaniach w wielu miejscach, wczoraj skończył się termin wczoraj był o</w:t>
      </w:r>
      <w:r w:rsidR="00DB49E6">
        <w:t>statni dzień składania wniosków. O</w:t>
      </w:r>
      <w:r w:rsidR="004651A8">
        <w:t>czywiście dzisiaj poczta to jest 200 wniosków</w:t>
      </w:r>
      <w:r w:rsidR="00DB49E6">
        <w:t>. W</w:t>
      </w:r>
      <w:r w:rsidR="004651A8">
        <w:t xml:space="preserve"> ciągu poprzednich miesięcy było po dwa, trzy wnioski, no jak zwy</w:t>
      </w:r>
      <w:r w:rsidR="0065584D">
        <w:t>kle wszystko na ostatnią chwilę, ale nie jest to jakiś przytyk, tylko po prostu stwierdzenie takiej sytuacji, zachęcałbym poprzez państwa radnych szczególnie tych, którzy zajmują się rolnictwem o propagowanie tego dobrego materiału siewnego, oraz skorzystanie z dopłat, które agencja wypłaca</w:t>
      </w:r>
      <w:r w:rsidR="00DB49E6">
        <w:t>. D</w:t>
      </w:r>
      <w:r w:rsidR="003720F0">
        <w:t>wa kolejne działania, które dotykają powiatu skierowane są do dzieci, jest to promocja żywności, tak można powiedzieć „szklanka mleka” oraz „owoce i warzywa</w:t>
      </w:r>
      <w:r w:rsidR="0007495C">
        <w:t xml:space="preserve"> w szkole” w zachodniopomorskim. J</w:t>
      </w:r>
      <w:r w:rsidR="003720F0">
        <w:t xml:space="preserve">eżeli chodzi o </w:t>
      </w:r>
      <w:r w:rsidR="0007495C">
        <w:t>„</w:t>
      </w:r>
      <w:r w:rsidR="003720F0">
        <w:t>szklankę mleka</w:t>
      </w:r>
      <w:r w:rsidR="0007495C">
        <w:t>”</w:t>
      </w:r>
      <w:r w:rsidR="003720F0">
        <w:t xml:space="preserve"> uczestniczy 103 000 dzieci i młodzieży w przedszkolach, szkołach podstawowych, szkołach gimnazjalnych i średnich, jeżeli chodzi o owoce i warzywa </w:t>
      </w:r>
      <w:r w:rsidR="0023559A">
        <w:t>jest to tylko skierowane do dzieci</w:t>
      </w:r>
      <w:r w:rsidR="00DB49E6">
        <w:t xml:space="preserve"> w szkołach podstawowych klas I do III, to jest około 43 tysięcy. J</w:t>
      </w:r>
      <w:r w:rsidR="0023559A">
        <w:t xml:space="preserve">eżeli chodzi o szkoły pyrzyckie wszystkie biorą udział w tym programie </w:t>
      </w:r>
      <w:r w:rsidR="00DD308E">
        <w:t xml:space="preserve">dwa lata temu było bardzo źle, dużo szkół nie uczestniczyło, rozmawialiśmy, namawialiśmy w tej chwili nie widzę problemu. Myślę, że to jest taka informacja krótka, ale dotycząca tych spraw, które tutaj funkcjonują. </w:t>
      </w:r>
    </w:p>
    <w:p w:rsidR="009676FE" w:rsidRDefault="00DD308E" w:rsidP="00D4091F">
      <w:r w:rsidRPr="00DD308E">
        <w:rPr>
          <w:u w:val="single"/>
        </w:rPr>
        <w:t>Przewodniczący P. Rybkowski</w:t>
      </w:r>
      <w:r>
        <w:t xml:space="preserve"> – panie dyrektorze byłbym nie w porządku w stosunku do Agencji Restrukturyzacji i Modernizacji, która o powiecie Pyrzyckim akurat nic nie napisała, chciałbym też zwrócić uwagę, że bardzo obszerny materiał tyczący poziomu </w:t>
      </w:r>
      <w:r w:rsidR="009676FE">
        <w:t xml:space="preserve">całego kraju, województwa, rzeczywiście dopiero w tej chwili tak naprawdę pan przekazał dwie informacje na temat powiatu pyrzyckiego, więc można sobie zadać też pytanie proszę państwa, czy jeżeli nie tyczy to powiatu pyrzyckiego aż w takim znacznym stopniu, czy musimy nad tym obradować? Te informacje są ogólnodostępne w </w:t>
      </w:r>
      <w:proofErr w:type="spellStart"/>
      <w:r w:rsidR="009676FE">
        <w:t>internecie</w:t>
      </w:r>
      <w:proofErr w:type="spellEnd"/>
      <w:r w:rsidR="009676FE">
        <w:t>, w mediach, w innych opracowaniach.</w:t>
      </w:r>
    </w:p>
    <w:p w:rsidR="00246A10" w:rsidRDefault="00C67930" w:rsidP="00D4091F">
      <w:r w:rsidRPr="00ED5ECF">
        <w:rPr>
          <w:u w:val="single"/>
        </w:rPr>
        <w:t>Starosta Pyrzycki W. Tołoczko</w:t>
      </w:r>
      <w:r>
        <w:t xml:space="preserve"> </w:t>
      </w:r>
      <w:r w:rsidR="00321E00">
        <w:t>– ja chciałbym się odnieść do jednego aspektu tego materiału, który został przedstawiony przez Agencję Rynku Rolnego a mnie się jawi, że powinna być właściwsza np. Agencja Ryn</w:t>
      </w:r>
      <w:r w:rsidR="00DB49E6">
        <w:t>ków Rolnych, ale to do polemiki. J</w:t>
      </w:r>
      <w:r w:rsidR="00321E00">
        <w:t xml:space="preserve">a chciałbym powiedzieć o takim aspekcie, który jest związany z produktami pszczelarskimi, z przemysłem pszczelarskim i na komisji dyskutowaliśmy, rozmawialiśmy na ten temat, tam rzeczywiście było więcej informacji, panie radny </w:t>
      </w:r>
      <w:r w:rsidR="0007495C">
        <w:t>dotyczącej P</w:t>
      </w:r>
      <w:r w:rsidR="00253DEC">
        <w:t>owiatu Pyrzyckiego, a ja chciałbym tylko zaznaczyć, że wspólnie ze swoimi służbami, ale też i P</w:t>
      </w:r>
      <w:r w:rsidR="00DB49E6">
        <w:t>olskim Związkiem Pszczelarskim Okręg Z</w:t>
      </w:r>
      <w:r w:rsidR="00253DEC">
        <w:t xml:space="preserve">achodniopomorski i </w:t>
      </w:r>
      <w:r w:rsidR="00DB49E6">
        <w:t>Kołami z P</w:t>
      </w:r>
      <w:r w:rsidR="00656EAF">
        <w:t>owiatu Pyrzyckiego zorganizowane były w miesiącach kwietniu i maju takie spotkania, spotkania, które miały na celu uwrażliwienie też współpracy rolników i pszczelarzy, i nie tylko rolników, ale też użytkowników i areałów nierolniczych, czy np. dbałość o odpowiedni drzewostan i o kulturę przy drogach, to było tematem tych spotkań</w:t>
      </w:r>
      <w:r w:rsidR="00DB49E6">
        <w:t>. W</w:t>
      </w:r>
      <w:r w:rsidR="00421E6D">
        <w:t xml:space="preserve"> spotkaniu uczestniczył pan Krzysztof Masternak, wywiązywała się też dyskusja, pewna polemika, pszczelarze mieli dużo uwag </w:t>
      </w:r>
      <w:r w:rsidR="00F53B9F">
        <w:t xml:space="preserve">chodziło o to, żeby zadbać przy wycince drzew a później przy nasadzeniach, zadbać o to, żeby pszczoły miały co robić, a ten przemysł, ja w tym materiale np. przedstawionym przez pana dyrektora Agencji Rynku Rolnego dowiedziałem się, że w województwie zachodniopomorskim rozliczono 15 projektów na łączną kwotę prawie 900.000 zł a dotyczyły te projekty </w:t>
      </w:r>
      <w:r w:rsidR="00300FC5">
        <w:t xml:space="preserve">nie tylko szkoleniowe, ale także na zakup leków do zwalczania </w:t>
      </w:r>
      <w:proofErr w:type="spellStart"/>
      <w:r w:rsidR="00300FC5">
        <w:t>warrozy</w:t>
      </w:r>
      <w:proofErr w:type="spellEnd"/>
      <w:r w:rsidR="00300FC5">
        <w:t>, na zakup lawet do przewozu uli, na zakup pszczół, 4 projekty z zakupem sprzętu pszczelarskiego i t</w:t>
      </w:r>
      <w:r w:rsidR="003D69C1">
        <w:t xml:space="preserve">o myślę, że budująca informacja, spore środki były z tej agencji są kierowane właśnie w ten obszar. </w:t>
      </w:r>
    </w:p>
    <w:p w:rsidR="00246A10" w:rsidRDefault="00246A10" w:rsidP="00D4091F">
      <w:r w:rsidRPr="00246A10">
        <w:rPr>
          <w:u w:val="single"/>
        </w:rPr>
        <w:t>Radny J. Budynek</w:t>
      </w:r>
      <w:r>
        <w:t xml:space="preserve"> – zapraszam pana </w:t>
      </w:r>
      <w:proofErr w:type="spellStart"/>
      <w:r>
        <w:t>Rybkowskiego</w:t>
      </w:r>
      <w:proofErr w:type="spellEnd"/>
      <w:r>
        <w:t xml:space="preserve"> na moją komisję</w:t>
      </w:r>
      <w:r w:rsidR="0007495C">
        <w:t>,</w:t>
      </w:r>
      <w:r>
        <w:t xml:space="preserve"> więcej się dowie. </w:t>
      </w:r>
    </w:p>
    <w:p w:rsidR="00036276" w:rsidRPr="00036276" w:rsidRDefault="00246A10" w:rsidP="00D4091F">
      <w:r w:rsidRPr="00246A10">
        <w:rPr>
          <w:u w:val="single"/>
        </w:rPr>
        <w:t>Przewodniczący P. Rybkowski</w:t>
      </w:r>
      <w:r>
        <w:t xml:space="preserve"> – no cóż ja serdecznie dziękuję panu przewodniczącemu za zaproszenie</w:t>
      </w:r>
      <w:r w:rsidR="0007495C">
        <w:t>,</w:t>
      </w:r>
      <w:r>
        <w:t xml:space="preserve"> pos</w:t>
      </w:r>
      <w:r w:rsidR="00DB49E6">
        <w:t>taram się częściej zaglądać na komisję r</w:t>
      </w:r>
      <w:r>
        <w:t>olnictwa, natomiast myślę, że podstawą pracy radnego to też są informację dostarczane radnemu na papierze, słowo jest słowem ulotnym, ucieka, na papierze</w:t>
      </w:r>
      <w:r w:rsidR="00DB49E6">
        <w:t>,</w:t>
      </w:r>
      <w:r>
        <w:t xml:space="preserve"> proszę państwa ja wiem, że ten dokument za rok odczytam, ja wiem, że ten dokument ktoś podpisał, chociaż w tym przypadku Agencji Rynku Rolnego nawet nie wiem kto podpisał, ale wiem, że jest to napisane, natomiast słowo jest słowem.    </w:t>
      </w:r>
      <w:r w:rsidR="00300FC5">
        <w:t xml:space="preserve"> </w:t>
      </w:r>
      <w:r w:rsidR="00F53B9F">
        <w:t xml:space="preserve">   </w:t>
      </w:r>
      <w:r w:rsidR="00656EAF">
        <w:t xml:space="preserve"> </w:t>
      </w:r>
      <w:r w:rsidR="004651A8">
        <w:t xml:space="preserve">  </w:t>
      </w:r>
      <w:r w:rsidR="00A23656">
        <w:t xml:space="preserve"> </w:t>
      </w:r>
    </w:p>
    <w:p w:rsidR="00036276" w:rsidRPr="0014129F" w:rsidRDefault="0014129F" w:rsidP="00D4091F">
      <w:r w:rsidRPr="00246A10">
        <w:rPr>
          <w:u w:val="single"/>
        </w:rPr>
        <w:t>Radny J. Budynek</w:t>
      </w:r>
      <w:r>
        <w:t xml:space="preserve"> -  panie radny Rybkowski to jest informacja ze starostwa, proszę tutaj skierować do pana starosty, no ktoś to podpisał, nie ja to podpisałem taką informację otrzymałem ze starostwa.  </w:t>
      </w:r>
    </w:p>
    <w:p w:rsidR="00FA7E1F" w:rsidRDefault="00BA5646" w:rsidP="00205709">
      <w:r>
        <w:t xml:space="preserve"> </w:t>
      </w:r>
      <w:r w:rsidR="00FA7E1F" w:rsidRPr="00246A10">
        <w:rPr>
          <w:u w:val="single"/>
        </w:rPr>
        <w:t>Przewodniczący P. Rybkowski</w:t>
      </w:r>
      <w:r w:rsidR="00FA7E1F">
        <w:t xml:space="preserve"> - ja myślę, że panie przewodniczący Janku drogi nie chodzi o kłótnię, pan starosta na pierwszej stronie przedkładając inf</w:t>
      </w:r>
      <w:r w:rsidR="00DB49E6">
        <w:t>ormację się podpisał i czytam „</w:t>
      </w:r>
      <w:r w:rsidR="00FA7E1F">
        <w:t>przewodniczący Wiktor Tołoczko”, natomiast na końcu tego opracowania no chciałbym, żeby ktoś z agencji, kto przygotowywał tą informację się podpisał z imienia i nazwiska, bo nie wiem kto to się podpisał.</w:t>
      </w:r>
    </w:p>
    <w:p w:rsidR="00657CA3" w:rsidRPr="00FC0235" w:rsidRDefault="00FC0235" w:rsidP="00205709">
      <w:pPr>
        <w:rPr>
          <w:i/>
        </w:rPr>
      </w:pPr>
      <w:r w:rsidRPr="00FC0235">
        <w:rPr>
          <w:i/>
        </w:rPr>
        <w:t>Informacja o działalności Agencji Rynku Rolnego została przyjęta w  głosowaniu</w:t>
      </w:r>
      <w:r w:rsidR="00FA7E1F" w:rsidRPr="00FC0235">
        <w:rPr>
          <w:i/>
        </w:rPr>
        <w:t xml:space="preserve">: 15 za, 0 przeciw, 1 wstrzymująca się. </w:t>
      </w:r>
    </w:p>
    <w:p w:rsidR="00657CA3" w:rsidRDefault="00657CA3" w:rsidP="00205709"/>
    <w:p w:rsidR="00657CA3" w:rsidRDefault="00657CA3" w:rsidP="00205709">
      <w:r>
        <w:t xml:space="preserve">PRZERWA </w:t>
      </w:r>
    </w:p>
    <w:p w:rsidR="00F00185" w:rsidRDefault="00657CA3" w:rsidP="00205709">
      <w:r>
        <w:t xml:space="preserve">Po przerwie przewodniczący W. Kuźmiński wznowił obrady XXIX sesji Rady Powiatu Pyrzyckiego. </w:t>
      </w:r>
    </w:p>
    <w:p w:rsidR="00F00185" w:rsidRDefault="00F00185" w:rsidP="00205709"/>
    <w:p w:rsidR="00F00185" w:rsidRPr="00F00185" w:rsidRDefault="00F00185" w:rsidP="00205709">
      <w:pPr>
        <w:rPr>
          <w:b/>
          <w:u w:val="single"/>
        </w:rPr>
      </w:pPr>
      <w:r w:rsidRPr="00F00185">
        <w:rPr>
          <w:b/>
          <w:u w:val="single"/>
        </w:rPr>
        <w:t>Do pkt. 11 porządku.</w:t>
      </w:r>
    </w:p>
    <w:p w:rsidR="00F00185" w:rsidRDefault="00F00185" w:rsidP="00205709">
      <w:pPr>
        <w:rPr>
          <w:b/>
          <w:u w:val="single"/>
        </w:rPr>
      </w:pPr>
      <w:r w:rsidRPr="00F00185">
        <w:rPr>
          <w:b/>
          <w:u w:val="single"/>
        </w:rPr>
        <w:t>Działania zmierzające do poprawy ochrony środowiska na terenie Powiatu Pyrzyckiego.</w:t>
      </w:r>
    </w:p>
    <w:p w:rsidR="00BF58BB" w:rsidRDefault="00BF58BB" w:rsidP="00205709">
      <w:r>
        <w:t>Powyższa informacja stanowi załącznik nr 22.</w:t>
      </w:r>
    </w:p>
    <w:p w:rsidR="00BF58BB" w:rsidRPr="00BF58BB" w:rsidRDefault="00BF58BB" w:rsidP="00205709">
      <w:r>
        <w:t>Opinia Komisji Środowiska stanowi załącznik nr 23.</w:t>
      </w:r>
    </w:p>
    <w:p w:rsidR="00AB6895" w:rsidRDefault="00F00185" w:rsidP="00205709">
      <w:r w:rsidRPr="00F00185">
        <w:rPr>
          <w:u w:val="single"/>
        </w:rPr>
        <w:t>Starosta Pyrzycki W. Tołoczko</w:t>
      </w:r>
      <w:r>
        <w:t xml:space="preserve"> – materiał bardzo obszerny, tak naprawdę sporządzony z informacji, która została przekazana przez wszystkich włodarzy gmin powiatu Pyrzyckiego, a więc sześć gmin dwóch miejskich, czterech wiejskich </w:t>
      </w:r>
      <w:r w:rsidR="00DB49E6">
        <w:t>w każdej są prowadzone działania</w:t>
      </w:r>
      <w:r>
        <w:t xml:space="preserve"> i inwestycyjne i te edukacyjne</w:t>
      </w:r>
      <w:r w:rsidR="00DB49E6">
        <w:t>,</w:t>
      </w:r>
      <w:r>
        <w:t xml:space="preserve"> i te profilaktyczne, niektóre się wyróżniają</w:t>
      </w:r>
      <w:r w:rsidR="00DB49E6">
        <w:t>,</w:t>
      </w:r>
      <w:r>
        <w:t xml:space="preserve"> bo takie inicjatywy związane chociażby z zbiórką już zużytych, niepotrzebnych opon z całej gminy, no to myślę, że warte zauważenia, czy jakiś baterii zbędnych, tych przedmiotów energetycznych, i to na pewno te inicjatywy takie właśnie oddolne wyróżnia poszczególne gminy, ale chciałbym jeszcze zauważyć ten materiał zawiera pewne obszary, które czasami nam umykają, bo </w:t>
      </w:r>
      <w:r w:rsidR="00535DF0">
        <w:t>patrzymy w sposób taki globalny. M</w:t>
      </w:r>
      <w:r>
        <w:t xml:space="preserve">ówimy o ochronie środowiska to spoglądamy z reguły na okno, na zieleń, na przyrodę a z ochroną środowiska to gospodarka wodna, to gospodarka odpadami, to też sfera klimatu akustycznego, czy środowiska wodnego, promieniowania elektromagnetycznego, czy np. mogących występować na naszym terenie awarii przemysłowych, czy chociażby gospodarka związana z wydobywaniem kopalin pewne dziedzictwa przyrodnicze, a więc i edukacja </w:t>
      </w:r>
      <w:r w:rsidR="00AB6895">
        <w:t>ekologiczna, i to ten materiał zawiera, jeżeli ktoś z państwa radnych i państwa uczestniczących w sesji chciałby coś więcej na ten temat, myślę, że też</w:t>
      </w:r>
      <w:r w:rsidR="00535DF0">
        <w:t xml:space="preserve"> osoba, jaką jest pan dyrektor W</w:t>
      </w:r>
      <w:r w:rsidR="00AB6895">
        <w:t>ydziału Środowiska, Leśnictwa i Rolnictwa pan Zenon Mirowski jest do dyspozycji.</w:t>
      </w:r>
    </w:p>
    <w:p w:rsidR="007744B8" w:rsidRDefault="007744B8" w:rsidP="00205709">
      <w:r>
        <w:t>Dyskusja;</w:t>
      </w:r>
    </w:p>
    <w:p w:rsidR="00934AD2" w:rsidRDefault="007744B8" w:rsidP="007744B8">
      <w:r w:rsidRPr="007744B8">
        <w:rPr>
          <w:u w:val="single"/>
        </w:rPr>
        <w:t>Radny W. Darczuk</w:t>
      </w:r>
      <w:r w:rsidRPr="007744B8">
        <w:t xml:space="preserve"> –</w:t>
      </w:r>
      <w:r w:rsidRPr="005B60F4">
        <w:t xml:space="preserve"> działania zmierzające do poprawy ochrony środowiska na terenie powiatu pyrzyckiego</w:t>
      </w:r>
      <w:r w:rsidR="00535DF0">
        <w:t>,</w:t>
      </w:r>
      <w:r w:rsidRPr="005B60F4">
        <w:t xml:space="preserve"> krótko stwierdzam, że to wszystko jest zgodne z programem długoterminowym, który przyjęliśmy na wysokiej radzie, nic dodać, nic ująć wszystko realizowane jest na bieżąco</w:t>
      </w:r>
      <w:r w:rsidR="00535DF0">
        <w:t>,</w:t>
      </w:r>
      <w:r w:rsidRPr="005B60F4">
        <w:t xml:space="preserve"> sprawdzałem osobiście i panie starosto chciałem zauważy</w:t>
      </w:r>
      <w:r w:rsidR="00535DF0">
        <w:t>ć, że dwie pierwsze informacje G</w:t>
      </w:r>
      <w:r w:rsidRPr="005B60F4">
        <w:t xml:space="preserve">mina Warnice i Pyrzyce no to szczególnie cieszą jak pan to powiedział do zauważenia prawda i do podkreślenia, o innych informacjach nie będę się wypowiadał.   </w:t>
      </w:r>
    </w:p>
    <w:p w:rsidR="00934AD2" w:rsidRPr="0027783F" w:rsidRDefault="0027783F" w:rsidP="007744B8">
      <w:pPr>
        <w:rPr>
          <w:i/>
        </w:rPr>
      </w:pPr>
      <w:r w:rsidRPr="0027783F">
        <w:rPr>
          <w:i/>
        </w:rPr>
        <w:t>Informacja o działaniach zmierzających do poprawy ochrony środowiska na terenie Powiatu Pyrzyckiego została przyjęta w głosowaniu</w:t>
      </w:r>
      <w:r w:rsidR="00934AD2" w:rsidRPr="0027783F">
        <w:rPr>
          <w:i/>
        </w:rPr>
        <w:t xml:space="preserve">: 15 za, 0 przeciw, 0 wstrzymujących się. </w:t>
      </w:r>
    </w:p>
    <w:p w:rsidR="00934AD2" w:rsidRPr="00934AD2" w:rsidRDefault="00934AD2" w:rsidP="007744B8">
      <w:pPr>
        <w:rPr>
          <w:b/>
          <w:u w:val="single"/>
        </w:rPr>
      </w:pPr>
      <w:r w:rsidRPr="00934AD2">
        <w:rPr>
          <w:b/>
          <w:u w:val="single"/>
        </w:rPr>
        <w:t>Do pkt. 12 porządku.</w:t>
      </w:r>
    </w:p>
    <w:p w:rsidR="00703EB2" w:rsidRDefault="00934AD2" w:rsidP="007744B8">
      <w:pPr>
        <w:rPr>
          <w:b/>
          <w:u w:val="single"/>
        </w:rPr>
      </w:pPr>
      <w:r w:rsidRPr="00934AD2">
        <w:rPr>
          <w:b/>
          <w:u w:val="single"/>
        </w:rPr>
        <w:t xml:space="preserve">Projekt uchwały w sprawie wyrażenia zgody na zbycie nieruchomości stanowiącej własność Powiatu Pyrzyckiego (proj. nr 150). </w:t>
      </w:r>
    </w:p>
    <w:p w:rsidR="00AF14BE" w:rsidRDefault="00AF14BE" w:rsidP="007744B8">
      <w:r>
        <w:t>Powyższy p</w:t>
      </w:r>
      <w:r w:rsidR="00703EB2">
        <w:t xml:space="preserve">rojekt uchwały </w:t>
      </w:r>
      <w:r>
        <w:t>stanowi załącznik nr 24.</w:t>
      </w:r>
    </w:p>
    <w:p w:rsidR="007744B8" w:rsidRDefault="00AF14BE" w:rsidP="007744B8">
      <w:pPr>
        <w:rPr>
          <w:b/>
          <w:u w:val="single"/>
        </w:rPr>
      </w:pPr>
      <w:r>
        <w:t>Opinia Komisji Budżetowej stanowi załącznik nr 25.</w:t>
      </w:r>
      <w:r w:rsidR="007744B8" w:rsidRPr="00934AD2">
        <w:rPr>
          <w:b/>
          <w:u w:val="single"/>
        </w:rPr>
        <w:t xml:space="preserve">   </w:t>
      </w:r>
    </w:p>
    <w:p w:rsidR="00BE30CF" w:rsidRDefault="00934AD2" w:rsidP="007744B8">
      <w:r>
        <w:rPr>
          <w:u w:val="single"/>
        </w:rPr>
        <w:t xml:space="preserve">Starosta Pyrzycki W. Tołoczko </w:t>
      </w:r>
      <w:r>
        <w:t>– powiat jest właścicielem lokalu nr 26 położonego w budynku mieszkalnym wielorodzinnym przy ulicy Niepodległości 2 w Pyrzycach, lokal mieszkalny o powierzchni użytkowej blisko 18m</w:t>
      </w:r>
      <w:r>
        <w:rPr>
          <w:vertAlign w:val="superscript"/>
        </w:rPr>
        <w:t>2</w:t>
      </w:r>
      <w:r>
        <w:t xml:space="preserve"> lokal był podnajmowany bez naszej zgody i nie były regulowane zaległe opłaty czynszowe</w:t>
      </w:r>
      <w:r w:rsidR="00535DF0">
        <w:t>. U</w:t>
      </w:r>
      <w:r>
        <w:t xml:space="preserve">mowa najmu mieszkania została wypowiedziana w dniu 11 października ubiegłego roku, najemca został wymeldowany z mieszkania w dniu 18 kwietnia bieżącego roku decyzją Burmistrza Pyrzyc i ta nieruchomość podlega zgodnie z prawem, może podlegać zbyciu i to czynimy. </w:t>
      </w:r>
    </w:p>
    <w:p w:rsidR="00BE30CF" w:rsidRPr="008E50C8" w:rsidRDefault="008E50C8" w:rsidP="007744B8">
      <w:pPr>
        <w:rPr>
          <w:i/>
        </w:rPr>
      </w:pPr>
      <w:r w:rsidRPr="008E50C8">
        <w:rPr>
          <w:i/>
        </w:rPr>
        <w:t>Projekt uchwały w sprawie wyrażenia zgody na zbycie nieruchomości stanowiącej własność Powiatu Pyrzyckiego (proj. nr 150) został przyjęty w głosowaniu</w:t>
      </w:r>
      <w:r w:rsidR="00BE30CF" w:rsidRPr="008E50C8">
        <w:rPr>
          <w:i/>
        </w:rPr>
        <w:t>: 15 za, 0 przeciw, 0 wstrzymujących się.</w:t>
      </w:r>
    </w:p>
    <w:p w:rsidR="00AF14BE" w:rsidRDefault="00AF14BE" w:rsidP="007744B8">
      <w:r w:rsidRPr="00AF14BE">
        <w:rPr>
          <w:b/>
        </w:rPr>
        <w:t>Uchwała Nr XXIX/153/13</w:t>
      </w:r>
      <w:r>
        <w:t xml:space="preserve"> stanowi załącznik nr 26.</w:t>
      </w:r>
    </w:p>
    <w:p w:rsidR="00AF14BE" w:rsidRDefault="00AF14BE" w:rsidP="007744B8"/>
    <w:p w:rsidR="00535DF0" w:rsidRDefault="00535DF0" w:rsidP="007744B8">
      <w:pPr>
        <w:rPr>
          <w:b/>
          <w:u w:val="single"/>
        </w:rPr>
      </w:pPr>
    </w:p>
    <w:p w:rsidR="00535DF0" w:rsidRDefault="00535DF0" w:rsidP="007744B8">
      <w:pPr>
        <w:rPr>
          <w:b/>
          <w:u w:val="single"/>
        </w:rPr>
      </w:pPr>
    </w:p>
    <w:p w:rsidR="00BE30CF" w:rsidRPr="00B12B26" w:rsidRDefault="00BE30CF" w:rsidP="007744B8">
      <w:pPr>
        <w:rPr>
          <w:b/>
          <w:u w:val="single"/>
        </w:rPr>
      </w:pPr>
      <w:r w:rsidRPr="00B12B26">
        <w:rPr>
          <w:b/>
          <w:u w:val="single"/>
        </w:rPr>
        <w:t>Do pkt. 13 porządku.</w:t>
      </w:r>
    </w:p>
    <w:p w:rsidR="00B12B26" w:rsidRDefault="00B12B26" w:rsidP="00205709">
      <w:pPr>
        <w:rPr>
          <w:b/>
          <w:u w:val="single"/>
        </w:rPr>
      </w:pPr>
      <w:r w:rsidRPr="00B12B26">
        <w:rPr>
          <w:b/>
          <w:u w:val="single"/>
        </w:rPr>
        <w:t xml:space="preserve">Projekt uchwały w sprawie wyrażenia zgody na zawarcie kolejnej umowy z Pocztą Polską Spółka Akcyjna z siedzibą w Warszawie (proj. nr 153). </w:t>
      </w:r>
      <w:r w:rsidR="00934AD2" w:rsidRPr="00B12B26">
        <w:rPr>
          <w:b/>
          <w:u w:val="single"/>
        </w:rPr>
        <w:t xml:space="preserve">  </w:t>
      </w:r>
    </w:p>
    <w:p w:rsidR="00AF14BE" w:rsidRDefault="00AF14BE" w:rsidP="00205709">
      <w:r>
        <w:t>Powyższy projekt uchwały stanowi załącznik nr 27.</w:t>
      </w:r>
    </w:p>
    <w:p w:rsidR="00AF14BE" w:rsidRPr="00AF14BE" w:rsidRDefault="00AF14BE" w:rsidP="00205709">
      <w:r>
        <w:t>Opinia Komisji Budżetowej stanowi załącznik nr 28.</w:t>
      </w:r>
    </w:p>
    <w:p w:rsidR="00FA7612" w:rsidRDefault="00B12B26" w:rsidP="00205709">
      <w:r w:rsidRPr="00B12B26">
        <w:rPr>
          <w:u w:val="single"/>
        </w:rPr>
        <w:t>Starosta Pyrzycki W. Tołoczko</w:t>
      </w:r>
      <w:r>
        <w:t xml:space="preserve"> – lokal użytkowy o powierzchni ponad 11m</w:t>
      </w:r>
      <w:r>
        <w:rPr>
          <w:vertAlign w:val="superscript"/>
        </w:rPr>
        <w:t>2</w:t>
      </w:r>
      <w:r>
        <w:t xml:space="preserve"> w dniu 29 maja br. Poczta Polska Spółka Akcyjna wystąpiła z wnioskiem o przedłużenie umowy najmu lokalu na okres kolejnych 3 lat, najemca użytkuje lokal w sposób właściwy i należycie wywiązuje się z obowiązków wynikających z umowy, klienci są zadowoleni jest to punkt, z którego korzystają nie tylko klienci urzędu starostwa, ale też innych jednostek i mieszkańcy mieszkający w okolicy i spółka wystąpiła z prośbą o przedłużenie tej umowy najmu na kolejne 3 lata</w:t>
      </w:r>
      <w:r w:rsidR="00FA7612">
        <w:t>.</w:t>
      </w:r>
    </w:p>
    <w:p w:rsidR="00F00185" w:rsidRDefault="00D6310E" w:rsidP="00205709">
      <w:r>
        <w:t>Dyskusja: brak.</w:t>
      </w:r>
    </w:p>
    <w:p w:rsidR="00D6310E" w:rsidRPr="00DC0CD8" w:rsidRDefault="00DC0CD8" w:rsidP="00205709">
      <w:pPr>
        <w:rPr>
          <w:i/>
        </w:rPr>
      </w:pPr>
      <w:r w:rsidRPr="00DC0CD8">
        <w:rPr>
          <w:i/>
        </w:rPr>
        <w:t>Projekt uchwały w sprawie wyrażenia zgody na zawarcie kolejnej umowy z Pocztą Polską Spółka Akcyjna z siedzibą w Warszawie (proj. nr 153) został przyjęty w głosowaniu</w:t>
      </w:r>
      <w:r w:rsidR="00D6310E" w:rsidRPr="00DC0CD8">
        <w:rPr>
          <w:i/>
        </w:rPr>
        <w:t xml:space="preserve">: 15 za, 0 przeciw, 0 wstrzymujących się. </w:t>
      </w:r>
    </w:p>
    <w:p w:rsidR="00AF14BE" w:rsidRDefault="00AF14BE" w:rsidP="00205709">
      <w:r w:rsidRPr="00AF14BE">
        <w:rPr>
          <w:b/>
        </w:rPr>
        <w:t>Uchwała Nr XXIX/154/13</w:t>
      </w:r>
      <w:r>
        <w:t xml:space="preserve"> stanowi załącznik nr 29. </w:t>
      </w:r>
    </w:p>
    <w:p w:rsidR="00AF14BE" w:rsidRDefault="00AF14BE" w:rsidP="00205709"/>
    <w:p w:rsidR="00125CF2" w:rsidRPr="00125CF2" w:rsidRDefault="00125CF2" w:rsidP="00205709">
      <w:pPr>
        <w:rPr>
          <w:b/>
          <w:u w:val="single"/>
        </w:rPr>
      </w:pPr>
      <w:r w:rsidRPr="00125CF2">
        <w:rPr>
          <w:b/>
          <w:u w:val="single"/>
        </w:rPr>
        <w:t xml:space="preserve">Do pkt. 14 porządku. </w:t>
      </w:r>
    </w:p>
    <w:p w:rsidR="00125CF2" w:rsidRDefault="00125CF2" w:rsidP="00205709">
      <w:pPr>
        <w:rPr>
          <w:b/>
          <w:u w:val="single"/>
        </w:rPr>
      </w:pPr>
      <w:r w:rsidRPr="00125CF2">
        <w:rPr>
          <w:b/>
          <w:u w:val="single"/>
        </w:rPr>
        <w:t xml:space="preserve">Projekt uchwały w sprawie zmiany budżetu na rok 2013 (proj. nr 152). </w:t>
      </w:r>
    </w:p>
    <w:p w:rsidR="00C40DE8" w:rsidRDefault="00C40DE8" w:rsidP="00205709">
      <w:r>
        <w:t xml:space="preserve">Powyższy projekt uchwały stanowi załącznik nr 30. </w:t>
      </w:r>
    </w:p>
    <w:p w:rsidR="00C40DE8" w:rsidRPr="00C40DE8" w:rsidRDefault="00C40DE8" w:rsidP="00205709">
      <w:r>
        <w:t xml:space="preserve">Opinia Komisji Budżetowej stanowi załącznik nr 31. </w:t>
      </w:r>
    </w:p>
    <w:p w:rsidR="00F43F05" w:rsidRDefault="007A710D" w:rsidP="00205709">
      <w:r>
        <w:rPr>
          <w:u w:val="single"/>
        </w:rPr>
        <w:t>Starosta Pyrzycki W. Tołoczko</w:t>
      </w:r>
      <w:r>
        <w:t xml:space="preserve"> – projekt nr 152 w sprawie zmiany budżetu powiatu na rok 2013 podlegający procedowaniu przez Radę Powiatu Pyrzyckiego, i co zawiera? Po stronie dochodów własnych zwiększenie o kwotę 97.187 zł, w dziale 630 o kwotę 600 zł darowizny na organizację </w:t>
      </w:r>
      <w:r w:rsidR="00535DF0">
        <w:t>Powiatowych E</w:t>
      </w:r>
      <w:r>
        <w:t xml:space="preserve">liminacji </w:t>
      </w:r>
      <w:r w:rsidR="00535DF0">
        <w:t>Ogólnopolskiego Turnieju Bezpieczeństwa w Ruchu D</w:t>
      </w:r>
      <w:r w:rsidR="00AA47EF">
        <w:t>rogowym, oraz dział 758 o kwotę 96.587,00 zł, zwiększenie części oświatowej subwencji ogólnej na podstawie pisma ministra finansów informującego o ostatecznych kwotach subwencji 2013, zawiera też po stronie dochodów zmniejszenie o kwotę 1328 zł w dziale 758 i dotyczy to części równoważącej subwencji ogólnej zgodnie z pismem ministra finansów, wydatki własne, zwiększenie o kwotę 194.187,00 zł i w poszczególnych działach: 600 – 97.000 to zwiększenie wydatków inwestycyjnych Zarządu Dróg Powiatowych z przeznaczeniem na budowę chodnika w ciągu drogi powiatowej w miejscowości Ślazowo</w:t>
      </w:r>
      <w:r w:rsidR="0007495C">
        <w:t>,</w:t>
      </w:r>
      <w:r w:rsidR="00AA47EF">
        <w:t xml:space="preserve"> są to środki otrzymane od gminy Przelewice na dofinansowanie realizacji ww. zadania zgodnie z umową. </w:t>
      </w:r>
      <w:r w:rsidR="00CB77F3">
        <w:t>Dział 630 zwiększenie wydatków na organizację powi</w:t>
      </w:r>
      <w:r w:rsidR="00F41929">
        <w:t xml:space="preserve">atowej eliminacji ogólnopolskiego turnieju bezpieczeństwa o ruchu drogowym, dział 801 kwota 91.587,00 zł zwiększenie wydatków w dziedzinie oświata i wychowanie, oraz o kwotę 63.602 zł na remonty w placówkach, oraz o kwotę 27.985,00 </w:t>
      </w:r>
      <w:r w:rsidR="0007495C">
        <w:t xml:space="preserve">zł </w:t>
      </w:r>
      <w:r w:rsidR="00F41929">
        <w:t xml:space="preserve">zabezpieczenie wkładu własnego w projekcie „Nauka moją szansą” </w:t>
      </w:r>
      <w:r w:rsidR="00423B81">
        <w:t xml:space="preserve">dział 854 – 5.000 zł to zwiększenie wydatków w poradni psychologiczno-pedagogicznej i trzecia pozycja zwiększenie przychodów o kwotę 98.328,00 </w:t>
      </w:r>
      <w:r w:rsidR="0007495C">
        <w:t xml:space="preserve">zł </w:t>
      </w:r>
      <w:r w:rsidR="00423B81">
        <w:t xml:space="preserve">z przeznaczeniem na pokrycie różnicy pomiędzy zwiększonymi wydatkami a dochodami. </w:t>
      </w:r>
    </w:p>
    <w:p w:rsidR="00F43F05" w:rsidRDefault="00F43F05" w:rsidP="00205709">
      <w:r>
        <w:t>Dyskusja: brak.</w:t>
      </w:r>
    </w:p>
    <w:p w:rsidR="00F43F05" w:rsidRPr="0004498F" w:rsidRDefault="0004498F" w:rsidP="00205709">
      <w:pPr>
        <w:rPr>
          <w:i/>
        </w:rPr>
      </w:pPr>
      <w:r w:rsidRPr="0004498F">
        <w:rPr>
          <w:i/>
        </w:rPr>
        <w:t>Projekt uchwały w sprawie zmiany budżetu na rok 2013 (proj. nr 152) został przyjęty w głosowaniu</w:t>
      </w:r>
      <w:r w:rsidR="00F43F05" w:rsidRPr="0004498F">
        <w:rPr>
          <w:i/>
        </w:rPr>
        <w:t>: 15 za, 0 przeciw, 0 wstrzymujących się.</w:t>
      </w:r>
    </w:p>
    <w:p w:rsidR="00C40DE8" w:rsidRDefault="00C40DE8" w:rsidP="00205709">
      <w:r w:rsidRPr="00C40DE8">
        <w:rPr>
          <w:b/>
        </w:rPr>
        <w:t>Uchwała Nr XXIX/155/13</w:t>
      </w:r>
      <w:r>
        <w:t xml:space="preserve"> stanowi załącznik nr 32.</w:t>
      </w:r>
    </w:p>
    <w:p w:rsidR="00F43F05" w:rsidRDefault="00F43F05" w:rsidP="00205709"/>
    <w:p w:rsidR="00F43F05" w:rsidRPr="00F43F05" w:rsidRDefault="00F43F05" w:rsidP="00205709">
      <w:pPr>
        <w:rPr>
          <w:b/>
          <w:u w:val="single"/>
        </w:rPr>
      </w:pPr>
      <w:r w:rsidRPr="00F43F05">
        <w:rPr>
          <w:b/>
          <w:u w:val="single"/>
        </w:rPr>
        <w:t>Do pkt. 15 porządku.</w:t>
      </w:r>
    </w:p>
    <w:p w:rsidR="007A710D" w:rsidRDefault="00F43F05" w:rsidP="00205709">
      <w:pPr>
        <w:rPr>
          <w:b/>
          <w:u w:val="single"/>
        </w:rPr>
      </w:pPr>
      <w:r w:rsidRPr="00F43F05">
        <w:rPr>
          <w:b/>
          <w:u w:val="single"/>
        </w:rPr>
        <w:t>Projekt uchwały w sprawie zmiany Wieloletniej Prognozy Finansowej Powiatu Pyrzyckiego na lata 2013-2024 (proj. nr 154).</w:t>
      </w:r>
      <w:r w:rsidR="00AA47EF" w:rsidRPr="00F43F05">
        <w:rPr>
          <w:b/>
          <w:u w:val="single"/>
        </w:rPr>
        <w:t xml:space="preserve"> </w:t>
      </w:r>
    </w:p>
    <w:p w:rsidR="00C40DE8" w:rsidRDefault="00C40DE8" w:rsidP="00205709">
      <w:r>
        <w:t>Powyższy projekt uchwały stanowi załącznik nr 33.</w:t>
      </w:r>
    </w:p>
    <w:p w:rsidR="00C40DE8" w:rsidRPr="00C40DE8" w:rsidRDefault="00C40DE8" w:rsidP="00205709">
      <w:r>
        <w:t>Opinia Komisji Budżetowej stanowi załącznik nr 34.</w:t>
      </w:r>
    </w:p>
    <w:p w:rsidR="00420479" w:rsidRDefault="00CE4A43" w:rsidP="00205709">
      <w:r w:rsidRPr="00CE4A43">
        <w:rPr>
          <w:u w:val="single"/>
        </w:rPr>
        <w:t>Starosta Pyrzycki W. Tołoczko</w:t>
      </w:r>
      <w:r w:rsidRPr="00CE4A43">
        <w:t xml:space="preserve"> </w:t>
      </w:r>
      <w:r>
        <w:t>–</w:t>
      </w:r>
      <w:r w:rsidRPr="00CE4A43">
        <w:rPr>
          <w:b/>
        </w:rPr>
        <w:t xml:space="preserve"> </w:t>
      </w:r>
      <w:r>
        <w:t xml:space="preserve">konsekwencja zmian w budżecie, a dotyczy zmian załączników </w:t>
      </w:r>
      <w:r w:rsidR="00420479">
        <w:t xml:space="preserve">przyjętych w wieloletniej prognozie finansowej, załącznika nr 3 planowanie i realizacja przedsięwzięcia powiatu pyrzyckiego w latach 2013-2024 w pozycji „wydatki na programy” i programy takie jak: pomoc społeczna, aktywizacja osób starszych, wymiana doświadczeń projekt prowadzony przed Dom Pomocy Społecznej, </w:t>
      </w:r>
      <w:r w:rsidR="00535DF0">
        <w:t>„</w:t>
      </w:r>
      <w:r w:rsidR="00420479">
        <w:t>Nowa Szansa</w:t>
      </w:r>
      <w:r w:rsidR="00535DF0">
        <w:t>”</w:t>
      </w:r>
      <w:r w:rsidR="00420479">
        <w:t xml:space="preserve"> projekt prowadzony i realizowany przez Powiatowe Centrum Pomocy Rodzinie, oraz ośrodki Pomocy Społecznej gmin naszego powiatu oraz </w:t>
      </w:r>
      <w:r w:rsidR="00535DF0">
        <w:t>„</w:t>
      </w:r>
      <w:r w:rsidR="00420479">
        <w:t>Piramida Kompetencji</w:t>
      </w:r>
      <w:r w:rsidR="00535DF0">
        <w:t>”</w:t>
      </w:r>
      <w:r w:rsidR="00420479">
        <w:t xml:space="preserve"> projekt realizowany przez Powiatowy Urząd Pracy.</w:t>
      </w:r>
    </w:p>
    <w:p w:rsidR="00AF0D21" w:rsidRDefault="00AF0D21" w:rsidP="00205709">
      <w:r>
        <w:t>Dyskusja: brak.</w:t>
      </w:r>
    </w:p>
    <w:p w:rsidR="00AF0D21" w:rsidRPr="0077349F" w:rsidRDefault="0077349F" w:rsidP="00205709">
      <w:pPr>
        <w:rPr>
          <w:i/>
        </w:rPr>
      </w:pPr>
      <w:r w:rsidRPr="0077349F">
        <w:rPr>
          <w:i/>
        </w:rPr>
        <w:t>Projekt uchwały w sprawie zmiany Wieloletniej Prognozy Finansowej Powiatu Pyrzyckiego na lata 2013-2024 (proj. nr 154) został przyjęty w głosowaniu</w:t>
      </w:r>
      <w:r w:rsidR="00AF0D21" w:rsidRPr="0077349F">
        <w:rPr>
          <w:i/>
        </w:rPr>
        <w:t>: 15 za, 0 przeciw, 0 wstrzymujących się.</w:t>
      </w:r>
    </w:p>
    <w:p w:rsidR="00C40DE8" w:rsidRDefault="00C40DE8" w:rsidP="00205709">
      <w:r w:rsidRPr="00C40DE8">
        <w:rPr>
          <w:b/>
        </w:rPr>
        <w:t>Uchwała Nr XXIX/156/13</w:t>
      </w:r>
      <w:r>
        <w:t xml:space="preserve"> stanowi załącznik nr 35. </w:t>
      </w:r>
    </w:p>
    <w:p w:rsidR="00C40DE8" w:rsidRDefault="00C40DE8" w:rsidP="00205709"/>
    <w:p w:rsidR="00AF0D21" w:rsidRPr="00AF0D21" w:rsidRDefault="00AF0D21" w:rsidP="00205709">
      <w:pPr>
        <w:rPr>
          <w:b/>
          <w:u w:val="single"/>
        </w:rPr>
      </w:pPr>
      <w:r w:rsidRPr="00AF0D21">
        <w:rPr>
          <w:b/>
          <w:u w:val="single"/>
        </w:rPr>
        <w:t>Do pkt. 16 porządku.</w:t>
      </w:r>
    </w:p>
    <w:p w:rsidR="00AF0D21" w:rsidRDefault="00AF0D21" w:rsidP="00205709">
      <w:pPr>
        <w:rPr>
          <w:b/>
          <w:u w:val="single"/>
        </w:rPr>
      </w:pPr>
      <w:r w:rsidRPr="00AF0D21">
        <w:rPr>
          <w:b/>
          <w:u w:val="single"/>
        </w:rPr>
        <w:t xml:space="preserve">Projekt uchwały w sprawie zmiany uchwały Nr XL/228/10 Rady Powiatu Pyrzyckiego z dnia 14 lipca 2010 r. w sprawie trybu prac nad projektem uchwały budżetowej Powiatu Pyrzyckiego (proj. nr 155).  </w:t>
      </w:r>
      <w:r w:rsidR="00420479" w:rsidRPr="00AF0D21">
        <w:rPr>
          <w:b/>
          <w:u w:val="single"/>
        </w:rPr>
        <w:t xml:space="preserve">   </w:t>
      </w:r>
      <w:r w:rsidR="00CE4A43" w:rsidRPr="00AF0D21">
        <w:rPr>
          <w:b/>
          <w:u w:val="single"/>
        </w:rPr>
        <w:t xml:space="preserve"> </w:t>
      </w:r>
    </w:p>
    <w:p w:rsidR="00525081" w:rsidRDefault="00525081" w:rsidP="00205709">
      <w:r>
        <w:t xml:space="preserve">Powyższy projekt uchwały stanowi załącznik nr 36. </w:t>
      </w:r>
    </w:p>
    <w:p w:rsidR="00525081" w:rsidRPr="00525081" w:rsidRDefault="00525081" w:rsidP="00205709">
      <w:r>
        <w:t xml:space="preserve">Opinia Komisji Budżetowej stanowi załącznik nr 37. </w:t>
      </w:r>
    </w:p>
    <w:p w:rsidR="00FE2D28" w:rsidRDefault="00AF0D21" w:rsidP="00205709">
      <w:r w:rsidRPr="00AF0D21">
        <w:rPr>
          <w:u w:val="single"/>
        </w:rPr>
        <w:t>Starosta Pyrzycki W. Tołoczko</w:t>
      </w:r>
      <w:r>
        <w:t xml:space="preserve"> – proponowane zmiany w tym projekcie są w celu doprecyzowania i uproszczenia zapisów, które rodziły wątpliwości interpretacyjne w trakcie przygotowania projektu budżetu i znajdowało to odbicie w Regionalnej Izby Obrachunkowej, użyte wcześniej określenie „</w:t>
      </w:r>
      <w:r w:rsidR="004275D6">
        <w:t>Wydział Geodezji, Kartografii, Katastru i G</w:t>
      </w:r>
      <w:r>
        <w:t xml:space="preserve">ospodarki </w:t>
      </w:r>
      <w:r w:rsidR="004275D6">
        <w:t>N</w:t>
      </w:r>
      <w:r w:rsidR="00FE2D28">
        <w:t>ieruchomości” zostaje zastąpiony zgodnie ze stanem faktycznym określeniem „Wydział Geodezji Gospodarki Nieruchomościami”.</w:t>
      </w:r>
    </w:p>
    <w:p w:rsidR="008D3287" w:rsidRDefault="008D3287" w:rsidP="00205709">
      <w:r>
        <w:t>Dyskusja: brak.</w:t>
      </w:r>
    </w:p>
    <w:p w:rsidR="00F43F05" w:rsidRPr="008F3104" w:rsidRDefault="008F3104" w:rsidP="00205709">
      <w:pPr>
        <w:rPr>
          <w:i/>
        </w:rPr>
      </w:pPr>
      <w:r w:rsidRPr="008F3104">
        <w:rPr>
          <w:i/>
        </w:rPr>
        <w:t>Projekt uchwały w sprawie zmiany uchwały Nr XL/228/10 Rady Powiatu Pyrzyckiego z dnia 14 lipca 2010 r. w sprawie trybu prac nad projektem uchwały budżetowej Powiatu Pyrzyckiego (proj. nr 155) został przyjęty w głosowaniu</w:t>
      </w:r>
      <w:r w:rsidR="008D3287" w:rsidRPr="008F3104">
        <w:rPr>
          <w:i/>
        </w:rPr>
        <w:t xml:space="preserve">: 15 za, 0 przeciw, 0 wstrzymujących się. </w:t>
      </w:r>
      <w:r w:rsidR="00FE2D28" w:rsidRPr="008F3104">
        <w:rPr>
          <w:i/>
        </w:rPr>
        <w:t xml:space="preserve"> </w:t>
      </w:r>
    </w:p>
    <w:p w:rsidR="00525081" w:rsidRDefault="00525081" w:rsidP="00205709">
      <w:r w:rsidRPr="00525081">
        <w:rPr>
          <w:b/>
        </w:rPr>
        <w:t>Uchwała Nr XXIX/157/13</w:t>
      </w:r>
      <w:r>
        <w:t xml:space="preserve"> stanowi załącznik nr 38.</w:t>
      </w:r>
    </w:p>
    <w:p w:rsidR="00525081" w:rsidRDefault="00525081" w:rsidP="00205709"/>
    <w:p w:rsidR="004275D6" w:rsidRPr="004275D6" w:rsidRDefault="004275D6" w:rsidP="00205709">
      <w:pPr>
        <w:rPr>
          <w:b/>
          <w:u w:val="single"/>
        </w:rPr>
      </w:pPr>
      <w:r w:rsidRPr="004275D6">
        <w:rPr>
          <w:b/>
          <w:u w:val="single"/>
        </w:rPr>
        <w:t xml:space="preserve">Do pkt. 17 porządku. </w:t>
      </w:r>
    </w:p>
    <w:p w:rsidR="004275D6" w:rsidRDefault="004275D6" w:rsidP="00205709">
      <w:pPr>
        <w:rPr>
          <w:b/>
          <w:u w:val="single"/>
        </w:rPr>
      </w:pPr>
      <w:r w:rsidRPr="004275D6">
        <w:rPr>
          <w:b/>
          <w:u w:val="single"/>
        </w:rPr>
        <w:t xml:space="preserve">Projekt uchwały w sprawie przekształcenia Domu Dziecka w Centrum Placówek Opiekuńczo-Wychowawczych w Pyrzycach (proj. nr 158). </w:t>
      </w:r>
    </w:p>
    <w:p w:rsidR="0072664C" w:rsidRDefault="0072664C" w:rsidP="00205709">
      <w:r>
        <w:t>Powyższy projekt uchwały stanowi załącznik nr 39.</w:t>
      </w:r>
    </w:p>
    <w:p w:rsidR="0072664C" w:rsidRPr="0072664C" w:rsidRDefault="0072664C" w:rsidP="00205709">
      <w:r>
        <w:t>Opinia Komisji Spraw Społecznych stanowi załącznik nr 40.</w:t>
      </w:r>
    </w:p>
    <w:p w:rsidR="00774777" w:rsidRDefault="00F45853" w:rsidP="00205709">
      <w:r w:rsidRPr="00F45853">
        <w:rPr>
          <w:u w:val="single"/>
        </w:rPr>
        <w:t>Starosta Pyrzycki W. Tołoczko</w:t>
      </w:r>
      <w:r>
        <w:t xml:space="preserve"> – pewne pokłosie, skończonej już inwestycji związanej z budową dwóch domów </w:t>
      </w:r>
      <w:r w:rsidR="00074FB6">
        <w:t xml:space="preserve">w systemie </w:t>
      </w:r>
      <w:proofErr w:type="spellStart"/>
      <w:r w:rsidR="00074FB6">
        <w:t>rodzinkowym</w:t>
      </w:r>
      <w:proofErr w:type="spellEnd"/>
      <w:r w:rsidR="00074FB6">
        <w:t xml:space="preserve"> i części administracyjnej</w:t>
      </w:r>
      <w:r w:rsidR="0007495C">
        <w:t>,</w:t>
      </w:r>
      <w:r w:rsidR="00074FB6">
        <w:t xml:space="preserve"> a dotyczy to Domu Dziecka, który będzie przenoszony z Czernic </w:t>
      </w:r>
      <w:r w:rsidR="0007495C">
        <w:t>n</w:t>
      </w:r>
      <w:r w:rsidR="00074FB6">
        <w:t>a nową lokalizację na Młodych Techników w Pyrzycach, na obszarze ZS Nr 2 i w Domu Dziecka w Czernicach mieszka obecnie 27 wychowanków, 11 z nich pochodzi z innych powiatów</w:t>
      </w:r>
      <w:r w:rsidR="0007495C">
        <w:t>,</w:t>
      </w:r>
      <w:r w:rsidR="00074FB6">
        <w:t xml:space="preserve"> przeniesienie siedziby placówki z Czernic do Pyrzyc pozwoli dzieciom żyć i wychowywać się w warunkach optymalnie zbliżonych do warunków domowych</w:t>
      </w:r>
      <w:r w:rsidR="00535DF0">
        <w:t>.</w:t>
      </w:r>
      <w:r w:rsidR="00074FB6">
        <w:t xml:space="preserve"> </w:t>
      </w:r>
      <w:r w:rsidR="00535DF0">
        <w:t>A</w:t>
      </w:r>
      <w:r w:rsidR="004B78D3">
        <w:t xml:space="preserve">rtykuł 180 pkt. 8 ustawy z 9 czerwca 2011 o wspieraniu rodziny i systemie pieczy zastępczej daje możliwość funkcjonowania na terenie powiatu jednostki organizacyjnej, która zapewniałaby wspólną obsługę </w:t>
      </w:r>
      <w:r w:rsidR="004A1D0A">
        <w:t>ekonomiczno-administracyjną i</w:t>
      </w:r>
      <w:r w:rsidR="007A1A02">
        <w:t xml:space="preserve"> organizacyjną prowadzonych placówek opiekuńczo-wychowawczych. Zgodnie z odpowiednim też artykułem ustawy o wspieraniu rodziny i systemie pieczy zastępczej w placówce opiekuńczo-wychowawczej typu specjalizacyjnego </w:t>
      </w:r>
      <w:r w:rsidR="008C0693">
        <w:t xml:space="preserve">interwencyjnego i specjalistyczno terapeutycznego można umieścić łącznie nie więcej niż </w:t>
      </w:r>
      <w:r w:rsidR="00774777">
        <w:t>14 dzieci w związku z powyższym zasadne jest przekształcenie powiatowej jednostki organizacyjnej, działającej w formie Domu Dziecka w powiatową jednostkę organizacyjną pod nazwą Centrum Placówek Opiekuńczo-Wychowawczych w Pyrzycach.</w:t>
      </w:r>
    </w:p>
    <w:p w:rsidR="00774777" w:rsidRDefault="00774777" w:rsidP="00205709">
      <w:r>
        <w:t>Dyskusja: brak.</w:t>
      </w:r>
    </w:p>
    <w:p w:rsidR="00774777" w:rsidRPr="00CF79FF" w:rsidRDefault="00CF79FF" w:rsidP="00205709">
      <w:pPr>
        <w:rPr>
          <w:i/>
        </w:rPr>
      </w:pPr>
      <w:r w:rsidRPr="00CF79FF">
        <w:rPr>
          <w:i/>
        </w:rPr>
        <w:t>Projekt uchwały w sprawie przekształcenia Domu Dziecka w Centrum Placówek Opiekuńczo-Wychowawczych w Pyrzycach (proj. nr 158) został przyjęty w głosowaniu</w:t>
      </w:r>
      <w:r w:rsidR="00774777" w:rsidRPr="00CF79FF">
        <w:rPr>
          <w:i/>
        </w:rPr>
        <w:t>: 15 za, 0 przeciw, 0 wstrzymujących się.</w:t>
      </w:r>
    </w:p>
    <w:p w:rsidR="0072664C" w:rsidRDefault="0072664C" w:rsidP="00205709">
      <w:r w:rsidRPr="0072664C">
        <w:rPr>
          <w:b/>
        </w:rPr>
        <w:t>Uchwała Nr XXIX/158/13</w:t>
      </w:r>
      <w:r>
        <w:t xml:space="preserve"> stanowi załącznik nr 41. </w:t>
      </w:r>
    </w:p>
    <w:p w:rsidR="0072664C" w:rsidRDefault="0072664C" w:rsidP="00205709"/>
    <w:p w:rsidR="00F32C45" w:rsidRPr="00F32C45" w:rsidRDefault="00F32C45" w:rsidP="00205709">
      <w:pPr>
        <w:rPr>
          <w:b/>
          <w:u w:val="single"/>
        </w:rPr>
      </w:pPr>
      <w:r w:rsidRPr="00F32C45">
        <w:rPr>
          <w:b/>
          <w:u w:val="single"/>
        </w:rPr>
        <w:t>Do pkt. 18 porządku.</w:t>
      </w:r>
    </w:p>
    <w:p w:rsidR="00F32C45" w:rsidRDefault="00F32C45" w:rsidP="00205709">
      <w:pPr>
        <w:rPr>
          <w:b/>
          <w:u w:val="single"/>
        </w:rPr>
      </w:pPr>
      <w:r w:rsidRPr="00F32C45">
        <w:rPr>
          <w:b/>
          <w:u w:val="single"/>
        </w:rPr>
        <w:t>Odpowiedzi na interpelacje i zapytania radnych.</w:t>
      </w:r>
    </w:p>
    <w:p w:rsidR="005736C1" w:rsidRDefault="00F32C45" w:rsidP="00205709">
      <w:r>
        <w:rPr>
          <w:u w:val="single"/>
        </w:rPr>
        <w:t>Starosta Pyrzycki W. Tołoczko</w:t>
      </w:r>
      <w:r>
        <w:t xml:space="preserve"> – w odpowiedzi na te interpelacje pana radnego W. </w:t>
      </w:r>
      <w:proofErr w:type="spellStart"/>
      <w:r>
        <w:t>Darczuka</w:t>
      </w:r>
      <w:proofErr w:type="spellEnd"/>
      <w:r>
        <w:t xml:space="preserve">, pana radnego S. Stępnia i pana radnego S. </w:t>
      </w:r>
      <w:proofErr w:type="spellStart"/>
      <w:r>
        <w:t>Wudarczyka</w:t>
      </w:r>
      <w:proofErr w:type="spellEnd"/>
      <w:r>
        <w:t xml:space="preserve"> podzielimy się rolami, poproszę o odpowiedź pana J. Stankiewicza, pana dyrektora Z. Mirowskiego</w:t>
      </w:r>
      <w:r w:rsidR="004A1D0A">
        <w:t>. N</w:t>
      </w:r>
      <w:r>
        <w:t>a interpelacje w sprawie ulicy Sienkiewicza posesji 26</w:t>
      </w:r>
      <w:r w:rsidR="00401063">
        <w:t xml:space="preserve">, trzecia interpelacja pana W. </w:t>
      </w:r>
      <w:proofErr w:type="spellStart"/>
      <w:r w:rsidR="00401063">
        <w:t>Darczuka</w:t>
      </w:r>
      <w:proofErr w:type="spellEnd"/>
      <w:r w:rsidR="00401063">
        <w:t>, jawor uschnięte gałęzie, przechylony dąb ja powiem tak, znamy przepisy i znamy też  adresata urzędu, który wydaje zezwolenia i też okres w którym można wydawać te zezwolenia, ale jeśli to zagraża bezpieczeństwu to myślę, że zareagujemy, ja sprawdzę, zmonitorujemy tą sytuację i zareagujemy odpowiednio. Odpowiedź dla pana S. Stępnia rzeczywiście zmi</w:t>
      </w:r>
      <w:r w:rsidR="005736C1">
        <w:t>enią</w:t>
      </w:r>
      <w:r w:rsidR="00401063">
        <w:t xml:space="preserve"> się przepisy </w:t>
      </w:r>
      <w:r w:rsidR="005736C1">
        <w:t xml:space="preserve">- </w:t>
      </w:r>
      <w:r w:rsidR="00401063">
        <w:t xml:space="preserve">opieka ludzi starszych, dotyczy to opiekunów ile osób, jaka to jest skala, zbierzemy te informacje z poszczególnych gmin i udzielimy odpowiedzi panu radnemu na piśmie.      </w:t>
      </w:r>
    </w:p>
    <w:p w:rsidR="0016674C" w:rsidRDefault="005736C1" w:rsidP="00C10841">
      <w:r w:rsidRPr="005736C1">
        <w:rPr>
          <w:u w:val="single"/>
        </w:rPr>
        <w:t>Radny J. Stankiewicz</w:t>
      </w:r>
      <w:r>
        <w:t xml:space="preserve"> – odpowiadam na interpelację pana radnego W. </w:t>
      </w:r>
      <w:proofErr w:type="spellStart"/>
      <w:r>
        <w:t>Darczuka</w:t>
      </w:r>
      <w:proofErr w:type="spellEnd"/>
      <w:r>
        <w:t>, jeśli chodzi o ulice Równą</w:t>
      </w:r>
      <w:r w:rsidR="004A1D0A">
        <w:t>,</w:t>
      </w:r>
      <w:r>
        <w:t xml:space="preserve"> byłem na spotkaniu z mieszkańcami Rzepnowa, gdzie zgłaszano problem dosyć dużego natężenia ruchu, jeśli chodzi o samochody ciężarowe i nie tylko, ale szczególnie</w:t>
      </w:r>
      <w:r w:rsidR="003A130D">
        <w:t xml:space="preserve"> chodziło o samochody ciężarowe, które sobie jadąc po prostu z Bielic skracają drogę, jadą przez miejscowość Rzepnowo, podzieliłem ten pogląd, ponieważ pas drogowy jest bardzo wąski, to jest jedna sprawa po drugie w ostatnich latach nastąpił rozwój budownictwa w tej miejscowości, dużo osób, dzieci się porusza </w:t>
      </w:r>
      <w:r w:rsidR="00945B7C">
        <w:t xml:space="preserve">i istnieje możliwość, żeby te samochody ciężarowe jechały do S3, więc złożyłem taką jakby deklarację </w:t>
      </w:r>
      <w:r w:rsidR="00530522">
        <w:t>i chciałem powiedzieć, że zostało to już zrobione pod koniec kwietnia tego roku</w:t>
      </w:r>
      <w:r w:rsidR="00535DF0">
        <w:t>.</w:t>
      </w:r>
      <w:r w:rsidR="00530522">
        <w:t xml:space="preserve"> </w:t>
      </w:r>
      <w:r w:rsidR="00535DF0">
        <w:t>N</w:t>
      </w:r>
      <w:r w:rsidR="00E60D13">
        <w:t xml:space="preserve">astąpiła ta zmiana organizacji ruchu </w:t>
      </w:r>
      <w:r w:rsidR="0006740E">
        <w:t>oczywiście było to uzgodnione z Komendą Powiatową Policji, czyli jest zakaz poruszania się samochodów powyżej 12</w:t>
      </w:r>
      <w:r w:rsidR="004A1D0A">
        <w:t xml:space="preserve"> ton przez miejscowość Rzepnowo. Z</w:t>
      </w:r>
      <w:r w:rsidR="0006740E">
        <w:t xml:space="preserve"> innych spraw o których pan Darczuk mówi jakieś tam wycinki </w:t>
      </w:r>
      <w:proofErr w:type="spellStart"/>
      <w:r w:rsidR="0006740E">
        <w:t>zakrzaczeń</w:t>
      </w:r>
      <w:proofErr w:type="spellEnd"/>
      <w:r w:rsidR="0006740E">
        <w:t xml:space="preserve">, to już zostało zrobione, była też dyskusja wtedy o spowalniaczu, ale to przy ruchu publicznym transporcie to nie wchodzi w ogóle w rachubę, natomiast była jeszcze jedna taka moja sugestia, bo była też mowa o tym, że jest przekraczana nadmiernie prędkość, no to ja się wtedy zwróciłem, że nie wiem, czy to nastąpiło do rady sołeckiej, żeby się zwrócili do straży miejskiej, żeby oni wystąpili z wnioskiem o organizację ruchu, czyli o pomiar prędkości na odcinku w miejscowości Rzepnowo, wtedy gdyby się do nas rada miejska z </w:t>
      </w:r>
      <w:r w:rsidR="00CC6501">
        <w:t xml:space="preserve">taką </w:t>
      </w:r>
      <w:r w:rsidR="0006740E">
        <w:t>prośbą zwróciła</w:t>
      </w:r>
      <w:r w:rsidR="00CC6501">
        <w:t>, wtedy my byśmy myślę, że taką zmianę dokonali</w:t>
      </w:r>
      <w:r w:rsidR="004A1D0A">
        <w:t>,</w:t>
      </w:r>
      <w:r w:rsidR="00CC6501">
        <w:t xml:space="preserve"> </w:t>
      </w:r>
      <w:r w:rsidR="0060730F">
        <w:t>bo wiadomo jest teren miejski, lepiej tam postawić radar niż moim zdaniem przez Żabowem i więcej dobrego by tam zrobił, natomiast straż miejska się do tej pory do nas nie zwróciła, więc nie wiem, czy był wniosek do Straży Miejskiej</w:t>
      </w:r>
      <w:r w:rsidR="004A1D0A">
        <w:t>,</w:t>
      </w:r>
      <w:r w:rsidR="0060730F">
        <w:t xml:space="preserve"> także tu trzeba byłoby to po prostu sprawdzić, natomiast deklaruje, gdyby taka prośba była my taką zmianę organizacji ruchu zatwierdzimy. Dwie następne dotyczące drzew</w:t>
      </w:r>
      <w:r w:rsidR="004A1D0A">
        <w:t>,</w:t>
      </w:r>
      <w:r w:rsidR="0060730F">
        <w:t xml:space="preserve"> i tu od pewnego czasu powiem mamy problem</w:t>
      </w:r>
      <w:r w:rsidR="006E382B">
        <w:t xml:space="preserve">, jeśli chodzi o ulice Przybora to tego samego dnia panie radny byłem na tej ulicy był mieszkaniec, który żądał od razu, żeby wyciąć wszystkie drzewa, natomiast z tą wycinką drzew ostatnio jest w ten sposób, że dużo było po prostu też i artykułów w naszej prasie, dlaczego wycinamy, zarząd dróg, po co? Na co?, </w:t>
      </w:r>
      <w:r w:rsidR="00C10841">
        <w:t>jest sprawa też w prokuraturze, jeśli chodzi o dawno wycięte drzewa topole na odcinku Letnin-Brzesko</w:t>
      </w:r>
      <w:r w:rsidR="00535DF0">
        <w:t>. D</w:t>
      </w:r>
      <w:r w:rsidR="00C10841">
        <w:t>la nas te drzewa, które rosną przy drodze, mówimy o topolach w tym momencie</w:t>
      </w:r>
      <w:r w:rsidR="004A1D0A">
        <w:t>,</w:t>
      </w:r>
      <w:r w:rsidR="00C10841">
        <w:t xml:space="preserve"> </w:t>
      </w:r>
      <w:r w:rsidR="00021BE5">
        <w:t xml:space="preserve">no to sami widzimy jakie sieją po prostu spustoszenie i raz, że z góry może coś po prostu spaść, dwa korzenie po prostu te drogi, że tak się wyrażę wysadzają, więc no natomiast jakby sprawa dlatego podchodzimy do tego ostrożnie byłem tam z panią kierownik tego dnia widać też było takie gałęzie, które są suche i takie polecenie zarząd dróg otrzymał, żeby tą część wyciąć, natomiast druga rzecz była taka, że po prostu mieszkaniec zebrał podpisy mieszkańców zgłosił do nas, my się zgłosimy do pana burmistrza </w:t>
      </w:r>
      <w:r w:rsidR="0054199A">
        <w:t xml:space="preserve">i dalej już ewentualnie będzie decyzja z tamtej </w:t>
      </w:r>
      <w:r w:rsidR="008C1156">
        <w:t xml:space="preserve">strony, jeśli chodzi o nas i mówię topole przy drogach to jesteśmy zdecydowani, aby po prostu te drzewa usuwać, oczywiście dokonywać nasadzeń, czy w innych miejscach i innych rodzajów drzew. </w:t>
      </w:r>
      <w:r w:rsidR="0016674C">
        <w:br/>
      </w:r>
    </w:p>
    <w:p w:rsidR="004F4662" w:rsidRDefault="00BC7F01" w:rsidP="00C10841">
      <w:r w:rsidRPr="00BC7F01">
        <w:rPr>
          <w:u w:val="single"/>
        </w:rPr>
        <w:t>Dyrektor Wydziału Ochrony Ś</w:t>
      </w:r>
      <w:r w:rsidR="0016674C" w:rsidRPr="00BC7F01">
        <w:rPr>
          <w:u w:val="single"/>
        </w:rPr>
        <w:t>rodowiska</w:t>
      </w:r>
      <w:r w:rsidRPr="00BC7F01">
        <w:rPr>
          <w:u w:val="single"/>
        </w:rPr>
        <w:t>,</w:t>
      </w:r>
      <w:r w:rsidR="002F200F">
        <w:rPr>
          <w:u w:val="single"/>
        </w:rPr>
        <w:t xml:space="preserve"> Leśnictwa i Rolnictwa</w:t>
      </w:r>
      <w:r w:rsidR="004A1D0A">
        <w:rPr>
          <w:u w:val="single"/>
        </w:rPr>
        <w:t xml:space="preserve"> Z. Mirowski</w:t>
      </w:r>
      <w:r w:rsidR="002F200F">
        <w:t xml:space="preserve"> – odpowiadając na interpelację pana radnego </w:t>
      </w:r>
      <w:proofErr w:type="spellStart"/>
      <w:r w:rsidR="002F200F">
        <w:t>Wudarczyka</w:t>
      </w:r>
      <w:proofErr w:type="spellEnd"/>
      <w:r w:rsidR="002F200F">
        <w:t xml:space="preserve"> chciałbym prosić, aby tą interpelację również sporządził na piśmie, dlaczego? Dlatego, że wiele instytucji jest w to zaangażowanych od zarządu melioracji po generalny zarząd gospodarki wodnej, regionalnej dyrekcji ochrony środowiska </w:t>
      </w:r>
      <w:r w:rsidR="00CC76EF">
        <w:t xml:space="preserve">w związku z tym, jeżeli zbiorę informację </w:t>
      </w:r>
      <w:r w:rsidR="00BB5567">
        <w:t xml:space="preserve">z tych instytucji wtedy bym to wszystko przedstawił, dlaczego? Dlatego, że otrzymując taką informację ja dzisiaj nic nie powiem o nawożeniach, no bo skoro są pewne obowiązki nałożone na rolnika, no to muszą uzyskać taką informację, czy jest to plan nawożeń, czy są to </w:t>
      </w:r>
      <w:r w:rsidR="00F51847">
        <w:t xml:space="preserve">badania, natomiast jeżeli chodzi o zrzut wód do rzeki Płoni no to również pan dyrektor </w:t>
      </w:r>
      <w:proofErr w:type="spellStart"/>
      <w:r w:rsidR="00F51847">
        <w:t>Płowens</w:t>
      </w:r>
      <w:proofErr w:type="spellEnd"/>
      <w:r w:rsidR="00F51847">
        <w:t xml:space="preserve"> może ma informację, może to jest awaryjna sprawa, ale mówiąc delikatnie powinno być to pozwolenie wodno-prawne na zrzut urządzeń melioracyjnych</w:t>
      </w:r>
      <w:r w:rsidR="00992CC8">
        <w:t xml:space="preserve">, dodatkowo powiem, że jest zrobiony projekt inwestycji na gruntach tych rolnych, bo to już są grunty rolne, modernizacja urządzeń melioracji wodnych szczegółowy wraz z odbudową stacji pomp Cieszysław – tak się nazywa. </w:t>
      </w:r>
      <w:r w:rsidR="0087111C">
        <w:t xml:space="preserve">Jeżeli pan radny na to przystanie, to zrobimy tak, że załatwimy to później. </w:t>
      </w:r>
    </w:p>
    <w:p w:rsidR="004F4662" w:rsidRPr="004F4662" w:rsidRDefault="004F4662" w:rsidP="00C10841">
      <w:pPr>
        <w:rPr>
          <w:b/>
          <w:u w:val="single"/>
        </w:rPr>
      </w:pPr>
      <w:r w:rsidRPr="004F4662">
        <w:rPr>
          <w:b/>
          <w:u w:val="single"/>
        </w:rPr>
        <w:t>Do pkt. 19 porządku.</w:t>
      </w:r>
    </w:p>
    <w:p w:rsidR="004F4662" w:rsidRPr="004F4662" w:rsidRDefault="004F4662" w:rsidP="00C10841">
      <w:pPr>
        <w:rPr>
          <w:b/>
          <w:u w:val="single"/>
        </w:rPr>
      </w:pPr>
      <w:r w:rsidRPr="004F4662">
        <w:rPr>
          <w:b/>
          <w:u w:val="single"/>
        </w:rPr>
        <w:t xml:space="preserve">Wolne wnioski i oświadczenia radnych. </w:t>
      </w:r>
    </w:p>
    <w:p w:rsidR="00CC7602" w:rsidRDefault="00F2251A" w:rsidP="00C10841">
      <w:r w:rsidRPr="00F2251A">
        <w:rPr>
          <w:u w:val="single"/>
        </w:rPr>
        <w:t>Przewodniczący P. Rybkowski</w:t>
      </w:r>
      <w:r>
        <w:t xml:space="preserve"> – chciałbym zł</w:t>
      </w:r>
      <w:r w:rsidR="00535DF0">
        <w:t>ożyć taki wniosek, otóż miesiąc,</w:t>
      </w:r>
      <w:r>
        <w:t xml:space="preserve"> półtora miesiąca temu w zależności jak kto patrzy na sesję nadzwyczajne</w:t>
      </w:r>
      <w:r w:rsidR="00535DF0">
        <w:t>j</w:t>
      </w:r>
      <w:r>
        <w:t xml:space="preserve"> dokonaliśmy likwidacji pewnych oddziałów, czyli re</w:t>
      </w:r>
      <w:r w:rsidR="00535DF0">
        <w:t>strukturyzacja naszego szpitala. W</w:t>
      </w:r>
      <w:r>
        <w:t xml:space="preserve">iemy, że przed nami długa przerwa wakacyjna tak naprawdę żadnej wiedzy na temat działań, które by doprowadziły do poprawienia organizacji funkcjonowania poradni </w:t>
      </w:r>
      <w:r w:rsidR="00535DF0">
        <w:t>„</w:t>
      </w:r>
      <w:r>
        <w:t>K</w:t>
      </w:r>
      <w:r w:rsidR="00535DF0">
        <w:t>”</w:t>
      </w:r>
      <w:r>
        <w:t xml:space="preserve"> no nie wiem, czy będziemy mieć przez ten czas w związku z tym miałbym taki wniosek, żeby ewentualnie pan dyrektor szpitala pracując nad przygotowaniem takiego projektu </w:t>
      </w:r>
      <w:r w:rsidR="00AE35C6">
        <w:t xml:space="preserve">organizacji i funkcjonowania tej poradni </w:t>
      </w:r>
      <w:r w:rsidR="00535DF0">
        <w:t>„</w:t>
      </w:r>
      <w:r w:rsidR="00AE35C6">
        <w:t>K</w:t>
      </w:r>
      <w:r w:rsidR="00535DF0">
        <w:t>”</w:t>
      </w:r>
      <w:r w:rsidR="00AE35C6">
        <w:t xml:space="preserve"> a wszyscy pamiętamy na poprzednich sesjach, że bardzo nam obiecywano rozwinięcie tej poradni </w:t>
      </w:r>
      <w:r w:rsidR="00535DF0">
        <w:t>„</w:t>
      </w:r>
      <w:r w:rsidR="00AE35C6">
        <w:t>K</w:t>
      </w:r>
      <w:r w:rsidR="00535DF0">
        <w:t>”</w:t>
      </w:r>
      <w:r w:rsidR="00CC7602">
        <w:t>, żeby taką informację ewentualnie dosłać dla mnie, chciałbym, natomiast chciałbym też, żeby ewentualnie radnym, mediom, żeby coś takiego zostało przekazane.</w:t>
      </w:r>
    </w:p>
    <w:p w:rsidR="006D3324" w:rsidRDefault="00CC7602" w:rsidP="00C10841">
      <w:r w:rsidRPr="00737EEB">
        <w:rPr>
          <w:u w:val="single"/>
        </w:rPr>
        <w:t>Starosta Pyrzycki W. Tołoczko</w:t>
      </w:r>
      <w:r>
        <w:t xml:space="preserve"> – rzeczywiście bardzo zasadny wniosek, on nie umknął naszej uwadze, bo do tego się zobowiązaliśmy jako zarząd powiatu, ale też jako organ prowadzący jednostkę jaką jest szpital powiatowy pan dyrektor jest na sali myślę, że taką deklarację może jeszcze raz uczynić, ale chciałbym dopowiedzieć, że ta informacja będzie upubliczniona</w:t>
      </w:r>
      <w:r w:rsidR="00535DF0">
        <w:t>,</w:t>
      </w:r>
      <w:r>
        <w:t xml:space="preserve"> </w:t>
      </w:r>
      <w:r w:rsidR="0062162D">
        <w:t>ta infor</w:t>
      </w:r>
      <w:r w:rsidR="00535DF0">
        <w:t>macja będzie dostarczona radnym. D</w:t>
      </w:r>
      <w:r w:rsidR="00737EEB">
        <w:t xml:space="preserve">zisiaj byliśmy z dyrektorem szpitala właśnie w tych kwestiach w NFZ Oddział Zachodniopomorski, rozmawialiśmy z panią dyrektor Julitą Jaśkiewicz </w:t>
      </w:r>
      <w:r w:rsidR="008E22C3">
        <w:t xml:space="preserve">potwierdziła te zobowiązania, które były składane na komisjach, na sesjach i potwierdziła o finansowanie opieki długoterminowej, potwierdziła też obietnice, zobowiązania </w:t>
      </w:r>
      <w:r w:rsidR="009D0346">
        <w:t xml:space="preserve">wobec rozbudowy i prowadzenia poradni </w:t>
      </w:r>
      <w:r w:rsidR="00535DF0">
        <w:t>„</w:t>
      </w:r>
      <w:r w:rsidR="009D0346">
        <w:t>K</w:t>
      </w:r>
      <w:r w:rsidR="00535DF0">
        <w:t>”</w:t>
      </w:r>
      <w:r w:rsidR="00401760">
        <w:t xml:space="preserve"> </w:t>
      </w:r>
      <w:r w:rsidR="007A03E2">
        <w:t>i jeszcze inne aspe</w:t>
      </w:r>
      <w:r w:rsidR="00535DF0">
        <w:t>kty, które omawialiśmy korzystne dla funkcjonowania szpitala. N</w:t>
      </w:r>
      <w:r w:rsidR="007A03E2">
        <w:t>atomiast jeżeli chodzi o termin i informację w jaki sposób będzie zorganizowana opieka medyczna oddziałów po tej reorganizacji</w:t>
      </w:r>
      <w:r w:rsidR="006D3324">
        <w:t xml:space="preserve">, czyli po likwidacji neonatologicznego </w:t>
      </w:r>
      <w:r w:rsidR="00535DF0">
        <w:t>oddziału</w:t>
      </w:r>
      <w:r w:rsidR="006D3324">
        <w:t xml:space="preserve"> i ginekologiczno-położniczego będzie udzielona i udostępniona w jak najszybszym czasie i jeżeli będzie już ta pełna informacja co do tych zmian do których się dyrektor zobowiązał. </w:t>
      </w:r>
    </w:p>
    <w:p w:rsidR="00B856FD" w:rsidRDefault="006D3324" w:rsidP="00C10841">
      <w:r w:rsidRPr="006D3324">
        <w:rPr>
          <w:u w:val="single"/>
        </w:rPr>
        <w:t>Radny M. Mularczyk</w:t>
      </w:r>
      <w:r>
        <w:t xml:space="preserve"> – chciałbym złożyć taki wniosek, głównie skierowany do koleżanek, kolegów radnych a sprawa dotyczy inwestycji takiej, budowy fermy norek w miejscowości Przelewice, dobrze się składa, że akurat przybył pan wójt, ponieważ chciałem coś więcej powiedzieć, ale </w:t>
      </w:r>
      <w:r w:rsidR="003D4D16">
        <w:t>zarówno mieszkańcy, nawet zostało powołane takie stowarzyszenie w miejscowości Przelewice, aby zrobić wszystko</w:t>
      </w:r>
      <w:r w:rsidR="00535DF0">
        <w:t xml:space="preserve"> aby do tej budowy nie dopuścić. P</w:t>
      </w:r>
      <w:r w:rsidR="003D4D16">
        <w:t xml:space="preserve">an wójt, jak i cały urząd jest też mocno zaangażowany </w:t>
      </w:r>
      <w:r w:rsidR="0012486E">
        <w:t xml:space="preserve">w to, aby ta inwestycja na naszym terenie </w:t>
      </w:r>
      <w:r w:rsidR="00B856FD">
        <w:t xml:space="preserve">nie powstała, jest to szkodliwa inwestycja, nie jest mile widziana przez mieszkańców z racji tej, dla przybliżenia, proszę państwa to jest w granicach 200-300 metrów od naszego pięknego ogrodu dendrologicznego, pozwolę sobie odczytać taki apel stanowisko radnych, chciałbym abyśmy wszyscy radni się z tym utożsamiali a później jeśli można by było panie przewodniczący udzielić głosu panu wójtowi, który coś więcej na ten temat by powiedział. </w:t>
      </w:r>
    </w:p>
    <w:p w:rsidR="00BA7A8A" w:rsidRDefault="00B856FD" w:rsidP="00C10841">
      <w:r>
        <w:t>„Rada Powiatu Pyrzyckiego z całą stanowczością i odpowiedzialnością popiera protest mieszkańców gminy Przelewice i wielu mieszkańców naszego powiatu dotyczący budowy fermy norek. Planowane przedsięwzięcie może wpłynąć na degradację środowiska. W praktyce oznacza to, że Ogród Dendrologiczny, który jest perłą turystyczną Ziemi Pyrzyckiej straci na swojej atrakcyjności, a tym samym zahamuje rozwój turystyczno-gospodarczy gminy Przelewice. Nie możemy pozwolić na to, by zniweczona została praca wielu ludzi i zmarnowaniu uległy zainwestowane wielomilionowe środki w pałac, ogród i oranżerię. Mamy nadzieję, że podobnego zdania będą decydenci i spowodują niedopuszczenie do realizacji tej inwestycji, o co gorąco apelujemy”</w:t>
      </w:r>
    </w:p>
    <w:p w:rsidR="009E118B" w:rsidRDefault="009E118B" w:rsidP="00C10841">
      <w:r>
        <w:rPr>
          <w:u w:val="single"/>
        </w:rPr>
        <w:t>Wójt G</w:t>
      </w:r>
      <w:r w:rsidR="00BA7A8A" w:rsidRPr="00451BF8">
        <w:rPr>
          <w:u w:val="single"/>
        </w:rPr>
        <w:t xml:space="preserve">miny Przelewice M. </w:t>
      </w:r>
      <w:proofErr w:type="spellStart"/>
      <w:r w:rsidR="00BA7A8A" w:rsidRPr="00451BF8">
        <w:rPr>
          <w:u w:val="single"/>
        </w:rPr>
        <w:t>Kibała</w:t>
      </w:r>
      <w:proofErr w:type="spellEnd"/>
      <w:r w:rsidR="00BA7A8A">
        <w:t xml:space="preserve"> – bardzo dziękuje za to stanowisko i panu radnemu M. Mularczykowi jednocześnie członkowi stowarzyszenia, które powstało Przelewice wspólna sprawa, oczywiście jest to wspólną naszą sprawą, żeby nie dopuścić do takiej inwestycji na terenie Przelewic, na terenie w bliskim sąsiedztwie natury 2000, ale szczególnie naszej perełki jakim jest ogród dendrologiczny, nie wiem skąd się wziął taki pomysł </w:t>
      </w:r>
      <w:r w:rsidR="00451BF8">
        <w:t>jest to szatański pomysł według mni</w:t>
      </w:r>
      <w:r w:rsidR="00535DF0">
        <w:t>e do którego dopuścić nie wolno. M</w:t>
      </w:r>
      <w:r w:rsidR="00451BF8">
        <w:t>arka ogrodu dendrologicznego wypracowana przez szereg lat przez różnych decydentów niestety może tutaj w tym momencie być pogrzebana nie dopuśćmy do tego i bardzo proszę wysoką radę powiatu pyrzyckiego o podjęcie takiego stanowiska co nam pomoże również w przekonaniu regionalnego dyrektora ochrony środowiska o niedo</w:t>
      </w:r>
      <w:r w:rsidR="00535DF0">
        <w:t>puszczeniu do takiej inwestycji. W</w:t>
      </w:r>
      <w:r w:rsidR="00451BF8">
        <w:t xml:space="preserve"> sprytny sposób jest to </w:t>
      </w:r>
      <w:proofErr w:type="spellStart"/>
      <w:r w:rsidR="00451BF8">
        <w:t>manewrowane</w:t>
      </w:r>
      <w:proofErr w:type="spellEnd"/>
      <w:r w:rsidR="00451BF8">
        <w:t xml:space="preserve"> poprzez małe ilości 10.000 sztuk czyli do 25 dużych jednostek produkcyjnych wszystko wolno, decyzji środowiskowej nie potrzeba</w:t>
      </w:r>
      <w:r w:rsidR="00354C8B">
        <w:t>, my robimy wszystko jako urzędnicy gminy Przelewice, aby do tego nie dopuścić, w związku z tym już dwie decyzje zostały wstrzymane bez rozpatrzenia, decy</w:t>
      </w:r>
      <w:r w:rsidR="00423F39">
        <w:t>zje o wydaniu warunków zabudowy, ponieważ inwestor nie wypełnił w należyty sposób w ciągu ustawowego terminu dostarczenia dokumentów</w:t>
      </w:r>
      <w:r w:rsidR="00CA06D3">
        <w:t>, będzie najprawdopodobniej kolejny wniosek i okazuje się, że sytuacja na dzień dzisiejszy jest taka: Rada Gminy w Przelewicach podjęła decyzję w formie uchwały o przystąpieniu do sporządzenia planu zagospodarowania przestrzennego</w:t>
      </w:r>
      <w:r w:rsidR="00B71EC2">
        <w:t xml:space="preserve"> gminy Przelewice tych obszarów, które akurat obejmują działki pod inwest</w:t>
      </w:r>
      <w:r w:rsidR="00535DF0">
        <w:t>ycję ferma norek w Przelewicach. C</w:t>
      </w:r>
      <w:r w:rsidR="00B71EC2">
        <w:t xml:space="preserve">hcemy skutecznie to zablokować nie mniej jednak </w:t>
      </w:r>
      <w:r w:rsidR="006D33EF">
        <w:t xml:space="preserve">na dzień dzisiejszy robimy całą procedurę zgodnie z </w:t>
      </w:r>
      <w:r w:rsidR="00751D21">
        <w:t xml:space="preserve">obowiązującym prawem </w:t>
      </w:r>
      <w:r w:rsidR="00F91021">
        <w:t>dot</w:t>
      </w:r>
      <w:r w:rsidR="00535DF0">
        <w:t>yczącym przede wszystkim wydania</w:t>
      </w:r>
      <w:r w:rsidR="00F91021">
        <w:t xml:space="preserve"> decyzji o warunkach zabudowy</w:t>
      </w:r>
      <w:r w:rsidR="00535DF0">
        <w:t>. s</w:t>
      </w:r>
      <w:r w:rsidR="00F91021">
        <w:t>podziewamy się kolejnego wniosku, dwa wnioski już zostały odrzucone bez rozpatrzenia, natomiast inwestor jest na tyle sprytny i przebiegły, że mają tzw. przećwiczoną ścieżkę legislacyjną jak do tego doprowadzić, żeby skutecznie tą fermę norek w Przelewi</w:t>
      </w:r>
      <w:r w:rsidR="00FE0F98">
        <w:t>cach wybudować. c</w:t>
      </w:r>
      <w:r w:rsidR="00F91021">
        <w:t xml:space="preserve">zynimy starania, myślę, że pomocne będzie również stanowisko Rady Powiatu Pyrzyckiego, które będzie solidaryzowało się z mieszkańcami naszej gminy, z mieszkańcami Przelewic, gminy Przelewice </w:t>
      </w:r>
      <w:r w:rsidR="00E40569">
        <w:t>i całego Powiatu Pyrzyckiego</w:t>
      </w:r>
      <w:r w:rsidR="007D5CA0">
        <w:t xml:space="preserve">, nie dopuśćmy do tego, żeby taki inwestor zaistniał na terenie Powiatu Pyrzyckiego a szczególnie </w:t>
      </w:r>
      <w:r w:rsidR="00FE0F98">
        <w:t xml:space="preserve">w </w:t>
      </w:r>
      <w:r w:rsidR="007D5CA0">
        <w:t xml:space="preserve">gminie Przelewice, gminie, która jest gminą typowo ekologiczną a co się wiąże z fermą norek oczywiście smród, oczywiście insekty, oczywiście inne rzeczy, które ta ferma norek mogłaby spowodować </w:t>
      </w:r>
      <w:r w:rsidR="00B92E4E">
        <w:t>dla Gminy Przelewice</w:t>
      </w:r>
      <w:r w:rsidR="00F32EFE">
        <w:t xml:space="preserve">. Bardzo proszę o podjęcie takiego stanowiska przez Radę Powiatu Pyrzyckiego. </w:t>
      </w:r>
      <w:r w:rsidR="00B92E4E">
        <w:t xml:space="preserve"> </w:t>
      </w:r>
      <w:r w:rsidR="00E40569">
        <w:t xml:space="preserve"> </w:t>
      </w:r>
      <w:r w:rsidR="00F91021">
        <w:t xml:space="preserve">  </w:t>
      </w:r>
      <w:r>
        <w:br/>
      </w:r>
    </w:p>
    <w:p w:rsidR="009E118B" w:rsidRDefault="009E118B" w:rsidP="00C10841">
      <w:r w:rsidRPr="009E118B">
        <w:rPr>
          <w:u w:val="single"/>
        </w:rPr>
        <w:t>Radny P. Rybkowski</w:t>
      </w:r>
      <w:r>
        <w:t xml:space="preserve"> – ja mam pytanie do pana wójta, czy </w:t>
      </w:r>
      <w:r w:rsidR="008A3FF5">
        <w:t xml:space="preserve">jest wymagane </w:t>
      </w:r>
      <w:proofErr w:type="spellStart"/>
      <w:r w:rsidR="008A3FF5">
        <w:t>odrolnienie</w:t>
      </w:r>
      <w:proofErr w:type="spellEnd"/>
      <w:r w:rsidR="008A3FF5">
        <w:t xml:space="preserve"> gruntu pod budowę</w:t>
      </w:r>
      <w:r>
        <w:t>?</w:t>
      </w:r>
    </w:p>
    <w:p w:rsidR="008A3FF5" w:rsidRDefault="009E118B" w:rsidP="00C10841">
      <w:r>
        <w:rPr>
          <w:u w:val="single"/>
        </w:rPr>
        <w:t>Wójt G</w:t>
      </w:r>
      <w:r w:rsidRPr="00451BF8">
        <w:rPr>
          <w:u w:val="single"/>
        </w:rPr>
        <w:t xml:space="preserve">miny Przelewice M. </w:t>
      </w:r>
      <w:proofErr w:type="spellStart"/>
      <w:r w:rsidRPr="00451BF8">
        <w:rPr>
          <w:u w:val="single"/>
        </w:rPr>
        <w:t>Kibała</w:t>
      </w:r>
      <w:proofErr w:type="spellEnd"/>
      <w:r>
        <w:t xml:space="preserve"> – nie.</w:t>
      </w:r>
    </w:p>
    <w:p w:rsidR="00205709" w:rsidRPr="00F2251A" w:rsidRDefault="008A3FF5" w:rsidP="008A3FF5">
      <w:pPr>
        <w:rPr>
          <w:b/>
          <w:u w:val="single"/>
        </w:rPr>
      </w:pPr>
      <w:r w:rsidRPr="009E118B">
        <w:rPr>
          <w:u w:val="single"/>
        </w:rPr>
        <w:t>Radny P. Rybkowski</w:t>
      </w:r>
      <w:r>
        <w:t xml:space="preserve"> – nie? Ale same budynki, bo wtedy warunków zabudowy nie można wydać</w:t>
      </w:r>
      <w:r w:rsidR="00DB563C">
        <w:t>,</w:t>
      </w:r>
      <w:r>
        <w:t xml:space="preserve"> jeżeli mamy </w:t>
      </w:r>
      <w:proofErr w:type="spellStart"/>
      <w:r>
        <w:t>odrolnienie</w:t>
      </w:r>
      <w:proofErr w:type="spellEnd"/>
      <w:r>
        <w:t xml:space="preserve">, wtedy trzeba iść planem zagospodarowania przestrzennego i do czasu wydania planu przez rok czasu nie można wydać tych warunków, ja nie jestem do końca zorientowany, ale może w tym kierunku pójść.      </w:t>
      </w:r>
      <w:r w:rsidR="009E118B">
        <w:t xml:space="preserve"> </w:t>
      </w:r>
      <w:r w:rsidR="00F91021">
        <w:t xml:space="preserve">   </w:t>
      </w:r>
      <w:r w:rsidR="00B71EC2">
        <w:t xml:space="preserve"> </w:t>
      </w:r>
      <w:r w:rsidR="00CA06D3">
        <w:t xml:space="preserve"> </w:t>
      </w:r>
      <w:r w:rsidR="00423F39">
        <w:t xml:space="preserve"> </w:t>
      </w:r>
    </w:p>
    <w:p w:rsidR="00205709" w:rsidRDefault="009D2DD8" w:rsidP="00B81ABD">
      <w:r>
        <w:rPr>
          <w:u w:val="single"/>
        </w:rPr>
        <w:t>Wójt G</w:t>
      </w:r>
      <w:r w:rsidRPr="00451BF8">
        <w:rPr>
          <w:u w:val="single"/>
        </w:rPr>
        <w:t xml:space="preserve">miny Przelewice M. </w:t>
      </w:r>
      <w:proofErr w:type="spellStart"/>
      <w:r w:rsidRPr="00451BF8">
        <w:rPr>
          <w:u w:val="single"/>
        </w:rPr>
        <w:t>Kibała</w:t>
      </w:r>
      <w:proofErr w:type="spellEnd"/>
      <w:r>
        <w:t xml:space="preserve"> - te działki są oznaczone symbolem BR4 czyli są to działki również budowlane i rolnicze.</w:t>
      </w:r>
    </w:p>
    <w:p w:rsidR="00EF5DE2" w:rsidRDefault="00E66001" w:rsidP="00B81ABD">
      <w:r w:rsidRPr="00E66001">
        <w:rPr>
          <w:u w:val="single"/>
        </w:rPr>
        <w:t>Geodeta Powiatowy K. Kunce</w:t>
      </w:r>
      <w:r>
        <w:t xml:space="preserve"> </w:t>
      </w:r>
      <w:r w:rsidR="00535014">
        <w:t>–</w:t>
      </w:r>
      <w:r>
        <w:t xml:space="preserve"> </w:t>
      </w:r>
      <w:r w:rsidR="00535014">
        <w:t xml:space="preserve">chciałem uspokoić pana wójta i wszystkich państwa, działki te na wniosek poprzedniego właściciela czyli firmy TRES agrotechnik </w:t>
      </w:r>
      <w:r w:rsidR="009A6BBB">
        <w:t xml:space="preserve">zgodnie z profilem działalności tamtej spółki zostały na jej wniosek przekwalifikowane, to znaczy została w ewidencji gruntów zarejestrowana zmiana zgodnie z wnioskiem i grunty są gruntami zabudowanymi </w:t>
      </w:r>
      <w:r w:rsidR="00EF5DE2">
        <w:t>innymi, czyli to nie są grunty użytkowane i wykorzystywane rolniczo zgodnie z zapisami w ewidencji gruntów na dzień dzisiejszy.</w:t>
      </w:r>
    </w:p>
    <w:p w:rsidR="00EF5DE2" w:rsidRDefault="00EF5DE2" w:rsidP="00B81ABD">
      <w:r w:rsidRPr="00EF5DE2">
        <w:rPr>
          <w:u w:val="single"/>
        </w:rPr>
        <w:t>Przewodniczący W. Kuźmiński</w:t>
      </w:r>
      <w:r>
        <w:t xml:space="preserve"> - wniosek, że istnieje konieczność </w:t>
      </w:r>
      <w:proofErr w:type="spellStart"/>
      <w:r>
        <w:t>odrolnienia</w:t>
      </w:r>
      <w:proofErr w:type="spellEnd"/>
      <w:r>
        <w:t xml:space="preserve"> tych gruntów?</w:t>
      </w:r>
    </w:p>
    <w:p w:rsidR="004F42AE" w:rsidRDefault="00EF5DE2" w:rsidP="00B81ABD">
      <w:r w:rsidRPr="00E66001">
        <w:rPr>
          <w:u w:val="single"/>
        </w:rPr>
        <w:t>Geodeta Powiatowy K. Kunce</w:t>
      </w:r>
      <w:r>
        <w:t xml:space="preserve"> - z tego co zorientowaliśmy się działalność, którą chce prowadzić nowy właściciel należy zaliczyć do działów specjalnych produkcji rolniczej</w:t>
      </w:r>
      <w:r w:rsidR="00DB563C">
        <w:t>,</w:t>
      </w:r>
      <w:r>
        <w:t xml:space="preserve"> w związku z czym pan wójt jako organ powinien w pierwszej kolejności na wniosek właściciela wydać decyzję </w:t>
      </w:r>
      <w:r w:rsidR="009774EC">
        <w:t>o warunkach zabudow</w:t>
      </w:r>
      <w:r w:rsidR="007163C5">
        <w:t xml:space="preserve">y, może się mylę, ale chyba nie. W myśl tej decyzji nowy właściciel powinien od wójta </w:t>
      </w:r>
      <w:r w:rsidR="007348D8">
        <w:t>krótko mówiąc</w:t>
      </w:r>
      <w:r w:rsidR="00DB563C">
        <w:t>,</w:t>
      </w:r>
      <w:r w:rsidR="007348D8">
        <w:t xml:space="preserve"> powinien uzyskać zgodę o zmianie profilu działalności i sposobu wykorzystania tych działek ponownie </w:t>
      </w:r>
      <w:r w:rsidR="000B342F">
        <w:t xml:space="preserve">jako działki rolnicze. </w:t>
      </w:r>
    </w:p>
    <w:p w:rsidR="00BB0100" w:rsidRDefault="004F42AE" w:rsidP="00BB0100">
      <w:r w:rsidRPr="004F42AE">
        <w:rPr>
          <w:u w:val="single"/>
        </w:rPr>
        <w:t>Przewodniczący W. Kuźmiński</w:t>
      </w:r>
      <w:r>
        <w:t xml:space="preserve"> - kto jest za tego typu wnioskiem formułowanym przez pana M. Mularczyka jako stanowisko rady</w:t>
      </w:r>
      <w:r w:rsidR="00DB563C">
        <w:t>? Wniosek został przyjęty w głosowaniu</w:t>
      </w:r>
      <w:r>
        <w:t>: 15 za, 0 przeciw, 0 wstrzymujących się</w:t>
      </w:r>
      <w:r w:rsidR="00BB0100">
        <w:t>.</w:t>
      </w:r>
    </w:p>
    <w:p w:rsidR="00491FFD" w:rsidRDefault="00BB0100" w:rsidP="00BB0100">
      <w:r w:rsidRPr="002D3C33">
        <w:rPr>
          <w:u w:val="single"/>
        </w:rPr>
        <w:t>Radny A. Kimbar</w:t>
      </w:r>
      <w:r>
        <w:t xml:space="preserve"> przedstawił wnioski pokontrolne</w:t>
      </w:r>
      <w:r w:rsidR="00FE0F98">
        <w:t xml:space="preserve"> Komisji Rewizyjnej</w:t>
      </w:r>
      <w:r w:rsidR="00E74D92">
        <w:t xml:space="preserve"> </w:t>
      </w:r>
      <w:r w:rsidR="00411497">
        <w:t>Specjalnego Ośrodka Szkolno-Wychowawczego.</w:t>
      </w:r>
    </w:p>
    <w:p w:rsidR="00491FFD" w:rsidRDefault="00491FFD" w:rsidP="00BB0100"/>
    <w:p w:rsidR="00491FFD" w:rsidRPr="0022207A" w:rsidRDefault="00491FFD" w:rsidP="00491FFD">
      <w:pPr>
        <w:rPr>
          <w:b/>
          <w:u w:val="single"/>
        </w:rPr>
      </w:pPr>
      <w:r>
        <w:rPr>
          <w:b/>
          <w:u w:val="single"/>
        </w:rPr>
        <w:t>Do pkt. 20</w:t>
      </w:r>
      <w:r w:rsidRPr="0022207A">
        <w:rPr>
          <w:b/>
          <w:u w:val="single"/>
        </w:rPr>
        <w:t xml:space="preserve"> porządku.</w:t>
      </w:r>
    </w:p>
    <w:p w:rsidR="00491FFD" w:rsidRPr="0022207A" w:rsidRDefault="00491FFD" w:rsidP="00491FFD">
      <w:pPr>
        <w:rPr>
          <w:b/>
          <w:u w:val="single"/>
        </w:rPr>
      </w:pPr>
      <w:r>
        <w:rPr>
          <w:b/>
          <w:u w:val="single"/>
        </w:rPr>
        <w:t>Zamknięcie obrad XXIX</w:t>
      </w:r>
      <w:r w:rsidRPr="0022207A">
        <w:rPr>
          <w:b/>
          <w:u w:val="single"/>
        </w:rPr>
        <w:t xml:space="preserve"> sesji Rady Powiatu Pyrzyckiego.</w:t>
      </w:r>
    </w:p>
    <w:p w:rsidR="00491FFD" w:rsidRDefault="00491FFD" w:rsidP="00491FFD">
      <w:r>
        <w:t xml:space="preserve">W związku z wyczerpaniem porządku obrad </w:t>
      </w:r>
      <w:r w:rsidRPr="0022207A">
        <w:rPr>
          <w:u w:val="single"/>
        </w:rPr>
        <w:t>przewodniczący W. Kuźmiński</w:t>
      </w:r>
      <w:r>
        <w:t xml:space="preserve"> dziękując obecnym za przybycie zamknął obrady XXIX sesji Rady Powiatu. </w:t>
      </w:r>
    </w:p>
    <w:p w:rsidR="00491FFD" w:rsidRDefault="00491FFD" w:rsidP="00491FFD"/>
    <w:p w:rsidR="00491FFD" w:rsidRDefault="00491FFD" w:rsidP="00491FFD">
      <w:r w:rsidRPr="006C7532">
        <w:t xml:space="preserve">Godz. </w:t>
      </w:r>
      <w:r w:rsidR="008863C9">
        <w:t>17.00</w:t>
      </w:r>
    </w:p>
    <w:p w:rsidR="00491FFD" w:rsidRDefault="00491FFD" w:rsidP="00491FFD">
      <w:r>
        <w:t xml:space="preserve">Protokółowała: Jolanta Kolasińska </w:t>
      </w:r>
    </w:p>
    <w:p w:rsidR="00491FFD" w:rsidRDefault="00491FFD" w:rsidP="00491FFD">
      <w:r>
        <w:tab/>
      </w:r>
      <w:r>
        <w:tab/>
      </w:r>
      <w:r>
        <w:tab/>
      </w:r>
    </w:p>
    <w:p w:rsidR="00491FFD" w:rsidRDefault="00491FFD" w:rsidP="00491FFD">
      <w:r>
        <w:tab/>
      </w:r>
      <w:r>
        <w:tab/>
      </w:r>
    </w:p>
    <w:p w:rsidR="00491FFD" w:rsidRDefault="00491FFD" w:rsidP="00491FFD">
      <w:pPr>
        <w:spacing w:before="240"/>
        <w:ind w:left="4248"/>
      </w:pPr>
      <w:r>
        <w:tab/>
      </w:r>
      <w:r>
        <w:tab/>
      </w:r>
      <w:r>
        <w:tab/>
      </w:r>
      <w:r>
        <w:tab/>
        <w:t>PRZEWODNICZĄCY RADY</w:t>
      </w:r>
    </w:p>
    <w:p w:rsidR="00491FFD" w:rsidRDefault="00491FFD" w:rsidP="00491FFD">
      <w:pPr>
        <w:spacing w:before="240"/>
        <w:ind w:left="3540" w:firstLine="708"/>
      </w:pPr>
      <w:r>
        <w:t xml:space="preserve">             WOJCIECH KUŹMIŃSKI</w:t>
      </w:r>
    </w:p>
    <w:p w:rsidR="00E66001" w:rsidRPr="00205709" w:rsidRDefault="00411497" w:rsidP="00BB0100">
      <w:r>
        <w:t xml:space="preserve"> </w:t>
      </w:r>
      <w:r w:rsidR="004F42AE">
        <w:t xml:space="preserve">  </w:t>
      </w:r>
      <w:r w:rsidR="00EF5DE2">
        <w:t xml:space="preserve"> </w:t>
      </w:r>
      <w:r w:rsidR="00535014">
        <w:t xml:space="preserve"> </w:t>
      </w:r>
    </w:p>
    <w:p w:rsidR="005C21C5" w:rsidRDefault="005C21C5" w:rsidP="00B81ABD">
      <w:pPr>
        <w:rPr>
          <w:i/>
        </w:rPr>
      </w:pPr>
    </w:p>
    <w:p w:rsidR="005C21C5" w:rsidRPr="005C21C5" w:rsidRDefault="005C21C5" w:rsidP="00B81ABD"/>
    <w:p w:rsidR="003C41D1" w:rsidRDefault="004A7E01" w:rsidP="00B81ABD">
      <w:r>
        <w:t xml:space="preserve"> </w:t>
      </w:r>
      <w:r w:rsidR="003C41D1">
        <w:t xml:space="preserve">   </w:t>
      </w:r>
    </w:p>
    <w:p w:rsidR="003C41D1" w:rsidRPr="00E33C15" w:rsidRDefault="003C41D1" w:rsidP="00B81ABD"/>
    <w:p w:rsidR="00EA2241" w:rsidRDefault="00681B84" w:rsidP="00B81ABD">
      <w:pPr>
        <w:rPr>
          <w:i/>
        </w:rPr>
      </w:pPr>
      <w:r w:rsidRPr="001A162D">
        <w:rPr>
          <w:i/>
        </w:rPr>
        <w:t xml:space="preserve"> </w:t>
      </w:r>
    </w:p>
    <w:p w:rsidR="00B81ABD" w:rsidRPr="001A162D" w:rsidRDefault="00681B84" w:rsidP="00B81ABD">
      <w:pPr>
        <w:rPr>
          <w:i/>
        </w:rPr>
      </w:pPr>
      <w:r w:rsidRPr="001A162D">
        <w:rPr>
          <w:i/>
        </w:rPr>
        <w:t xml:space="preserve">   </w:t>
      </w:r>
      <w:r w:rsidR="00081E11" w:rsidRPr="001A162D">
        <w:rPr>
          <w:i/>
        </w:rPr>
        <w:t xml:space="preserve">     </w:t>
      </w:r>
      <w:r w:rsidR="00C16C10" w:rsidRPr="001A162D">
        <w:rPr>
          <w:i/>
        </w:rPr>
        <w:t xml:space="preserve">    </w:t>
      </w:r>
      <w:r w:rsidR="00B81ABD" w:rsidRPr="001A162D">
        <w:rPr>
          <w:i/>
        </w:rPr>
        <w:t xml:space="preserve"> </w:t>
      </w:r>
    </w:p>
    <w:p w:rsidR="00635F38" w:rsidRDefault="00635F38" w:rsidP="00635F38"/>
    <w:p w:rsidR="00635F38" w:rsidRDefault="00635F38" w:rsidP="00635F38">
      <w:pPr>
        <w:rPr>
          <w:b/>
        </w:rPr>
      </w:pPr>
    </w:p>
    <w:p w:rsidR="00D314D9" w:rsidRDefault="00D314D9"/>
    <w:sectPr w:rsidR="00D314D9" w:rsidSect="00D314D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CBA" w:rsidRDefault="00B22CBA" w:rsidP="004A3DAC">
      <w:pPr>
        <w:spacing w:after="0" w:line="240" w:lineRule="auto"/>
      </w:pPr>
      <w:r>
        <w:separator/>
      </w:r>
    </w:p>
  </w:endnote>
  <w:endnote w:type="continuationSeparator" w:id="0">
    <w:p w:rsidR="00B22CBA" w:rsidRDefault="00B22CBA" w:rsidP="004A3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6235"/>
      <w:docPartObj>
        <w:docPartGallery w:val="Page Numbers (Bottom of Page)"/>
        <w:docPartUnique/>
      </w:docPartObj>
    </w:sdtPr>
    <w:sdtContent>
      <w:p w:rsidR="00DB49E6" w:rsidRDefault="003A0951">
        <w:pPr>
          <w:pStyle w:val="Stopka"/>
          <w:jc w:val="right"/>
        </w:pPr>
        <w:fldSimple w:instr=" PAGE   \* MERGEFORMAT ">
          <w:r w:rsidR="002208A7">
            <w:rPr>
              <w:noProof/>
            </w:rPr>
            <w:t>1</w:t>
          </w:r>
        </w:fldSimple>
      </w:p>
    </w:sdtContent>
  </w:sdt>
  <w:p w:rsidR="00DB49E6" w:rsidRDefault="00DB49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CBA" w:rsidRDefault="00B22CBA" w:rsidP="004A3DAC">
      <w:pPr>
        <w:spacing w:after="0" w:line="240" w:lineRule="auto"/>
      </w:pPr>
      <w:r>
        <w:separator/>
      </w:r>
    </w:p>
  </w:footnote>
  <w:footnote w:type="continuationSeparator" w:id="0">
    <w:p w:rsidR="00B22CBA" w:rsidRDefault="00B22CBA" w:rsidP="004A3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70D"/>
    <w:multiLevelType w:val="hybridMultilevel"/>
    <w:tmpl w:val="585419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535A2C"/>
    <w:multiLevelType w:val="hybridMultilevel"/>
    <w:tmpl w:val="132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FB0EFD"/>
    <w:multiLevelType w:val="hybridMultilevel"/>
    <w:tmpl w:val="132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816C5E"/>
    <w:multiLevelType w:val="hybridMultilevel"/>
    <w:tmpl w:val="132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0041FA"/>
    <w:multiLevelType w:val="hybridMultilevel"/>
    <w:tmpl w:val="132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935461"/>
    <w:multiLevelType w:val="hybridMultilevel"/>
    <w:tmpl w:val="6FA6A6C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35F38"/>
    <w:rsid w:val="0001424B"/>
    <w:rsid w:val="00021BE5"/>
    <w:rsid w:val="000258C8"/>
    <w:rsid w:val="000340C1"/>
    <w:rsid w:val="000360DD"/>
    <w:rsid w:val="00036239"/>
    <w:rsid w:val="00036276"/>
    <w:rsid w:val="000364FD"/>
    <w:rsid w:val="0004498F"/>
    <w:rsid w:val="00053E8F"/>
    <w:rsid w:val="00064DFE"/>
    <w:rsid w:val="0006740E"/>
    <w:rsid w:val="0007495C"/>
    <w:rsid w:val="00074FB6"/>
    <w:rsid w:val="00081E11"/>
    <w:rsid w:val="000A195F"/>
    <w:rsid w:val="000A621B"/>
    <w:rsid w:val="000B0F97"/>
    <w:rsid w:val="000B342F"/>
    <w:rsid w:val="000B5867"/>
    <w:rsid w:val="000C122F"/>
    <w:rsid w:val="000D12AB"/>
    <w:rsid w:val="00100DEE"/>
    <w:rsid w:val="00124140"/>
    <w:rsid w:val="0012486E"/>
    <w:rsid w:val="00125CF2"/>
    <w:rsid w:val="0014129F"/>
    <w:rsid w:val="001428F6"/>
    <w:rsid w:val="00155764"/>
    <w:rsid w:val="00163332"/>
    <w:rsid w:val="0016674C"/>
    <w:rsid w:val="001A162D"/>
    <w:rsid w:val="001C0F73"/>
    <w:rsid w:val="001C5CAD"/>
    <w:rsid w:val="001D2964"/>
    <w:rsid w:val="001D3489"/>
    <w:rsid w:val="001D4F40"/>
    <w:rsid w:val="001F4C62"/>
    <w:rsid w:val="00205709"/>
    <w:rsid w:val="0021626C"/>
    <w:rsid w:val="002208A7"/>
    <w:rsid w:val="00220C7E"/>
    <w:rsid w:val="00226AF8"/>
    <w:rsid w:val="0023559A"/>
    <w:rsid w:val="00246A10"/>
    <w:rsid w:val="00253DEC"/>
    <w:rsid w:val="00260408"/>
    <w:rsid w:val="0027783F"/>
    <w:rsid w:val="00283A12"/>
    <w:rsid w:val="002A35AD"/>
    <w:rsid w:val="002C0FA4"/>
    <w:rsid w:val="002D1D00"/>
    <w:rsid w:val="002D3C33"/>
    <w:rsid w:val="002D5EEE"/>
    <w:rsid w:val="002F200F"/>
    <w:rsid w:val="00300FC5"/>
    <w:rsid w:val="003208ED"/>
    <w:rsid w:val="00321E00"/>
    <w:rsid w:val="00341685"/>
    <w:rsid w:val="00354C8B"/>
    <w:rsid w:val="003646D5"/>
    <w:rsid w:val="003720F0"/>
    <w:rsid w:val="00387F74"/>
    <w:rsid w:val="003A0951"/>
    <w:rsid w:val="003A130D"/>
    <w:rsid w:val="003B1CBA"/>
    <w:rsid w:val="003C3623"/>
    <w:rsid w:val="003C41D1"/>
    <w:rsid w:val="003D4D16"/>
    <w:rsid w:val="003D69C1"/>
    <w:rsid w:val="003F708B"/>
    <w:rsid w:val="00401063"/>
    <w:rsid w:val="00401760"/>
    <w:rsid w:val="00411497"/>
    <w:rsid w:val="00420479"/>
    <w:rsid w:val="00421E6D"/>
    <w:rsid w:val="00423B81"/>
    <w:rsid w:val="00423F39"/>
    <w:rsid w:val="004275D6"/>
    <w:rsid w:val="00443DC1"/>
    <w:rsid w:val="004513EB"/>
    <w:rsid w:val="00451BF8"/>
    <w:rsid w:val="004651A8"/>
    <w:rsid w:val="004734F1"/>
    <w:rsid w:val="00491FFD"/>
    <w:rsid w:val="00494A07"/>
    <w:rsid w:val="004954F5"/>
    <w:rsid w:val="004A02E4"/>
    <w:rsid w:val="004A1D0A"/>
    <w:rsid w:val="004A3DAC"/>
    <w:rsid w:val="004A7E01"/>
    <w:rsid w:val="004B78D3"/>
    <w:rsid w:val="004E0943"/>
    <w:rsid w:val="004F42AE"/>
    <w:rsid w:val="004F4662"/>
    <w:rsid w:val="00525081"/>
    <w:rsid w:val="00530522"/>
    <w:rsid w:val="00535014"/>
    <w:rsid w:val="00535DF0"/>
    <w:rsid w:val="00540A0F"/>
    <w:rsid w:val="0054199A"/>
    <w:rsid w:val="00560A34"/>
    <w:rsid w:val="00561E12"/>
    <w:rsid w:val="00562F9C"/>
    <w:rsid w:val="005736C1"/>
    <w:rsid w:val="00574D0E"/>
    <w:rsid w:val="005831F9"/>
    <w:rsid w:val="005A1306"/>
    <w:rsid w:val="005C21C5"/>
    <w:rsid w:val="005C32E9"/>
    <w:rsid w:val="005C425A"/>
    <w:rsid w:val="005D0932"/>
    <w:rsid w:val="005E5157"/>
    <w:rsid w:val="0060730F"/>
    <w:rsid w:val="0062162D"/>
    <w:rsid w:val="006325BD"/>
    <w:rsid w:val="00633748"/>
    <w:rsid w:val="00634C36"/>
    <w:rsid w:val="00635F38"/>
    <w:rsid w:val="006414E8"/>
    <w:rsid w:val="0065584D"/>
    <w:rsid w:val="00656EAF"/>
    <w:rsid w:val="00657CA3"/>
    <w:rsid w:val="00681B84"/>
    <w:rsid w:val="00686A68"/>
    <w:rsid w:val="006D3324"/>
    <w:rsid w:val="006D33EF"/>
    <w:rsid w:val="006D39E2"/>
    <w:rsid w:val="006D6A50"/>
    <w:rsid w:val="006E2298"/>
    <w:rsid w:val="006E382B"/>
    <w:rsid w:val="00703EB2"/>
    <w:rsid w:val="007163C5"/>
    <w:rsid w:val="0072664C"/>
    <w:rsid w:val="007348D8"/>
    <w:rsid w:val="00737EEB"/>
    <w:rsid w:val="00751D21"/>
    <w:rsid w:val="00754A56"/>
    <w:rsid w:val="0075539F"/>
    <w:rsid w:val="0077349F"/>
    <w:rsid w:val="007744B8"/>
    <w:rsid w:val="00774777"/>
    <w:rsid w:val="00786008"/>
    <w:rsid w:val="007A03E2"/>
    <w:rsid w:val="007A1A02"/>
    <w:rsid w:val="007A3660"/>
    <w:rsid w:val="007A3F85"/>
    <w:rsid w:val="007A710D"/>
    <w:rsid w:val="007B4891"/>
    <w:rsid w:val="007B7E7E"/>
    <w:rsid w:val="007D5CA0"/>
    <w:rsid w:val="008104CE"/>
    <w:rsid w:val="00817203"/>
    <w:rsid w:val="008438A5"/>
    <w:rsid w:val="00844C92"/>
    <w:rsid w:val="0087111C"/>
    <w:rsid w:val="008863C9"/>
    <w:rsid w:val="00893101"/>
    <w:rsid w:val="0089464C"/>
    <w:rsid w:val="008A2E9F"/>
    <w:rsid w:val="008A366A"/>
    <w:rsid w:val="008A3FF5"/>
    <w:rsid w:val="008A6CE0"/>
    <w:rsid w:val="008C0693"/>
    <w:rsid w:val="008C1156"/>
    <w:rsid w:val="008C118A"/>
    <w:rsid w:val="008D3287"/>
    <w:rsid w:val="008E22C3"/>
    <w:rsid w:val="008E50C8"/>
    <w:rsid w:val="008F3104"/>
    <w:rsid w:val="0090587C"/>
    <w:rsid w:val="00934AD2"/>
    <w:rsid w:val="00943EE1"/>
    <w:rsid w:val="00945B7C"/>
    <w:rsid w:val="009510D1"/>
    <w:rsid w:val="009676FE"/>
    <w:rsid w:val="00972AFB"/>
    <w:rsid w:val="009774EC"/>
    <w:rsid w:val="0098015E"/>
    <w:rsid w:val="00983CD7"/>
    <w:rsid w:val="00992CC8"/>
    <w:rsid w:val="0099334E"/>
    <w:rsid w:val="009A47CD"/>
    <w:rsid w:val="009A6BBB"/>
    <w:rsid w:val="009C235F"/>
    <w:rsid w:val="009D0346"/>
    <w:rsid w:val="009D2DD8"/>
    <w:rsid w:val="009D718D"/>
    <w:rsid w:val="009E118B"/>
    <w:rsid w:val="009F2F56"/>
    <w:rsid w:val="009F33B7"/>
    <w:rsid w:val="009F6988"/>
    <w:rsid w:val="00A23656"/>
    <w:rsid w:val="00A26731"/>
    <w:rsid w:val="00A279FE"/>
    <w:rsid w:val="00A8449C"/>
    <w:rsid w:val="00AA466B"/>
    <w:rsid w:val="00AA47EF"/>
    <w:rsid w:val="00AB6895"/>
    <w:rsid w:val="00AC4A64"/>
    <w:rsid w:val="00AD5A9E"/>
    <w:rsid w:val="00AE35C6"/>
    <w:rsid w:val="00AF0D21"/>
    <w:rsid w:val="00AF14BE"/>
    <w:rsid w:val="00B12B26"/>
    <w:rsid w:val="00B22CBA"/>
    <w:rsid w:val="00B3404B"/>
    <w:rsid w:val="00B622F7"/>
    <w:rsid w:val="00B71EC2"/>
    <w:rsid w:val="00B81ABD"/>
    <w:rsid w:val="00B856FD"/>
    <w:rsid w:val="00B92E4E"/>
    <w:rsid w:val="00BA26D0"/>
    <w:rsid w:val="00BA5646"/>
    <w:rsid w:val="00BA7A8A"/>
    <w:rsid w:val="00BB0100"/>
    <w:rsid w:val="00BB5567"/>
    <w:rsid w:val="00BC7F01"/>
    <w:rsid w:val="00BE30CF"/>
    <w:rsid w:val="00BE5A81"/>
    <w:rsid w:val="00BF04BF"/>
    <w:rsid w:val="00BF58BB"/>
    <w:rsid w:val="00C00DAB"/>
    <w:rsid w:val="00C01A82"/>
    <w:rsid w:val="00C070EB"/>
    <w:rsid w:val="00C10841"/>
    <w:rsid w:val="00C16C10"/>
    <w:rsid w:val="00C16EB0"/>
    <w:rsid w:val="00C30CFC"/>
    <w:rsid w:val="00C40DE8"/>
    <w:rsid w:val="00C52C12"/>
    <w:rsid w:val="00C646E4"/>
    <w:rsid w:val="00C67930"/>
    <w:rsid w:val="00C82908"/>
    <w:rsid w:val="00CA06D3"/>
    <w:rsid w:val="00CB77F3"/>
    <w:rsid w:val="00CB7EDB"/>
    <w:rsid w:val="00CC6501"/>
    <w:rsid w:val="00CC7602"/>
    <w:rsid w:val="00CC76EF"/>
    <w:rsid w:val="00CC7F6B"/>
    <w:rsid w:val="00CE4A43"/>
    <w:rsid w:val="00CE706F"/>
    <w:rsid w:val="00CF11BF"/>
    <w:rsid w:val="00CF32C0"/>
    <w:rsid w:val="00CF79FF"/>
    <w:rsid w:val="00D11960"/>
    <w:rsid w:val="00D139F6"/>
    <w:rsid w:val="00D314D9"/>
    <w:rsid w:val="00D4091F"/>
    <w:rsid w:val="00D605C2"/>
    <w:rsid w:val="00D6310E"/>
    <w:rsid w:val="00D71062"/>
    <w:rsid w:val="00D74B64"/>
    <w:rsid w:val="00DA1C66"/>
    <w:rsid w:val="00DB49E6"/>
    <w:rsid w:val="00DB563C"/>
    <w:rsid w:val="00DB5BA8"/>
    <w:rsid w:val="00DB6149"/>
    <w:rsid w:val="00DB6714"/>
    <w:rsid w:val="00DC0CD8"/>
    <w:rsid w:val="00DC6F96"/>
    <w:rsid w:val="00DD308E"/>
    <w:rsid w:val="00DD6FC4"/>
    <w:rsid w:val="00DD7408"/>
    <w:rsid w:val="00DF4E88"/>
    <w:rsid w:val="00DF79B4"/>
    <w:rsid w:val="00E33C15"/>
    <w:rsid w:val="00E40569"/>
    <w:rsid w:val="00E45258"/>
    <w:rsid w:val="00E55A32"/>
    <w:rsid w:val="00E57DCA"/>
    <w:rsid w:val="00E57E8E"/>
    <w:rsid w:val="00E60D13"/>
    <w:rsid w:val="00E66001"/>
    <w:rsid w:val="00E746D5"/>
    <w:rsid w:val="00E74D92"/>
    <w:rsid w:val="00E944EF"/>
    <w:rsid w:val="00EA2241"/>
    <w:rsid w:val="00EA759C"/>
    <w:rsid w:val="00EB634A"/>
    <w:rsid w:val="00EC297B"/>
    <w:rsid w:val="00ED1328"/>
    <w:rsid w:val="00ED5ECF"/>
    <w:rsid w:val="00ED7128"/>
    <w:rsid w:val="00EF5DE2"/>
    <w:rsid w:val="00F00185"/>
    <w:rsid w:val="00F128F6"/>
    <w:rsid w:val="00F147CA"/>
    <w:rsid w:val="00F2251A"/>
    <w:rsid w:val="00F32C45"/>
    <w:rsid w:val="00F32EFE"/>
    <w:rsid w:val="00F41929"/>
    <w:rsid w:val="00F43F05"/>
    <w:rsid w:val="00F45853"/>
    <w:rsid w:val="00F46854"/>
    <w:rsid w:val="00F51847"/>
    <w:rsid w:val="00F53B9F"/>
    <w:rsid w:val="00F91021"/>
    <w:rsid w:val="00FA7612"/>
    <w:rsid w:val="00FA7E1F"/>
    <w:rsid w:val="00FC0235"/>
    <w:rsid w:val="00FE0F98"/>
    <w:rsid w:val="00FE23FE"/>
    <w:rsid w:val="00FE2D28"/>
    <w:rsid w:val="00FE77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F38"/>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091F"/>
    <w:pPr>
      <w:ind w:left="720"/>
      <w:contextualSpacing/>
      <w:jc w:val="left"/>
    </w:pPr>
    <w:rPr>
      <w:rFonts w:asciiTheme="minorHAnsi" w:eastAsiaTheme="minorHAnsi" w:hAnsiTheme="minorHAnsi" w:cstheme="minorBidi"/>
      <w:sz w:val="22"/>
      <w:szCs w:val="22"/>
    </w:rPr>
  </w:style>
  <w:style w:type="character" w:styleId="Odwoaniedokomentarza">
    <w:name w:val="annotation reference"/>
    <w:basedOn w:val="Domylnaczcionkaakapitu"/>
    <w:uiPriority w:val="99"/>
    <w:semiHidden/>
    <w:unhideWhenUsed/>
    <w:rsid w:val="008438A5"/>
    <w:rPr>
      <w:sz w:val="16"/>
      <w:szCs w:val="16"/>
    </w:rPr>
  </w:style>
  <w:style w:type="paragraph" w:styleId="Tekstkomentarza">
    <w:name w:val="annotation text"/>
    <w:basedOn w:val="Normalny"/>
    <w:link w:val="TekstkomentarzaZnak"/>
    <w:uiPriority w:val="99"/>
    <w:semiHidden/>
    <w:unhideWhenUsed/>
    <w:rsid w:val="008438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38A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438A5"/>
    <w:rPr>
      <w:b/>
      <w:bCs/>
    </w:rPr>
  </w:style>
  <w:style w:type="character" w:customStyle="1" w:styleId="TematkomentarzaZnak">
    <w:name w:val="Temat komentarza Znak"/>
    <w:basedOn w:val="TekstkomentarzaZnak"/>
    <w:link w:val="Tematkomentarza"/>
    <w:uiPriority w:val="99"/>
    <w:semiHidden/>
    <w:rsid w:val="008438A5"/>
    <w:rPr>
      <w:b/>
      <w:bCs/>
    </w:rPr>
  </w:style>
  <w:style w:type="paragraph" w:styleId="Tekstdymka">
    <w:name w:val="Balloon Text"/>
    <w:basedOn w:val="Normalny"/>
    <w:link w:val="TekstdymkaZnak"/>
    <w:uiPriority w:val="99"/>
    <w:semiHidden/>
    <w:unhideWhenUsed/>
    <w:rsid w:val="00843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8A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4A3D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DAC"/>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4A3DAC"/>
    <w:rPr>
      <w:vertAlign w:val="superscript"/>
    </w:rPr>
  </w:style>
  <w:style w:type="paragraph" w:styleId="Nagwek">
    <w:name w:val="header"/>
    <w:basedOn w:val="Normalny"/>
    <w:link w:val="NagwekZnak"/>
    <w:uiPriority w:val="99"/>
    <w:semiHidden/>
    <w:unhideWhenUsed/>
    <w:rsid w:val="003B1C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1CBA"/>
    <w:rPr>
      <w:rFonts w:ascii="Times New Roman" w:eastAsia="Calibri" w:hAnsi="Times New Roman" w:cs="Times New Roman"/>
      <w:sz w:val="28"/>
      <w:szCs w:val="28"/>
    </w:rPr>
  </w:style>
  <w:style w:type="paragraph" w:styleId="Stopka">
    <w:name w:val="footer"/>
    <w:basedOn w:val="Normalny"/>
    <w:link w:val="StopkaZnak"/>
    <w:uiPriority w:val="99"/>
    <w:unhideWhenUsed/>
    <w:rsid w:val="003B1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CBA"/>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28D3-0AEE-4D90-9EBF-4A47002B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10738</Words>
  <Characters>64433</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dcterms:created xsi:type="dcterms:W3CDTF">2013-09-26T10:20:00Z</dcterms:created>
  <dcterms:modified xsi:type="dcterms:W3CDTF">2013-09-26T10:20:00Z</dcterms:modified>
</cp:coreProperties>
</file>