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CC" w:rsidRPr="00446E7F" w:rsidRDefault="001F75CC" w:rsidP="001F75CC">
      <w:pPr>
        <w:jc w:val="center"/>
        <w:rPr>
          <w:rFonts w:ascii="Times New Roman" w:hAnsi="Times New Roman"/>
          <w:b/>
          <w:sz w:val="28"/>
          <w:szCs w:val="28"/>
        </w:rPr>
      </w:pPr>
      <w:r w:rsidRPr="00446E7F">
        <w:rPr>
          <w:rFonts w:ascii="Times New Roman" w:hAnsi="Times New Roman"/>
          <w:b/>
          <w:sz w:val="28"/>
          <w:szCs w:val="28"/>
        </w:rPr>
        <w:t>PROTOKÓŁ NR XV</w:t>
      </w:r>
      <w:r>
        <w:rPr>
          <w:rFonts w:ascii="Times New Roman" w:hAnsi="Times New Roman"/>
          <w:b/>
          <w:sz w:val="28"/>
          <w:szCs w:val="28"/>
        </w:rPr>
        <w:t>I</w:t>
      </w:r>
      <w:r w:rsidRPr="00446E7F">
        <w:rPr>
          <w:rFonts w:ascii="Times New Roman" w:hAnsi="Times New Roman"/>
          <w:b/>
          <w:sz w:val="28"/>
          <w:szCs w:val="28"/>
        </w:rPr>
        <w:t>/2012</w:t>
      </w:r>
    </w:p>
    <w:p w:rsidR="001F75CC" w:rsidRPr="00446E7F" w:rsidRDefault="001F75CC" w:rsidP="001F75CC">
      <w:pPr>
        <w:jc w:val="center"/>
        <w:rPr>
          <w:rFonts w:ascii="Times New Roman" w:hAnsi="Times New Roman"/>
          <w:b/>
          <w:sz w:val="28"/>
          <w:szCs w:val="28"/>
        </w:rPr>
      </w:pPr>
      <w:r w:rsidRPr="00446E7F">
        <w:rPr>
          <w:rFonts w:ascii="Times New Roman" w:hAnsi="Times New Roman"/>
          <w:b/>
          <w:sz w:val="28"/>
          <w:szCs w:val="28"/>
        </w:rPr>
        <w:t>Z OBRAD XV</w:t>
      </w:r>
      <w:r w:rsidR="00156E71">
        <w:rPr>
          <w:rFonts w:ascii="Times New Roman" w:hAnsi="Times New Roman"/>
          <w:b/>
          <w:sz w:val="28"/>
          <w:szCs w:val="28"/>
        </w:rPr>
        <w:t>I</w:t>
      </w:r>
      <w:r w:rsidRPr="00446E7F">
        <w:rPr>
          <w:rFonts w:ascii="Times New Roman" w:hAnsi="Times New Roman"/>
          <w:b/>
          <w:sz w:val="28"/>
          <w:szCs w:val="28"/>
        </w:rPr>
        <w:t xml:space="preserve"> SESJI RADY POWIATU</w:t>
      </w:r>
    </w:p>
    <w:p w:rsidR="001F75CC" w:rsidRPr="00446E7F" w:rsidRDefault="001F75CC" w:rsidP="001F75CC">
      <w:pPr>
        <w:jc w:val="center"/>
        <w:rPr>
          <w:rFonts w:ascii="Times New Roman" w:hAnsi="Times New Roman"/>
          <w:b/>
          <w:sz w:val="28"/>
          <w:szCs w:val="28"/>
        </w:rPr>
      </w:pPr>
      <w:r>
        <w:rPr>
          <w:rFonts w:ascii="Times New Roman" w:hAnsi="Times New Roman"/>
          <w:b/>
          <w:sz w:val="28"/>
          <w:szCs w:val="28"/>
        </w:rPr>
        <w:t>Z DNIA 28 MARCA</w:t>
      </w:r>
      <w:r w:rsidRPr="00446E7F">
        <w:rPr>
          <w:rFonts w:ascii="Times New Roman" w:hAnsi="Times New Roman"/>
          <w:b/>
          <w:sz w:val="28"/>
          <w:szCs w:val="28"/>
        </w:rPr>
        <w:t xml:space="preserve"> 2012 ROKU.</w:t>
      </w:r>
    </w:p>
    <w:p w:rsidR="001F75CC" w:rsidRPr="00446E7F" w:rsidRDefault="001F75CC" w:rsidP="001F75CC">
      <w:pPr>
        <w:jc w:val="center"/>
        <w:rPr>
          <w:rFonts w:ascii="Times New Roman" w:hAnsi="Times New Roman"/>
          <w:b/>
          <w:sz w:val="28"/>
          <w:szCs w:val="28"/>
        </w:rPr>
      </w:pPr>
      <w:r w:rsidRPr="00446E7F">
        <w:rPr>
          <w:rFonts w:ascii="Times New Roman" w:hAnsi="Times New Roman"/>
          <w:b/>
          <w:sz w:val="28"/>
          <w:szCs w:val="28"/>
        </w:rPr>
        <w:t>Sala konferencyjna Starostwa Powiatowego w Pyrzycach.</w:t>
      </w:r>
    </w:p>
    <w:p w:rsidR="001F75CC" w:rsidRPr="00446E7F" w:rsidRDefault="001F75CC" w:rsidP="001F75CC">
      <w:pPr>
        <w:jc w:val="center"/>
        <w:rPr>
          <w:rFonts w:ascii="Times New Roman" w:hAnsi="Times New Roman"/>
          <w:sz w:val="28"/>
          <w:szCs w:val="28"/>
        </w:rPr>
      </w:pPr>
    </w:p>
    <w:p w:rsidR="001F75CC" w:rsidRPr="00446E7F" w:rsidRDefault="001F75CC" w:rsidP="001F75CC">
      <w:pPr>
        <w:jc w:val="both"/>
        <w:rPr>
          <w:rFonts w:ascii="Times New Roman" w:hAnsi="Times New Roman"/>
        </w:rPr>
      </w:pPr>
      <w:r w:rsidRPr="00446E7F">
        <w:rPr>
          <w:rFonts w:ascii="Times New Roman" w:hAnsi="Times New Roman"/>
        </w:rPr>
        <w:t>Godz. 14.15</w:t>
      </w:r>
    </w:p>
    <w:p w:rsidR="001F75CC" w:rsidRPr="00446E7F" w:rsidRDefault="001F75CC" w:rsidP="001F75CC">
      <w:pPr>
        <w:jc w:val="both"/>
        <w:rPr>
          <w:rFonts w:ascii="Times New Roman" w:hAnsi="Times New Roman"/>
        </w:rPr>
      </w:pPr>
    </w:p>
    <w:p w:rsidR="001F75CC" w:rsidRPr="00446E7F" w:rsidRDefault="001F75CC" w:rsidP="001F75CC">
      <w:pPr>
        <w:jc w:val="both"/>
        <w:rPr>
          <w:rFonts w:ascii="Times New Roman" w:hAnsi="Times New Roman"/>
          <w:b/>
          <w:u w:val="single"/>
        </w:rPr>
      </w:pPr>
      <w:r w:rsidRPr="00446E7F">
        <w:rPr>
          <w:rFonts w:ascii="Times New Roman" w:hAnsi="Times New Roman"/>
          <w:b/>
          <w:u w:val="single"/>
        </w:rPr>
        <w:t>Do pkt. 1 porządku.</w:t>
      </w:r>
    </w:p>
    <w:p w:rsidR="001F75CC" w:rsidRPr="00446E7F" w:rsidRDefault="001F75CC" w:rsidP="001F75CC">
      <w:pPr>
        <w:jc w:val="both"/>
        <w:rPr>
          <w:rFonts w:ascii="Times New Roman" w:hAnsi="Times New Roman"/>
          <w:b/>
          <w:u w:val="single"/>
        </w:rPr>
      </w:pPr>
      <w:r w:rsidRPr="00446E7F">
        <w:rPr>
          <w:rFonts w:ascii="Times New Roman" w:hAnsi="Times New Roman"/>
          <w:b/>
          <w:u w:val="single"/>
        </w:rPr>
        <w:t>Otwarcie obrad, stwierdzenie quorum.</w:t>
      </w:r>
    </w:p>
    <w:p w:rsidR="001F75CC" w:rsidRPr="00446E7F" w:rsidRDefault="001F75CC" w:rsidP="001F75CC">
      <w:pPr>
        <w:jc w:val="both"/>
        <w:rPr>
          <w:rFonts w:ascii="Times New Roman" w:hAnsi="Times New Roman"/>
        </w:rPr>
      </w:pPr>
      <w:r w:rsidRPr="00446E7F">
        <w:rPr>
          <w:rFonts w:ascii="Times New Roman" w:hAnsi="Times New Roman"/>
        </w:rPr>
        <w:t>Obrady XV</w:t>
      </w:r>
      <w:r>
        <w:rPr>
          <w:rFonts w:ascii="Times New Roman" w:hAnsi="Times New Roman"/>
        </w:rPr>
        <w:t>I</w:t>
      </w:r>
      <w:r w:rsidRPr="00446E7F">
        <w:rPr>
          <w:rFonts w:ascii="Times New Roman" w:hAnsi="Times New Roman"/>
        </w:rPr>
        <w:t xml:space="preserve"> sesji otworzył </w:t>
      </w:r>
      <w:r w:rsidRPr="00446E7F">
        <w:rPr>
          <w:rFonts w:ascii="Times New Roman" w:hAnsi="Times New Roman"/>
          <w:u w:val="single"/>
        </w:rPr>
        <w:t>przewodniczący Rady Wojciech Kuźmiński</w:t>
      </w:r>
      <w:r w:rsidRPr="00446E7F">
        <w:rPr>
          <w:rFonts w:ascii="Times New Roman" w:hAnsi="Times New Roman"/>
        </w:rPr>
        <w:t xml:space="preserve">, </w:t>
      </w:r>
      <w:r>
        <w:rPr>
          <w:rFonts w:ascii="Times New Roman" w:hAnsi="Times New Roman"/>
        </w:rPr>
        <w:t xml:space="preserve">który </w:t>
      </w:r>
      <w:r w:rsidRPr="00446E7F">
        <w:rPr>
          <w:rFonts w:ascii="Times New Roman" w:hAnsi="Times New Roman"/>
        </w:rPr>
        <w:t xml:space="preserve">powitał radnych i zaproszonych gości. Na podstawie listy obecności (załącznik nr 1 do protokołu) przewodniczący stwierdził, że na stan </w:t>
      </w:r>
      <w:r>
        <w:rPr>
          <w:rFonts w:ascii="Times New Roman" w:hAnsi="Times New Roman"/>
        </w:rPr>
        <w:t>17 radnych obecnych jest 14</w:t>
      </w:r>
      <w:r w:rsidRPr="00446E7F">
        <w:rPr>
          <w:rFonts w:ascii="Times New Roman" w:hAnsi="Times New Roman"/>
        </w:rPr>
        <w:t>, co stanowi odpowiednie quorum do podejmowania prawomocnych uchwał. Nieob</w:t>
      </w:r>
      <w:r>
        <w:rPr>
          <w:rFonts w:ascii="Times New Roman" w:hAnsi="Times New Roman"/>
        </w:rPr>
        <w:t>ecny radny: J. Jaworski, M. Mularczyk, P. Rybkowski</w:t>
      </w:r>
      <w:r w:rsidRPr="00446E7F">
        <w:rPr>
          <w:rFonts w:ascii="Times New Roman" w:hAnsi="Times New Roman"/>
        </w:rPr>
        <w:t xml:space="preserve">. </w:t>
      </w:r>
    </w:p>
    <w:p w:rsidR="001F75CC" w:rsidRDefault="001F75CC" w:rsidP="001F75CC">
      <w:pPr>
        <w:jc w:val="both"/>
        <w:rPr>
          <w:rFonts w:ascii="Times New Roman" w:hAnsi="Times New Roman"/>
        </w:rPr>
      </w:pPr>
      <w:r w:rsidRPr="00446E7F">
        <w:rPr>
          <w:rFonts w:ascii="Times New Roman" w:hAnsi="Times New Roman"/>
        </w:rPr>
        <w:t>Lista gości stanowi załącznik nr 2 do protokołu.</w:t>
      </w:r>
    </w:p>
    <w:p w:rsidR="003361A2" w:rsidRDefault="003361A2" w:rsidP="001F75CC">
      <w:pPr>
        <w:jc w:val="both"/>
        <w:rPr>
          <w:rFonts w:ascii="Times New Roman" w:hAnsi="Times New Roman"/>
        </w:rPr>
      </w:pPr>
    </w:p>
    <w:p w:rsidR="001F75CC" w:rsidRPr="00446E7F" w:rsidRDefault="001F75CC" w:rsidP="001F75CC">
      <w:pPr>
        <w:jc w:val="both"/>
        <w:rPr>
          <w:rFonts w:ascii="Times New Roman" w:hAnsi="Times New Roman"/>
          <w:b/>
          <w:u w:val="single"/>
        </w:rPr>
      </w:pPr>
      <w:r w:rsidRPr="00446E7F">
        <w:rPr>
          <w:rFonts w:ascii="Times New Roman" w:hAnsi="Times New Roman"/>
          <w:b/>
          <w:u w:val="single"/>
        </w:rPr>
        <w:t>Do pkt. 2 porządku.</w:t>
      </w:r>
    </w:p>
    <w:p w:rsidR="001F75CC" w:rsidRPr="00446E7F" w:rsidRDefault="001F75CC" w:rsidP="001F75CC">
      <w:pPr>
        <w:jc w:val="both"/>
        <w:rPr>
          <w:rFonts w:ascii="Times New Roman" w:hAnsi="Times New Roman"/>
          <w:b/>
          <w:u w:val="single"/>
        </w:rPr>
      </w:pPr>
      <w:r w:rsidRPr="00446E7F">
        <w:rPr>
          <w:rFonts w:ascii="Times New Roman" w:hAnsi="Times New Roman"/>
          <w:b/>
          <w:u w:val="single"/>
        </w:rPr>
        <w:t>Zgłaszanie zmian do porządku obrad.</w:t>
      </w:r>
    </w:p>
    <w:p w:rsidR="001F75CC" w:rsidRPr="00446E7F" w:rsidRDefault="001F75CC" w:rsidP="001F75CC">
      <w:pPr>
        <w:jc w:val="both"/>
        <w:rPr>
          <w:rFonts w:ascii="Times New Roman" w:hAnsi="Times New Roman"/>
        </w:rPr>
      </w:pPr>
      <w:r w:rsidRPr="00446E7F">
        <w:rPr>
          <w:rFonts w:ascii="Times New Roman" w:hAnsi="Times New Roman"/>
        </w:rPr>
        <w:t xml:space="preserve">Porządek obrad stanowi załącznik nr 3 do protokołu. </w:t>
      </w:r>
    </w:p>
    <w:p w:rsidR="001F75CC" w:rsidRDefault="001F75CC" w:rsidP="001F75CC">
      <w:pPr>
        <w:jc w:val="both"/>
        <w:rPr>
          <w:rFonts w:ascii="Times New Roman" w:hAnsi="Times New Roman"/>
        </w:rPr>
      </w:pPr>
      <w:r w:rsidRPr="00EE18D6">
        <w:rPr>
          <w:rFonts w:ascii="Times New Roman" w:hAnsi="Times New Roman"/>
          <w:u w:val="single"/>
        </w:rPr>
        <w:t>Starosta Pyrzycki W. Tołoczko</w:t>
      </w:r>
      <w:r>
        <w:rPr>
          <w:rFonts w:ascii="Times New Roman" w:hAnsi="Times New Roman"/>
        </w:rPr>
        <w:t xml:space="preserve"> – chciałbym do porządku obrad </w:t>
      </w:r>
      <w:r w:rsidR="00C72489">
        <w:rPr>
          <w:rFonts w:ascii="Times New Roman" w:hAnsi="Times New Roman"/>
        </w:rPr>
        <w:t xml:space="preserve">XVI sesji Rady Powiatu Pyrzyckiego </w:t>
      </w:r>
      <w:r>
        <w:rPr>
          <w:rFonts w:ascii="Times New Roman" w:hAnsi="Times New Roman"/>
        </w:rPr>
        <w:t>wnieść trzy</w:t>
      </w:r>
      <w:r w:rsidR="00144326">
        <w:rPr>
          <w:rFonts w:ascii="Times New Roman" w:hAnsi="Times New Roman"/>
        </w:rPr>
        <w:t xml:space="preserve"> projekty uchwał i w kolejności: p</w:t>
      </w:r>
      <w:r>
        <w:rPr>
          <w:rFonts w:ascii="Times New Roman" w:hAnsi="Times New Roman"/>
        </w:rPr>
        <w:t>rojekt nr 84 w sprawie zmi</w:t>
      </w:r>
      <w:r w:rsidR="00806CAF">
        <w:rPr>
          <w:rFonts w:ascii="Times New Roman" w:hAnsi="Times New Roman"/>
        </w:rPr>
        <w:t>any budżetu powiatu na rok 2012</w:t>
      </w:r>
      <w:r>
        <w:rPr>
          <w:rFonts w:ascii="Times New Roman" w:hAnsi="Times New Roman"/>
        </w:rPr>
        <w:t xml:space="preserve"> oraz zmian</w:t>
      </w:r>
      <w:r w:rsidR="00144326">
        <w:rPr>
          <w:rFonts w:ascii="Times New Roman" w:hAnsi="Times New Roman"/>
        </w:rPr>
        <w:t xml:space="preserve"> w budżecie powiatu na rok 2012, p</w:t>
      </w:r>
      <w:r>
        <w:rPr>
          <w:rFonts w:ascii="Times New Roman" w:hAnsi="Times New Roman"/>
        </w:rPr>
        <w:t>rojekt nr 85 w sprawie zmiany wi</w:t>
      </w:r>
      <w:r w:rsidR="00806CAF">
        <w:rPr>
          <w:rFonts w:ascii="Times New Roman" w:hAnsi="Times New Roman"/>
        </w:rPr>
        <w:t>eloletniej prognozy finansowej Powiatu P</w:t>
      </w:r>
      <w:r>
        <w:rPr>
          <w:rFonts w:ascii="Times New Roman" w:hAnsi="Times New Roman"/>
        </w:rPr>
        <w:t>yrzyckiego na lata 2012 – 2024</w:t>
      </w:r>
      <w:r w:rsidR="003361A2">
        <w:rPr>
          <w:rFonts w:ascii="Times New Roman" w:hAnsi="Times New Roman"/>
        </w:rPr>
        <w:t>,</w:t>
      </w:r>
      <w:r>
        <w:rPr>
          <w:rFonts w:ascii="Times New Roman" w:hAnsi="Times New Roman"/>
        </w:rPr>
        <w:t xml:space="preserve"> i trzeci</w:t>
      </w:r>
      <w:r w:rsidR="00806CAF">
        <w:rPr>
          <w:rFonts w:ascii="Times New Roman" w:hAnsi="Times New Roman"/>
        </w:rPr>
        <w:t>,</w:t>
      </w:r>
      <w:r>
        <w:rPr>
          <w:rFonts w:ascii="Times New Roman" w:hAnsi="Times New Roman"/>
        </w:rPr>
        <w:t xml:space="preserve"> projekt nr 88 zmieniający uchwałę</w:t>
      </w:r>
      <w:r w:rsidR="00806CAF">
        <w:rPr>
          <w:rFonts w:ascii="Times New Roman" w:hAnsi="Times New Roman"/>
        </w:rPr>
        <w:t xml:space="preserve"> Nr XXXVI/201/10  R</w:t>
      </w:r>
      <w:r>
        <w:rPr>
          <w:rFonts w:ascii="Times New Roman" w:hAnsi="Times New Roman"/>
        </w:rPr>
        <w:t>ady</w:t>
      </w:r>
      <w:r w:rsidR="00806CAF">
        <w:rPr>
          <w:rFonts w:ascii="Times New Roman" w:hAnsi="Times New Roman"/>
        </w:rPr>
        <w:t xml:space="preserve"> Powiatu Pyrzyckiego z 17 lutego 2010 r.</w:t>
      </w:r>
      <w:r>
        <w:rPr>
          <w:rFonts w:ascii="Times New Roman" w:hAnsi="Times New Roman"/>
        </w:rPr>
        <w:t xml:space="preserve"> w sprawie przeznaczenia do sprzedaży nier</w:t>
      </w:r>
      <w:r w:rsidR="00806CAF">
        <w:rPr>
          <w:rFonts w:ascii="Times New Roman" w:hAnsi="Times New Roman"/>
        </w:rPr>
        <w:t>uchomości stanowiącej własność Powiatu Pyrzyckiego oraz upoważnienie Zarządu P</w:t>
      </w:r>
      <w:r w:rsidR="003361A2">
        <w:rPr>
          <w:rFonts w:ascii="Times New Roman" w:hAnsi="Times New Roman"/>
        </w:rPr>
        <w:t>owiatu do udzielenia bonifikaty. W</w:t>
      </w:r>
      <w:r>
        <w:rPr>
          <w:rFonts w:ascii="Times New Roman" w:hAnsi="Times New Roman"/>
        </w:rPr>
        <w:t xml:space="preserve"> momencie omawiania tych projektów uchwał będę oczywiście je uzasadniał. </w:t>
      </w:r>
    </w:p>
    <w:p w:rsidR="001F75CC" w:rsidRDefault="001F75CC" w:rsidP="001F75CC">
      <w:pPr>
        <w:jc w:val="both"/>
        <w:rPr>
          <w:rFonts w:ascii="Times New Roman" w:hAnsi="Times New Roman"/>
        </w:rPr>
      </w:pPr>
      <w:r w:rsidRPr="00EE18D6">
        <w:rPr>
          <w:rFonts w:ascii="Times New Roman" w:hAnsi="Times New Roman"/>
          <w:u w:val="single"/>
        </w:rPr>
        <w:t>Przewodniczący W. Kuźmiński</w:t>
      </w:r>
      <w:r w:rsidR="00325783">
        <w:rPr>
          <w:rFonts w:ascii="Times New Roman" w:hAnsi="Times New Roman"/>
        </w:rPr>
        <w:t xml:space="preserve"> -</w:t>
      </w:r>
      <w:r>
        <w:rPr>
          <w:rFonts w:ascii="Times New Roman" w:hAnsi="Times New Roman"/>
        </w:rPr>
        <w:t xml:space="preserve"> również ja</w:t>
      </w:r>
      <w:r w:rsidR="00325783">
        <w:rPr>
          <w:rFonts w:ascii="Times New Roman" w:hAnsi="Times New Roman"/>
        </w:rPr>
        <w:t>,</w:t>
      </w:r>
      <w:r>
        <w:rPr>
          <w:rFonts w:ascii="Times New Roman" w:hAnsi="Times New Roman"/>
        </w:rPr>
        <w:t xml:space="preserve"> jako przewodniczący wniosę jeden projekt uchwały</w:t>
      </w:r>
      <w:r w:rsidR="00C80479">
        <w:rPr>
          <w:rFonts w:ascii="Times New Roman" w:hAnsi="Times New Roman"/>
        </w:rPr>
        <w:t>,</w:t>
      </w:r>
      <w:r>
        <w:rPr>
          <w:rFonts w:ascii="Times New Roman" w:hAnsi="Times New Roman"/>
        </w:rPr>
        <w:t xml:space="preserve"> projekt nr 89 w sprawie</w:t>
      </w:r>
      <w:r w:rsidR="00325783">
        <w:rPr>
          <w:rFonts w:ascii="Times New Roman" w:hAnsi="Times New Roman"/>
        </w:rPr>
        <w:t xml:space="preserve"> rozpatrzenia skargi pana Waldemara Barana i pana Eugeniusza Panasa na działalność Starosty Pyrzyckiego z dnia 20 lutego </w:t>
      </w:r>
      <w:r w:rsidR="00F86355">
        <w:rPr>
          <w:rFonts w:ascii="Times New Roman" w:hAnsi="Times New Roman"/>
        </w:rPr>
        <w:t>2012 r.</w:t>
      </w:r>
      <w:r w:rsidR="00325783">
        <w:rPr>
          <w:rFonts w:ascii="Times New Roman" w:hAnsi="Times New Roman"/>
        </w:rPr>
        <w:t xml:space="preserve"> (nr 4/12). S</w:t>
      </w:r>
      <w:r w:rsidR="00F86355">
        <w:rPr>
          <w:rFonts w:ascii="Times New Roman" w:hAnsi="Times New Roman"/>
        </w:rPr>
        <w:t>kargą tą zajmowa</w:t>
      </w:r>
      <w:r w:rsidR="00325783">
        <w:rPr>
          <w:rFonts w:ascii="Times New Roman" w:hAnsi="Times New Roman"/>
        </w:rPr>
        <w:t>ła się Komisja Ś</w:t>
      </w:r>
      <w:r w:rsidR="00F86355">
        <w:rPr>
          <w:rFonts w:ascii="Times New Roman" w:hAnsi="Times New Roman"/>
        </w:rPr>
        <w:t xml:space="preserve">rodowiska, na pewno przedstawi wnioski. </w:t>
      </w:r>
    </w:p>
    <w:p w:rsidR="005F64E8" w:rsidRPr="00E148A3" w:rsidRDefault="005F64E8" w:rsidP="001F75CC">
      <w:pPr>
        <w:jc w:val="both"/>
        <w:rPr>
          <w:rFonts w:ascii="Times New Roman" w:hAnsi="Times New Roman"/>
          <w:i/>
        </w:rPr>
      </w:pPr>
      <w:r w:rsidRPr="00E148A3">
        <w:rPr>
          <w:rFonts w:ascii="Times New Roman" w:hAnsi="Times New Roman"/>
          <w:i/>
        </w:rPr>
        <w:t>Projekt uchwały nr 84 w sprawie zmi</w:t>
      </w:r>
      <w:r w:rsidR="00AB3824">
        <w:rPr>
          <w:rFonts w:ascii="Times New Roman" w:hAnsi="Times New Roman"/>
          <w:i/>
        </w:rPr>
        <w:t>any budżetu powiatu na rok 2012</w:t>
      </w:r>
      <w:r w:rsidRPr="00E148A3">
        <w:rPr>
          <w:rFonts w:ascii="Times New Roman" w:hAnsi="Times New Roman"/>
          <w:i/>
        </w:rPr>
        <w:t xml:space="preserve"> oraz zmian w budżecie powiatu na rok 2012 został wprowadzony do porządku obrad jako pkt. 15 w głosowaniu: 14 za, 0 przeciw, 0 wstrzymujących się. </w:t>
      </w:r>
    </w:p>
    <w:p w:rsidR="00F86355" w:rsidRPr="00E148A3" w:rsidRDefault="005F64E8" w:rsidP="001F75CC">
      <w:pPr>
        <w:jc w:val="both"/>
        <w:rPr>
          <w:rFonts w:ascii="Times New Roman" w:hAnsi="Times New Roman"/>
          <w:i/>
        </w:rPr>
      </w:pPr>
      <w:r w:rsidRPr="00E148A3">
        <w:rPr>
          <w:rFonts w:ascii="Times New Roman" w:hAnsi="Times New Roman"/>
          <w:i/>
        </w:rPr>
        <w:lastRenderedPageBreak/>
        <w:t>Projekt uchwały nr 85 w sprawie zmiany wi</w:t>
      </w:r>
      <w:r w:rsidR="00AB3824">
        <w:rPr>
          <w:rFonts w:ascii="Times New Roman" w:hAnsi="Times New Roman"/>
          <w:i/>
        </w:rPr>
        <w:t>eloletniej prognozy finansowej Powiatu P</w:t>
      </w:r>
      <w:r w:rsidRPr="00E148A3">
        <w:rPr>
          <w:rFonts w:ascii="Times New Roman" w:hAnsi="Times New Roman"/>
          <w:i/>
        </w:rPr>
        <w:t xml:space="preserve">yrzyckiego na lata 2012-2024 </w:t>
      </w:r>
      <w:r w:rsidR="00657C83">
        <w:rPr>
          <w:rFonts w:ascii="Times New Roman" w:hAnsi="Times New Roman"/>
          <w:i/>
        </w:rPr>
        <w:t xml:space="preserve">został </w:t>
      </w:r>
      <w:r w:rsidRPr="00E148A3">
        <w:rPr>
          <w:rFonts w:ascii="Times New Roman" w:hAnsi="Times New Roman"/>
          <w:i/>
        </w:rPr>
        <w:t xml:space="preserve">wprowadzony do porządku obrad jako pkt. 16 w głosowaniu: 14 za, 0 przeciw, 0 wstrzymujących się. </w:t>
      </w:r>
    </w:p>
    <w:p w:rsidR="005F64E8" w:rsidRPr="00E148A3" w:rsidRDefault="005F64E8" w:rsidP="001F75CC">
      <w:pPr>
        <w:jc w:val="both"/>
        <w:rPr>
          <w:rFonts w:ascii="Times New Roman" w:hAnsi="Times New Roman"/>
          <w:i/>
        </w:rPr>
      </w:pPr>
      <w:r w:rsidRPr="00E148A3">
        <w:rPr>
          <w:rFonts w:ascii="Times New Roman" w:hAnsi="Times New Roman"/>
          <w:i/>
        </w:rPr>
        <w:t xml:space="preserve">Projekt uchwały nr 88 </w:t>
      </w:r>
      <w:r w:rsidR="00AB3824" w:rsidRPr="00AB3824">
        <w:rPr>
          <w:rFonts w:ascii="Times New Roman" w:hAnsi="Times New Roman"/>
          <w:i/>
        </w:rPr>
        <w:t>zmieniający uchwałę Nr XXXVI/201/10 Rady Powiatu Pyrzyckiego z 17 lutego 2010 r. w sprawie przeznaczenia do sprzedaży nieruchomości stanowiącej własność Powiatu Pyrzyckiego oraz upoważnienie Zarządu Powiatu do udzielenia bonifikaty</w:t>
      </w:r>
      <w:r w:rsidR="00AB3824" w:rsidRPr="00AB3824">
        <w:rPr>
          <w:rFonts w:ascii="Times New Roman" w:hAnsi="Times New Roman"/>
        </w:rPr>
        <w:t xml:space="preserve"> </w:t>
      </w:r>
      <w:r w:rsidR="00657C83">
        <w:rPr>
          <w:rFonts w:ascii="Times New Roman" w:hAnsi="Times New Roman"/>
          <w:i/>
        </w:rPr>
        <w:t xml:space="preserve">został </w:t>
      </w:r>
      <w:r w:rsidR="00E148A3" w:rsidRPr="00E148A3">
        <w:rPr>
          <w:rFonts w:ascii="Times New Roman" w:hAnsi="Times New Roman"/>
          <w:i/>
        </w:rPr>
        <w:t xml:space="preserve">wprowadzony do porządku obrad jako pkt. 17 w głosowaniu: 14 za, 0 przeciw, 0 wstrzymujących się. </w:t>
      </w:r>
    </w:p>
    <w:p w:rsidR="00E148A3" w:rsidRDefault="00E148A3" w:rsidP="001F75CC">
      <w:pPr>
        <w:jc w:val="both"/>
        <w:rPr>
          <w:rFonts w:ascii="Times New Roman" w:hAnsi="Times New Roman"/>
          <w:i/>
        </w:rPr>
      </w:pPr>
      <w:r w:rsidRPr="00E148A3">
        <w:rPr>
          <w:rFonts w:ascii="Times New Roman" w:hAnsi="Times New Roman"/>
          <w:i/>
        </w:rPr>
        <w:t>Projekt uchwały nr 89 w spr</w:t>
      </w:r>
      <w:r w:rsidR="00AB3824">
        <w:rPr>
          <w:rFonts w:ascii="Times New Roman" w:hAnsi="Times New Roman"/>
          <w:i/>
        </w:rPr>
        <w:t>awie rozpatrzenia skargi pana Waldemara Barana oraz Eugeniusza</w:t>
      </w:r>
      <w:r w:rsidRPr="00E148A3">
        <w:rPr>
          <w:rFonts w:ascii="Times New Roman" w:hAnsi="Times New Roman"/>
          <w:i/>
        </w:rPr>
        <w:t xml:space="preserve"> Panasa na dz</w:t>
      </w:r>
      <w:r w:rsidR="00AB3824">
        <w:rPr>
          <w:rFonts w:ascii="Times New Roman" w:hAnsi="Times New Roman"/>
          <w:i/>
        </w:rPr>
        <w:t>iałalność Starosty P</w:t>
      </w:r>
      <w:r w:rsidRPr="00E148A3">
        <w:rPr>
          <w:rFonts w:ascii="Times New Roman" w:hAnsi="Times New Roman"/>
          <w:i/>
        </w:rPr>
        <w:t>yrzyckiego z dnia 20.02.2012 r.</w:t>
      </w:r>
      <w:r w:rsidR="00AB3824">
        <w:rPr>
          <w:rFonts w:ascii="Times New Roman" w:hAnsi="Times New Roman"/>
          <w:i/>
        </w:rPr>
        <w:t>(nr 4/12)</w:t>
      </w:r>
      <w:r w:rsidRPr="00E148A3">
        <w:rPr>
          <w:rFonts w:ascii="Times New Roman" w:hAnsi="Times New Roman"/>
          <w:i/>
        </w:rPr>
        <w:t xml:space="preserve"> </w:t>
      </w:r>
      <w:r w:rsidR="00657C83">
        <w:rPr>
          <w:rFonts w:ascii="Times New Roman" w:hAnsi="Times New Roman"/>
          <w:i/>
        </w:rPr>
        <w:t xml:space="preserve">został </w:t>
      </w:r>
      <w:r w:rsidRPr="00E148A3">
        <w:rPr>
          <w:rFonts w:ascii="Times New Roman" w:hAnsi="Times New Roman"/>
          <w:i/>
        </w:rPr>
        <w:t xml:space="preserve">wprowadzony do porządku obrad jako pkt. 18 w głosowaniu: 14 za 0 przeciw, 0 wstrzymujących się.  </w:t>
      </w:r>
    </w:p>
    <w:p w:rsidR="002A0C13" w:rsidRDefault="002A0C13" w:rsidP="00E148A3">
      <w:pPr>
        <w:jc w:val="both"/>
        <w:rPr>
          <w:rFonts w:ascii="Times New Roman" w:hAnsi="Times New Roman"/>
          <w:b/>
          <w:u w:val="single"/>
        </w:rPr>
      </w:pPr>
    </w:p>
    <w:p w:rsidR="0022595F" w:rsidRDefault="0022595F" w:rsidP="00E148A3">
      <w:pPr>
        <w:jc w:val="both"/>
        <w:rPr>
          <w:rFonts w:ascii="Times New Roman" w:hAnsi="Times New Roman"/>
          <w:b/>
          <w:u w:val="single"/>
        </w:rPr>
      </w:pPr>
      <w:r>
        <w:rPr>
          <w:rFonts w:ascii="Times New Roman" w:hAnsi="Times New Roman"/>
          <w:b/>
          <w:u w:val="single"/>
        </w:rPr>
        <w:t>Do pkt. 3 porządku.</w:t>
      </w:r>
    </w:p>
    <w:p w:rsidR="0022595F" w:rsidRDefault="0022595F" w:rsidP="00E148A3">
      <w:pPr>
        <w:jc w:val="both"/>
        <w:rPr>
          <w:rFonts w:ascii="Times New Roman" w:hAnsi="Times New Roman"/>
          <w:b/>
          <w:u w:val="single"/>
        </w:rPr>
      </w:pPr>
      <w:r>
        <w:rPr>
          <w:rFonts w:ascii="Times New Roman" w:hAnsi="Times New Roman"/>
          <w:b/>
          <w:u w:val="single"/>
        </w:rPr>
        <w:t xml:space="preserve">Przyjęcie protokołu z XV sesji Rady Powiatu. </w:t>
      </w:r>
    </w:p>
    <w:p w:rsidR="0022595F" w:rsidRPr="0022595F" w:rsidRDefault="0022595F" w:rsidP="00E148A3">
      <w:pPr>
        <w:jc w:val="both"/>
        <w:rPr>
          <w:rFonts w:ascii="Times New Roman" w:hAnsi="Times New Roman"/>
          <w:i/>
        </w:rPr>
      </w:pPr>
      <w:r w:rsidRPr="0022595F">
        <w:rPr>
          <w:rFonts w:ascii="Times New Roman" w:hAnsi="Times New Roman"/>
          <w:i/>
        </w:rPr>
        <w:t xml:space="preserve">Do protokołu nr XV z dnia 22 lutego 2012 r. radni nie zgłosili uwag, przyjmując w głosowaniu: 14 za, 0 przeciw, 0 wstrzymujących się.   </w:t>
      </w:r>
    </w:p>
    <w:p w:rsidR="0022595F" w:rsidRDefault="0022595F" w:rsidP="00E148A3">
      <w:pPr>
        <w:jc w:val="both"/>
        <w:rPr>
          <w:rFonts w:ascii="Times New Roman" w:hAnsi="Times New Roman"/>
          <w:b/>
          <w:u w:val="single"/>
        </w:rPr>
      </w:pPr>
    </w:p>
    <w:p w:rsidR="0022595F" w:rsidRPr="00446E7F" w:rsidRDefault="00E148A3" w:rsidP="00E148A3">
      <w:pPr>
        <w:jc w:val="both"/>
        <w:rPr>
          <w:rFonts w:ascii="Times New Roman" w:hAnsi="Times New Roman"/>
          <w:b/>
          <w:u w:val="single"/>
        </w:rPr>
      </w:pPr>
      <w:r w:rsidRPr="00446E7F">
        <w:rPr>
          <w:rFonts w:ascii="Times New Roman" w:hAnsi="Times New Roman"/>
          <w:b/>
          <w:u w:val="single"/>
        </w:rPr>
        <w:t>Do pkt. 4 porządku.</w:t>
      </w:r>
    </w:p>
    <w:p w:rsidR="00E148A3" w:rsidRDefault="00E148A3" w:rsidP="00E148A3">
      <w:pPr>
        <w:jc w:val="both"/>
        <w:rPr>
          <w:rFonts w:ascii="Times New Roman" w:hAnsi="Times New Roman"/>
          <w:b/>
          <w:u w:val="single"/>
        </w:rPr>
      </w:pPr>
      <w:r w:rsidRPr="00446E7F">
        <w:rPr>
          <w:rFonts w:ascii="Times New Roman" w:hAnsi="Times New Roman"/>
          <w:b/>
          <w:u w:val="single"/>
        </w:rPr>
        <w:t>„WOLNA TRYBUNA” DLA BURMISTRZÓW I WÓJTÓW GMIN POWIATU PYRZYCKIEGO.</w:t>
      </w:r>
    </w:p>
    <w:p w:rsidR="0022595F" w:rsidRDefault="0022595F" w:rsidP="00E148A3">
      <w:pPr>
        <w:jc w:val="both"/>
        <w:rPr>
          <w:rFonts w:ascii="Times New Roman" w:hAnsi="Times New Roman"/>
          <w:b/>
          <w:u w:val="single"/>
        </w:rPr>
      </w:pPr>
    </w:p>
    <w:p w:rsidR="0022595F" w:rsidRDefault="0022595F" w:rsidP="00E148A3">
      <w:pPr>
        <w:jc w:val="both"/>
        <w:rPr>
          <w:rFonts w:ascii="Times New Roman" w:hAnsi="Times New Roman"/>
          <w:b/>
          <w:u w:val="single"/>
        </w:rPr>
      </w:pPr>
      <w:r>
        <w:rPr>
          <w:rFonts w:ascii="Times New Roman" w:hAnsi="Times New Roman"/>
          <w:b/>
          <w:u w:val="single"/>
        </w:rPr>
        <w:t>Do pkt. 5 porządku.</w:t>
      </w:r>
    </w:p>
    <w:p w:rsidR="0022595F" w:rsidRDefault="0022595F" w:rsidP="00E148A3">
      <w:pPr>
        <w:jc w:val="both"/>
        <w:rPr>
          <w:rFonts w:ascii="Times New Roman" w:hAnsi="Times New Roman"/>
          <w:b/>
          <w:u w:val="single"/>
        </w:rPr>
      </w:pPr>
      <w:r>
        <w:rPr>
          <w:rFonts w:ascii="Times New Roman" w:hAnsi="Times New Roman"/>
          <w:b/>
          <w:u w:val="single"/>
        </w:rPr>
        <w:t xml:space="preserve">Sprawozdanie Starosty z działalności Zarządu Powiatu. </w:t>
      </w:r>
    </w:p>
    <w:p w:rsidR="00F66CB4" w:rsidRDefault="00F66CB4" w:rsidP="00E148A3">
      <w:pPr>
        <w:jc w:val="both"/>
        <w:rPr>
          <w:rFonts w:ascii="Times New Roman" w:hAnsi="Times New Roman"/>
        </w:rPr>
      </w:pPr>
      <w:r>
        <w:rPr>
          <w:rFonts w:ascii="Times New Roman" w:hAnsi="Times New Roman"/>
        </w:rPr>
        <w:t>Sprawozdanie stanowi załącznik nr 4.</w:t>
      </w:r>
    </w:p>
    <w:p w:rsidR="00F66CB4" w:rsidRPr="00F66CB4" w:rsidRDefault="00F66CB4" w:rsidP="00E148A3">
      <w:pPr>
        <w:jc w:val="both"/>
        <w:rPr>
          <w:rFonts w:ascii="Times New Roman" w:hAnsi="Times New Roman"/>
        </w:rPr>
      </w:pPr>
      <w:r>
        <w:rPr>
          <w:rFonts w:ascii="Times New Roman" w:hAnsi="Times New Roman"/>
        </w:rPr>
        <w:t>Uzupełnienie stanowi załącznik nr 4a.</w:t>
      </w:r>
    </w:p>
    <w:p w:rsidR="00402E9A" w:rsidRDefault="0022595F" w:rsidP="00E148A3">
      <w:pPr>
        <w:jc w:val="both"/>
        <w:rPr>
          <w:rFonts w:ascii="Times New Roman" w:hAnsi="Times New Roman"/>
        </w:rPr>
      </w:pPr>
      <w:r w:rsidRPr="0022595F">
        <w:rPr>
          <w:rFonts w:ascii="Times New Roman" w:hAnsi="Times New Roman"/>
          <w:u w:val="single"/>
        </w:rPr>
        <w:t>Starosta Pyrzycki W. Tołoczko</w:t>
      </w:r>
      <w:r>
        <w:rPr>
          <w:rFonts w:ascii="Times New Roman" w:hAnsi="Times New Roman"/>
        </w:rPr>
        <w:t xml:space="preserve"> - sprawozdanie zostało dostarczone w odpowiednim czasie, ale tylko w części</w:t>
      </w:r>
      <w:r w:rsidR="00402E9A">
        <w:rPr>
          <w:rFonts w:ascii="Times New Roman" w:hAnsi="Times New Roman"/>
        </w:rPr>
        <w:t>, natomiast radni otrzymali też uzupełnienie, które obejmuje okres od 14 do 27 marca, poprzednie sprawozdanie, czyli informacja o tym, czym się zajmował zarząd obejmowa</w:t>
      </w:r>
      <w:r w:rsidR="002D5C4B">
        <w:rPr>
          <w:rFonts w:ascii="Times New Roman" w:hAnsi="Times New Roman"/>
        </w:rPr>
        <w:t>ł czas od 23 lutego do 13 marca. J</w:t>
      </w:r>
      <w:r w:rsidR="00402E9A">
        <w:rPr>
          <w:rFonts w:ascii="Times New Roman" w:hAnsi="Times New Roman"/>
        </w:rPr>
        <w:t>eżeli są jakiekolwiek pytania</w:t>
      </w:r>
      <w:r w:rsidR="002D5C4B">
        <w:rPr>
          <w:rFonts w:ascii="Times New Roman" w:hAnsi="Times New Roman"/>
        </w:rPr>
        <w:t>,</w:t>
      </w:r>
      <w:r w:rsidR="00402E9A">
        <w:rPr>
          <w:rFonts w:ascii="Times New Roman" w:hAnsi="Times New Roman"/>
        </w:rPr>
        <w:t xml:space="preserve"> to proszę jesteśmy gotowi do udzielenia informacji. </w:t>
      </w:r>
    </w:p>
    <w:p w:rsidR="002A0C13" w:rsidRDefault="002A0C13" w:rsidP="00402E9A">
      <w:pPr>
        <w:rPr>
          <w:rFonts w:ascii="Times New Roman" w:hAnsi="Times New Roman"/>
        </w:rPr>
      </w:pPr>
    </w:p>
    <w:p w:rsidR="00402E9A" w:rsidRDefault="00402E9A" w:rsidP="00402E9A">
      <w:pPr>
        <w:rPr>
          <w:rFonts w:ascii="Times New Roman" w:hAnsi="Times New Roman"/>
          <w:b/>
          <w:u w:val="single"/>
        </w:rPr>
      </w:pPr>
      <w:r>
        <w:rPr>
          <w:rFonts w:ascii="Times New Roman" w:hAnsi="Times New Roman"/>
        </w:rPr>
        <w:t xml:space="preserve"> </w:t>
      </w:r>
      <w:r>
        <w:rPr>
          <w:rFonts w:ascii="Times New Roman" w:hAnsi="Times New Roman"/>
          <w:b/>
          <w:u w:val="single"/>
        </w:rPr>
        <w:t>Do pkt. 6 porządku.</w:t>
      </w:r>
    </w:p>
    <w:p w:rsidR="00402E9A" w:rsidRDefault="00402E9A" w:rsidP="00402E9A">
      <w:pPr>
        <w:rPr>
          <w:rFonts w:ascii="Times New Roman" w:hAnsi="Times New Roman"/>
          <w:b/>
          <w:u w:val="single"/>
        </w:rPr>
      </w:pPr>
      <w:r w:rsidRPr="00E6616E">
        <w:rPr>
          <w:rFonts w:ascii="Times New Roman" w:hAnsi="Times New Roman"/>
          <w:b/>
          <w:u w:val="single"/>
        </w:rPr>
        <w:t xml:space="preserve">Interpelacje i zapytania radnych. </w:t>
      </w:r>
    </w:p>
    <w:p w:rsidR="003F0FE5" w:rsidRPr="005B7947" w:rsidRDefault="003F0FE5" w:rsidP="003F0FE5">
      <w:pPr>
        <w:jc w:val="both"/>
        <w:rPr>
          <w:rFonts w:ascii="Times New Roman" w:hAnsi="Times New Roman"/>
        </w:rPr>
      </w:pPr>
      <w:r w:rsidRPr="005B7947">
        <w:rPr>
          <w:rFonts w:ascii="Times New Roman" w:hAnsi="Times New Roman"/>
          <w:u w:val="single"/>
        </w:rPr>
        <w:t>Radny W. Darczuk</w:t>
      </w:r>
      <w:r w:rsidRPr="005B7947">
        <w:rPr>
          <w:rFonts w:ascii="Times New Roman" w:hAnsi="Times New Roman"/>
        </w:rPr>
        <w:t xml:space="preserve"> – ukłon</w:t>
      </w:r>
      <w:r>
        <w:rPr>
          <w:rFonts w:ascii="Times New Roman" w:hAnsi="Times New Roman"/>
        </w:rPr>
        <w:t xml:space="preserve"> z mojej strony za wprowadzenie</w:t>
      </w:r>
      <w:r w:rsidRPr="005B7947">
        <w:rPr>
          <w:rFonts w:ascii="Times New Roman" w:hAnsi="Times New Roman"/>
        </w:rPr>
        <w:t xml:space="preserve"> </w:t>
      </w:r>
      <w:r>
        <w:rPr>
          <w:rFonts w:ascii="Times New Roman" w:hAnsi="Times New Roman"/>
        </w:rPr>
        <w:t>„I</w:t>
      </w:r>
      <w:r w:rsidRPr="005B7947">
        <w:rPr>
          <w:rFonts w:ascii="Times New Roman" w:hAnsi="Times New Roman"/>
        </w:rPr>
        <w:t>nterpelacje</w:t>
      </w:r>
      <w:r>
        <w:rPr>
          <w:rFonts w:ascii="Times New Roman" w:hAnsi="Times New Roman"/>
        </w:rPr>
        <w:t>”</w:t>
      </w:r>
      <w:r w:rsidRPr="005B7947">
        <w:rPr>
          <w:rFonts w:ascii="Times New Roman" w:hAnsi="Times New Roman"/>
        </w:rPr>
        <w:t xml:space="preserve"> do starych zasad, czyli na początku sesji</w:t>
      </w:r>
      <w:r>
        <w:rPr>
          <w:rFonts w:ascii="Times New Roman" w:hAnsi="Times New Roman"/>
        </w:rPr>
        <w:t>. Pozytywnie pan zareagował na</w:t>
      </w:r>
      <w:r w:rsidRPr="005B7947">
        <w:rPr>
          <w:rFonts w:ascii="Times New Roman" w:hAnsi="Times New Roman"/>
        </w:rPr>
        <w:t xml:space="preserve"> głos</w:t>
      </w:r>
      <w:r>
        <w:rPr>
          <w:rFonts w:ascii="Times New Roman" w:hAnsi="Times New Roman"/>
        </w:rPr>
        <w:t xml:space="preserve"> mój</w:t>
      </w:r>
      <w:r w:rsidRPr="005B7947">
        <w:rPr>
          <w:rFonts w:ascii="Times New Roman" w:hAnsi="Times New Roman"/>
        </w:rPr>
        <w:t xml:space="preserve"> na poprzedniej sesji</w:t>
      </w:r>
      <w:r>
        <w:rPr>
          <w:rFonts w:ascii="Times New Roman" w:hAnsi="Times New Roman"/>
        </w:rPr>
        <w:t>, dziękuję bardzo. T</w:t>
      </w:r>
      <w:r w:rsidRPr="005B7947">
        <w:rPr>
          <w:rFonts w:ascii="Times New Roman" w:hAnsi="Times New Roman"/>
        </w:rPr>
        <w:t>o już</w:t>
      </w:r>
      <w:r>
        <w:rPr>
          <w:rFonts w:ascii="Times New Roman" w:hAnsi="Times New Roman"/>
        </w:rPr>
        <w:t xml:space="preserve"> </w:t>
      </w:r>
      <w:r>
        <w:rPr>
          <w:rFonts w:ascii="Times New Roman" w:hAnsi="Times New Roman"/>
        </w:rPr>
        <w:lastRenderedPageBreak/>
        <w:t>jest</w:t>
      </w:r>
      <w:r w:rsidRPr="005B7947">
        <w:rPr>
          <w:rFonts w:ascii="Times New Roman" w:hAnsi="Times New Roman"/>
        </w:rPr>
        <w:t xml:space="preserve"> ch</w:t>
      </w:r>
      <w:r>
        <w:rPr>
          <w:rFonts w:ascii="Times New Roman" w:hAnsi="Times New Roman"/>
        </w:rPr>
        <w:t>yba pierwszy krok z pana strony.</w:t>
      </w:r>
      <w:r w:rsidRPr="005B7947">
        <w:rPr>
          <w:rFonts w:ascii="Times New Roman" w:hAnsi="Times New Roman"/>
        </w:rPr>
        <w:t xml:space="preserve"> </w:t>
      </w:r>
      <w:r>
        <w:rPr>
          <w:rFonts w:ascii="Times New Roman" w:hAnsi="Times New Roman"/>
        </w:rPr>
        <w:t>Myślę</w:t>
      </w:r>
      <w:r w:rsidRPr="005B7947">
        <w:rPr>
          <w:rFonts w:ascii="Times New Roman" w:hAnsi="Times New Roman"/>
        </w:rPr>
        <w:t>, że to będzie k</w:t>
      </w:r>
      <w:r>
        <w:rPr>
          <w:rFonts w:ascii="Times New Roman" w:hAnsi="Times New Roman"/>
        </w:rPr>
        <w:t>rok następny dla zarządu, żeby</w:t>
      </w:r>
      <w:r w:rsidRPr="005B7947">
        <w:rPr>
          <w:rFonts w:ascii="Times New Roman" w:hAnsi="Times New Roman"/>
        </w:rPr>
        <w:t xml:space="preserve"> ukłon zrobić dla opozycji w innych tematach o których</w:t>
      </w:r>
      <w:r>
        <w:rPr>
          <w:rFonts w:ascii="Times New Roman" w:hAnsi="Times New Roman"/>
        </w:rPr>
        <w:t xml:space="preserve"> już</w:t>
      </w:r>
      <w:r w:rsidRPr="005B7947">
        <w:rPr>
          <w:rFonts w:ascii="Times New Roman" w:hAnsi="Times New Roman"/>
        </w:rPr>
        <w:t xml:space="preserve"> nie będę mówił, bo państw</w:t>
      </w:r>
      <w:r w:rsidR="003E3305">
        <w:rPr>
          <w:rFonts w:ascii="Times New Roman" w:hAnsi="Times New Roman"/>
        </w:rPr>
        <w:t>o wiecie. Pierwsza interpelacja. S</w:t>
      </w:r>
      <w:r w:rsidRPr="005B7947">
        <w:rPr>
          <w:rFonts w:ascii="Times New Roman" w:hAnsi="Times New Roman"/>
        </w:rPr>
        <w:t xml:space="preserve">kładałem interpelacje na poprzedniej sesji odnośnie artykułu </w:t>
      </w:r>
      <w:r>
        <w:rPr>
          <w:rFonts w:ascii="Times New Roman" w:hAnsi="Times New Roman"/>
        </w:rPr>
        <w:t>„</w:t>
      </w:r>
      <w:r w:rsidRPr="005B7947">
        <w:rPr>
          <w:rFonts w:ascii="Times New Roman" w:hAnsi="Times New Roman"/>
        </w:rPr>
        <w:t>Kuriera Szczecińskiego</w:t>
      </w:r>
      <w:r>
        <w:rPr>
          <w:rFonts w:ascii="Times New Roman" w:hAnsi="Times New Roman"/>
        </w:rPr>
        <w:t>”. P</w:t>
      </w:r>
      <w:r w:rsidRPr="005B7947">
        <w:rPr>
          <w:rFonts w:ascii="Times New Roman" w:hAnsi="Times New Roman"/>
        </w:rPr>
        <w:t xml:space="preserve">owiedział pan mi, będzie to wyjaśnione w najbliższym </w:t>
      </w:r>
      <w:r>
        <w:rPr>
          <w:rFonts w:ascii="Times New Roman" w:hAnsi="Times New Roman"/>
        </w:rPr>
        <w:t>wydaniu „K</w:t>
      </w:r>
      <w:r w:rsidRPr="005B7947">
        <w:rPr>
          <w:rFonts w:ascii="Times New Roman" w:hAnsi="Times New Roman"/>
        </w:rPr>
        <w:t>uriera Szczecińskiego</w:t>
      </w:r>
      <w:r>
        <w:rPr>
          <w:rFonts w:ascii="Times New Roman" w:hAnsi="Times New Roman"/>
        </w:rPr>
        <w:t>”. Czytam  „K</w:t>
      </w:r>
      <w:r w:rsidR="00B94002">
        <w:rPr>
          <w:rFonts w:ascii="Times New Roman" w:hAnsi="Times New Roman"/>
        </w:rPr>
        <w:t>urier</w:t>
      </w:r>
      <w:r w:rsidR="004F1396">
        <w:rPr>
          <w:rFonts w:ascii="Times New Roman" w:hAnsi="Times New Roman"/>
        </w:rPr>
        <w:t xml:space="preserve"> Szczeciński</w:t>
      </w:r>
      <w:r>
        <w:rPr>
          <w:rFonts w:ascii="Times New Roman" w:hAnsi="Times New Roman"/>
        </w:rPr>
        <w:t>”</w:t>
      </w:r>
      <w:r w:rsidRPr="005B7947">
        <w:rPr>
          <w:rFonts w:ascii="Times New Roman" w:hAnsi="Times New Roman"/>
        </w:rPr>
        <w:t xml:space="preserve"> 1 marzec 2012</w:t>
      </w:r>
      <w:r>
        <w:rPr>
          <w:rFonts w:ascii="Times New Roman" w:hAnsi="Times New Roman"/>
        </w:rPr>
        <w:t>,</w:t>
      </w:r>
      <w:r w:rsidRPr="005B7947">
        <w:rPr>
          <w:rFonts w:ascii="Times New Roman" w:hAnsi="Times New Roman"/>
        </w:rPr>
        <w:t xml:space="preserve"> </w:t>
      </w:r>
      <w:r>
        <w:rPr>
          <w:rFonts w:ascii="Times New Roman" w:hAnsi="Times New Roman"/>
        </w:rPr>
        <w:t>„M</w:t>
      </w:r>
      <w:r w:rsidRPr="005B7947">
        <w:rPr>
          <w:rFonts w:ascii="Times New Roman" w:hAnsi="Times New Roman"/>
        </w:rPr>
        <w:t>ieszkania na niby</w:t>
      </w:r>
      <w:r>
        <w:rPr>
          <w:rFonts w:ascii="Times New Roman" w:hAnsi="Times New Roman"/>
        </w:rPr>
        <w:t>”</w:t>
      </w:r>
      <w:r w:rsidRPr="005B7947">
        <w:rPr>
          <w:rFonts w:ascii="Times New Roman" w:hAnsi="Times New Roman"/>
        </w:rPr>
        <w:t xml:space="preserve"> i cały czas się </w:t>
      </w:r>
      <w:r>
        <w:rPr>
          <w:rFonts w:ascii="Times New Roman" w:hAnsi="Times New Roman"/>
        </w:rPr>
        <w:t>mówi o nadzorze inspektora b</w:t>
      </w:r>
      <w:r w:rsidRPr="005B7947">
        <w:rPr>
          <w:rFonts w:ascii="Times New Roman" w:hAnsi="Times New Roman"/>
        </w:rPr>
        <w:t>udowlanego w powiecie pyrzyckim, paw</w:t>
      </w:r>
      <w:r>
        <w:rPr>
          <w:rFonts w:ascii="Times New Roman" w:hAnsi="Times New Roman"/>
        </w:rPr>
        <w:t>ilon handlowy zbieg ulicy 1-go Maja i Zabytkowa. N</w:t>
      </w:r>
      <w:r w:rsidRPr="005B7947">
        <w:rPr>
          <w:rFonts w:ascii="Times New Roman" w:hAnsi="Times New Roman"/>
        </w:rPr>
        <w:t>ie widzę tutaj wyjaśnienia</w:t>
      </w:r>
      <w:r>
        <w:rPr>
          <w:rFonts w:ascii="Times New Roman" w:hAnsi="Times New Roman"/>
        </w:rPr>
        <w:t>,</w:t>
      </w:r>
      <w:r w:rsidRPr="005B7947">
        <w:rPr>
          <w:rFonts w:ascii="Times New Roman" w:hAnsi="Times New Roman"/>
        </w:rPr>
        <w:t xml:space="preserve"> tylko widzę dalej pogrążenie decyzji zawartej</w:t>
      </w:r>
      <w:r>
        <w:rPr>
          <w:rFonts w:ascii="Times New Roman" w:hAnsi="Times New Roman"/>
        </w:rPr>
        <w:t>,</w:t>
      </w:r>
      <w:r w:rsidRPr="005B7947">
        <w:rPr>
          <w:rFonts w:ascii="Times New Roman" w:hAnsi="Times New Roman"/>
        </w:rPr>
        <w:t xml:space="preserve"> panie starosto</w:t>
      </w:r>
      <w:r>
        <w:rPr>
          <w:rFonts w:ascii="Times New Roman" w:hAnsi="Times New Roman"/>
        </w:rPr>
        <w:t>, przez pana jednostki. M</w:t>
      </w:r>
      <w:r w:rsidRPr="005B7947">
        <w:rPr>
          <w:rFonts w:ascii="Times New Roman" w:hAnsi="Times New Roman"/>
        </w:rPr>
        <w:t xml:space="preserve">am </w:t>
      </w:r>
      <w:r>
        <w:rPr>
          <w:rFonts w:ascii="Times New Roman" w:hAnsi="Times New Roman"/>
        </w:rPr>
        <w:t xml:space="preserve">ten mandat </w:t>
      </w:r>
      <w:r w:rsidRPr="005B7947">
        <w:rPr>
          <w:rFonts w:ascii="Times New Roman" w:hAnsi="Times New Roman"/>
        </w:rPr>
        <w:t>szczególnie</w:t>
      </w:r>
      <w:r>
        <w:rPr>
          <w:rFonts w:ascii="Times New Roman" w:hAnsi="Times New Roman"/>
        </w:rPr>
        <w:t xml:space="preserve"> do</w:t>
      </w:r>
      <w:r w:rsidRPr="005B7947">
        <w:rPr>
          <w:rFonts w:ascii="Times New Roman" w:hAnsi="Times New Roman"/>
        </w:rPr>
        <w:t xml:space="preserve"> zapytania ponieważ byłem w ubiegłej kadencji radnym miejskim w Pyrzycach i faktycznie była mowa o pierwszej i drugiej kondygnacji</w:t>
      </w:r>
      <w:r>
        <w:rPr>
          <w:rFonts w:ascii="Times New Roman" w:hAnsi="Times New Roman"/>
        </w:rPr>
        <w:t xml:space="preserve"> tego budynku</w:t>
      </w:r>
      <w:r w:rsidRPr="005B7947">
        <w:rPr>
          <w:rFonts w:ascii="Times New Roman" w:hAnsi="Times New Roman"/>
        </w:rPr>
        <w:t xml:space="preserve"> jako mieszkania dla pyrzyczan</w:t>
      </w:r>
      <w:r>
        <w:rPr>
          <w:rFonts w:ascii="Times New Roman" w:hAnsi="Times New Roman"/>
        </w:rPr>
        <w:t>. Wiem, że poszło zapytanie</w:t>
      </w:r>
      <w:r w:rsidRPr="005B7947">
        <w:rPr>
          <w:rFonts w:ascii="Times New Roman" w:hAnsi="Times New Roman"/>
        </w:rPr>
        <w:t xml:space="preserve"> do Krajowego Inspektora Nadzoru Budowlanego i pytam, czy jest odpowiedź z tego nadzoru już</w:t>
      </w:r>
      <w:r>
        <w:rPr>
          <w:rFonts w:ascii="Times New Roman" w:hAnsi="Times New Roman"/>
        </w:rPr>
        <w:t xml:space="preserve"> z</w:t>
      </w:r>
      <w:r w:rsidRPr="005B7947">
        <w:rPr>
          <w:rFonts w:ascii="Times New Roman" w:hAnsi="Times New Roman"/>
        </w:rPr>
        <w:t xml:space="preserve"> tytułu odwołania pana burmistrza</w:t>
      </w:r>
      <w:r>
        <w:rPr>
          <w:rFonts w:ascii="Times New Roman" w:hAnsi="Times New Roman"/>
        </w:rPr>
        <w:t>?  C</w:t>
      </w:r>
      <w:r w:rsidRPr="005B7947">
        <w:rPr>
          <w:rFonts w:ascii="Times New Roman" w:hAnsi="Times New Roman"/>
        </w:rPr>
        <w:t xml:space="preserve">zas najwyższy panie starosto przerwać </w:t>
      </w:r>
      <w:r w:rsidR="00F9751B">
        <w:rPr>
          <w:rFonts w:ascii="Times New Roman" w:hAnsi="Times New Roman"/>
        </w:rPr>
        <w:t>bo</w:t>
      </w:r>
      <w:r>
        <w:rPr>
          <w:rFonts w:ascii="Times New Roman" w:hAnsi="Times New Roman"/>
        </w:rPr>
        <w:t xml:space="preserve"> ciągle</w:t>
      </w:r>
      <w:r w:rsidRPr="005B7947">
        <w:rPr>
          <w:rFonts w:ascii="Times New Roman" w:hAnsi="Times New Roman"/>
        </w:rPr>
        <w:t xml:space="preserve"> o nas piszą, i to piszą tak jak piszą, nie jest to korzystne i mni</w:t>
      </w:r>
      <w:r>
        <w:rPr>
          <w:rFonts w:ascii="Times New Roman" w:hAnsi="Times New Roman"/>
        </w:rPr>
        <w:t>e to również boli jako radnego Rady Powiatu Pyrzyckiego. N</w:t>
      </w:r>
      <w:r w:rsidRPr="005B7947">
        <w:rPr>
          <w:rFonts w:ascii="Times New Roman" w:hAnsi="Times New Roman"/>
        </w:rPr>
        <w:t>iech pan wreszcie się wypowie, czy to jest jeszcze do naprawienia, czy to dalej będzie pisanie nawzajem i nawzajem oskarżanie</w:t>
      </w:r>
      <w:r>
        <w:rPr>
          <w:rFonts w:ascii="Times New Roman" w:hAnsi="Times New Roman"/>
        </w:rPr>
        <w:t>,</w:t>
      </w:r>
      <w:r w:rsidRPr="005B7947">
        <w:rPr>
          <w:rFonts w:ascii="Times New Roman" w:hAnsi="Times New Roman"/>
        </w:rPr>
        <w:t xml:space="preserve"> a faktycznie problem jest</w:t>
      </w:r>
      <w:r>
        <w:rPr>
          <w:rFonts w:ascii="Times New Roman" w:hAnsi="Times New Roman"/>
        </w:rPr>
        <w:t>,</w:t>
      </w:r>
      <w:r w:rsidRPr="005B7947">
        <w:rPr>
          <w:rFonts w:ascii="Times New Roman" w:hAnsi="Times New Roman"/>
        </w:rPr>
        <w:t xml:space="preserve"> bo drugiej </w:t>
      </w:r>
      <w:r>
        <w:rPr>
          <w:rFonts w:ascii="Times New Roman" w:hAnsi="Times New Roman"/>
        </w:rPr>
        <w:t>kondygnacji tego budynku nie ma. B</w:t>
      </w:r>
      <w:r w:rsidRPr="005B7947">
        <w:rPr>
          <w:rFonts w:ascii="Times New Roman" w:hAnsi="Times New Roman"/>
        </w:rPr>
        <w:t>ardzo proszę o konkretną odpowiedź, tu się piszę bardzo</w:t>
      </w:r>
      <w:r>
        <w:rPr>
          <w:rFonts w:ascii="Times New Roman" w:hAnsi="Times New Roman"/>
        </w:rPr>
        <w:t xml:space="preserve"> nieładnie, że ma pełnić funkcje mieszkalne i funkcje</w:t>
      </w:r>
      <w:r w:rsidRPr="005B7947">
        <w:rPr>
          <w:rFonts w:ascii="Times New Roman" w:hAnsi="Times New Roman"/>
        </w:rPr>
        <w:t xml:space="preserve"> usługowe</w:t>
      </w:r>
      <w:r>
        <w:rPr>
          <w:rFonts w:ascii="Times New Roman" w:hAnsi="Times New Roman"/>
        </w:rPr>
        <w:t>,</w:t>
      </w:r>
      <w:r w:rsidRPr="005B7947">
        <w:rPr>
          <w:rFonts w:ascii="Times New Roman" w:hAnsi="Times New Roman"/>
        </w:rPr>
        <w:t xml:space="preserve"> a jest tylko funkcja usługowa, nie ma mieszkalnej itd., itd.</w:t>
      </w:r>
      <w:r>
        <w:rPr>
          <w:rFonts w:ascii="Times New Roman" w:hAnsi="Times New Roman"/>
        </w:rPr>
        <w:t xml:space="preserve"> Porusza się problemy dawnej C</w:t>
      </w:r>
      <w:r w:rsidRPr="005B7947">
        <w:rPr>
          <w:rFonts w:ascii="Times New Roman" w:hAnsi="Times New Roman"/>
        </w:rPr>
        <w:t>arskiej Rosji itp.</w:t>
      </w:r>
      <w:r>
        <w:rPr>
          <w:rFonts w:ascii="Times New Roman" w:hAnsi="Times New Roman"/>
        </w:rPr>
        <w:t>, T</w:t>
      </w:r>
      <w:r w:rsidRPr="005B7947">
        <w:rPr>
          <w:rFonts w:ascii="Times New Roman" w:hAnsi="Times New Roman"/>
        </w:rPr>
        <w:t xml:space="preserve">o jest pierwsza interpelacja. Druga interpelacja, z pana materiałów, które otrzymaliśmy i </w:t>
      </w:r>
      <w:r>
        <w:rPr>
          <w:rFonts w:ascii="Times New Roman" w:hAnsi="Times New Roman"/>
        </w:rPr>
        <w:t>panie starosto, pan Donald Tusk Prezes Rady Ministrów</w:t>
      </w:r>
      <w:r w:rsidRPr="005B7947">
        <w:rPr>
          <w:rFonts w:ascii="Times New Roman" w:hAnsi="Times New Roman"/>
        </w:rPr>
        <w:t xml:space="preserve"> m.in. </w:t>
      </w:r>
      <w:r>
        <w:rPr>
          <w:rFonts w:ascii="Times New Roman" w:hAnsi="Times New Roman"/>
        </w:rPr>
        <w:t>do Sejmików Województwa Z</w:t>
      </w:r>
      <w:r w:rsidRPr="005B7947">
        <w:rPr>
          <w:rFonts w:ascii="Times New Roman" w:hAnsi="Times New Roman"/>
        </w:rPr>
        <w:t>achodniopomorskiego odn</w:t>
      </w:r>
      <w:r>
        <w:rPr>
          <w:rFonts w:ascii="Times New Roman" w:hAnsi="Times New Roman"/>
        </w:rPr>
        <w:t>ośnie likwidacji naszych sądów rejonowych. P</w:t>
      </w:r>
      <w:r w:rsidRPr="005B7947">
        <w:rPr>
          <w:rFonts w:ascii="Times New Roman" w:hAnsi="Times New Roman"/>
        </w:rPr>
        <w:t>ytanie jest krótkie, czy likwidacja dotyczy również sądu pyrzyckiego?, żeby uspokoić społeczeństwo ponieważ chodzą informacje, że nasz pyrzycki sąd do likwidacji. Jeżeli pan ma taka informację już odpowie dla mieszkańców</w:t>
      </w:r>
      <w:r>
        <w:rPr>
          <w:rFonts w:ascii="Times New Roman" w:hAnsi="Times New Roman"/>
        </w:rPr>
        <w:t>,</w:t>
      </w:r>
      <w:r w:rsidRPr="005B7947">
        <w:rPr>
          <w:rFonts w:ascii="Times New Roman" w:hAnsi="Times New Roman"/>
        </w:rPr>
        <w:t xml:space="preserve"> co z naszym sądem</w:t>
      </w:r>
      <w:r>
        <w:rPr>
          <w:rFonts w:ascii="Times New Roman" w:hAnsi="Times New Roman"/>
        </w:rPr>
        <w:t>,</w:t>
      </w:r>
      <w:r w:rsidRPr="005B7947">
        <w:rPr>
          <w:rFonts w:ascii="Times New Roman" w:hAnsi="Times New Roman"/>
        </w:rPr>
        <w:t xml:space="preserve"> i co z księgami wieczystymi. Trzecia interpelacja</w:t>
      </w:r>
      <w:r>
        <w:rPr>
          <w:rFonts w:ascii="Times New Roman" w:hAnsi="Times New Roman"/>
        </w:rPr>
        <w:t>,</w:t>
      </w:r>
      <w:r w:rsidRPr="005B7947">
        <w:rPr>
          <w:rFonts w:ascii="Times New Roman" w:hAnsi="Times New Roman"/>
        </w:rPr>
        <w:t xml:space="preserve"> również materiał Regionalnej Izby Obrachunkowej i ponownie</w:t>
      </w:r>
      <w:r>
        <w:rPr>
          <w:rFonts w:ascii="Times New Roman" w:hAnsi="Times New Roman"/>
        </w:rPr>
        <w:t xml:space="preserve"> Kolegium RIO oddala odwołanie Rady Powiatu P</w:t>
      </w:r>
      <w:r w:rsidRPr="005B7947">
        <w:rPr>
          <w:rFonts w:ascii="Times New Roman" w:hAnsi="Times New Roman"/>
        </w:rPr>
        <w:t>yrzyckiego</w:t>
      </w:r>
      <w:r>
        <w:rPr>
          <w:rFonts w:ascii="Times New Roman" w:hAnsi="Times New Roman"/>
        </w:rPr>
        <w:t>,</w:t>
      </w:r>
      <w:r w:rsidRPr="005B7947">
        <w:rPr>
          <w:rFonts w:ascii="Times New Roman" w:hAnsi="Times New Roman"/>
        </w:rPr>
        <w:t xml:space="preserve"> w sprawie kwoty długu publicznego powiatu pyrzyckiego na lata 2012-2014</w:t>
      </w:r>
      <w:r>
        <w:rPr>
          <w:rFonts w:ascii="Times New Roman" w:hAnsi="Times New Roman"/>
        </w:rPr>
        <w:t>. P</w:t>
      </w:r>
      <w:r w:rsidRPr="005B7947">
        <w:rPr>
          <w:rFonts w:ascii="Times New Roman" w:hAnsi="Times New Roman"/>
        </w:rPr>
        <w:t>owołuje się na ten materiał, który pan nam radym dostarczył, co prawda na końcu uzasadn</w:t>
      </w:r>
      <w:r>
        <w:rPr>
          <w:rFonts w:ascii="Times New Roman" w:hAnsi="Times New Roman"/>
        </w:rPr>
        <w:t>iają przedstawiciele komisji, jest to</w:t>
      </w:r>
      <w:r w:rsidRPr="005B7947">
        <w:rPr>
          <w:rFonts w:ascii="Times New Roman" w:hAnsi="Times New Roman"/>
        </w:rPr>
        <w:t xml:space="preserve"> charakter poznawczy</w:t>
      </w:r>
      <w:r>
        <w:rPr>
          <w:rFonts w:ascii="Times New Roman" w:hAnsi="Times New Roman"/>
        </w:rPr>
        <w:t>,</w:t>
      </w:r>
      <w:r w:rsidRPr="005B7947">
        <w:rPr>
          <w:rFonts w:ascii="Times New Roman" w:hAnsi="Times New Roman"/>
        </w:rPr>
        <w:t xml:space="preserve"> i ma na celu doprowadzenie przez powiat planowanej kwoty długu do norm określonych prawem, może pan by rozszerzył ten temat bo mnie to niepokoi, ile to razy będzie, cały czas zarzucanie, jeżeli to jest prawda, to proszę powiedzieć </w:t>
      </w:r>
      <w:r>
        <w:rPr>
          <w:rFonts w:ascii="Times New Roman" w:hAnsi="Times New Roman"/>
        </w:rPr>
        <w:t xml:space="preserve">- </w:t>
      </w:r>
      <w:r w:rsidRPr="005B7947">
        <w:rPr>
          <w:rFonts w:ascii="Times New Roman" w:hAnsi="Times New Roman"/>
        </w:rPr>
        <w:t>tak, jeżeli nie</w:t>
      </w:r>
      <w:r>
        <w:rPr>
          <w:rFonts w:ascii="Times New Roman" w:hAnsi="Times New Roman"/>
        </w:rPr>
        <w:t>,</w:t>
      </w:r>
      <w:r w:rsidRPr="005B7947">
        <w:rPr>
          <w:rFonts w:ascii="Times New Roman" w:hAnsi="Times New Roman"/>
        </w:rPr>
        <w:t xml:space="preserve"> to proszę wyjaśnić wreszcie jak to wygląda na dzień dzisiejszy.    </w:t>
      </w:r>
    </w:p>
    <w:p w:rsidR="003F0FE5" w:rsidRPr="005B7947" w:rsidRDefault="003F0FE5" w:rsidP="003F0FE5">
      <w:pPr>
        <w:jc w:val="both"/>
        <w:rPr>
          <w:rFonts w:ascii="Times New Roman" w:hAnsi="Times New Roman"/>
        </w:rPr>
      </w:pPr>
      <w:r w:rsidRPr="005B7947">
        <w:rPr>
          <w:rFonts w:ascii="Times New Roman" w:hAnsi="Times New Roman"/>
          <w:u w:val="single"/>
        </w:rPr>
        <w:t>Radny S. Wudarczyk</w:t>
      </w:r>
      <w:r>
        <w:rPr>
          <w:rFonts w:ascii="Times New Roman" w:hAnsi="Times New Roman"/>
        </w:rPr>
        <w:t xml:space="preserve"> – mam interpelację</w:t>
      </w:r>
      <w:r w:rsidRPr="005B7947">
        <w:rPr>
          <w:rFonts w:ascii="Times New Roman" w:hAnsi="Times New Roman"/>
        </w:rPr>
        <w:t xml:space="preserve"> dotyczącą ścieżki rowerowej, chodnika przy drodze powiatowej Ryszewko – Żabów</w:t>
      </w:r>
      <w:r>
        <w:rPr>
          <w:rFonts w:ascii="Times New Roman" w:hAnsi="Times New Roman"/>
        </w:rPr>
        <w:t>. C</w:t>
      </w:r>
      <w:r w:rsidRPr="005B7947">
        <w:rPr>
          <w:rFonts w:ascii="Times New Roman" w:hAnsi="Times New Roman"/>
        </w:rPr>
        <w:t>hodnik ten jest wykonany z asfaltu, bardzo bym prosił o doprowadzenie go do używalności, czyli oczyszczenie</w:t>
      </w:r>
      <w:r w:rsidR="00C0292C">
        <w:rPr>
          <w:rFonts w:ascii="Times New Roman" w:hAnsi="Times New Roman"/>
        </w:rPr>
        <w:t xml:space="preserve"> poboczy</w:t>
      </w:r>
      <w:r w:rsidRPr="005B7947">
        <w:rPr>
          <w:rFonts w:ascii="Times New Roman" w:hAnsi="Times New Roman"/>
        </w:rPr>
        <w:t xml:space="preserve"> z ziemi i załatanie go tą masą asfaltową</w:t>
      </w:r>
      <w:r>
        <w:rPr>
          <w:rFonts w:ascii="Times New Roman" w:hAnsi="Times New Roman"/>
        </w:rPr>
        <w:t>. M</w:t>
      </w:r>
      <w:r w:rsidRPr="005B7947">
        <w:rPr>
          <w:rFonts w:ascii="Times New Roman" w:hAnsi="Times New Roman"/>
        </w:rPr>
        <w:t>am jeszcze pytanie</w:t>
      </w:r>
      <w:r>
        <w:rPr>
          <w:rFonts w:ascii="Times New Roman" w:hAnsi="Times New Roman"/>
        </w:rPr>
        <w:t>,</w:t>
      </w:r>
      <w:r w:rsidRPr="005B7947">
        <w:rPr>
          <w:rFonts w:ascii="Times New Roman" w:hAnsi="Times New Roman"/>
        </w:rPr>
        <w:t xml:space="preserve"> kiedy zaczną się remonty cząstkowe, czyli łatanie dziur bo wiem, że takie remonty były, dyrektor robił, ale dalej są dziury i po prostu trzeba to dalej robić. </w:t>
      </w:r>
    </w:p>
    <w:p w:rsidR="003F0FE5" w:rsidRPr="005B7947" w:rsidRDefault="003F0FE5" w:rsidP="003F0FE5">
      <w:pPr>
        <w:jc w:val="both"/>
        <w:rPr>
          <w:rFonts w:ascii="Times New Roman" w:hAnsi="Times New Roman"/>
        </w:rPr>
      </w:pPr>
      <w:r w:rsidRPr="005B7947">
        <w:rPr>
          <w:rFonts w:ascii="Times New Roman" w:hAnsi="Times New Roman"/>
          <w:u w:val="single"/>
        </w:rPr>
        <w:t>Radny J. Budynek</w:t>
      </w:r>
      <w:r w:rsidRPr="005B7947">
        <w:rPr>
          <w:rFonts w:ascii="Times New Roman" w:hAnsi="Times New Roman"/>
        </w:rPr>
        <w:t xml:space="preserve"> – złożyłem interpelacje na piśmie, otrzymałem ją, chodzi tutaj</w:t>
      </w:r>
      <w:r>
        <w:rPr>
          <w:rFonts w:ascii="Times New Roman" w:hAnsi="Times New Roman"/>
        </w:rPr>
        <w:t>,</w:t>
      </w:r>
      <w:r w:rsidRPr="005B7947">
        <w:rPr>
          <w:rFonts w:ascii="Times New Roman" w:hAnsi="Times New Roman"/>
        </w:rPr>
        <w:t xml:space="preserve"> wracam cały czas do firmy Budimex, chodzi mi w tej chwili o te drogi, które zostały już wyremontowane a na dzień dzisiejszy c</w:t>
      </w:r>
      <w:r>
        <w:rPr>
          <w:rFonts w:ascii="Times New Roman" w:hAnsi="Times New Roman"/>
        </w:rPr>
        <w:t>iężko jest przez nie przejechać. P</w:t>
      </w:r>
      <w:r w:rsidRPr="005B7947">
        <w:rPr>
          <w:rFonts w:ascii="Times New Roman" w:hAnsi="Times New Roman"/>
        </w:rPr>
        <w:t>rosiłem o to, ile dni żeśmy wyk</w:t>
      </w:r>
      <w:r>
        <w:rPr>
          <w:rFonts w:ascii="Times New Roman" w:hAnsi="Times New Roman"/>
        </w:rPr>
        <w:t>onywali pracy</w:t>
      </w:r>
      <w:r w:rsidRPr="005B7947">
        <w:rPr>
          <w:rFonts w:ascii="Times New Roman" w:hAnsi="Times New Roman"/>
        </w:rPr>
        <w:t xml:space="preserve"> na tych odcinkach, które tam wykonywała firma Budimex</w:t>
      </w:r>
      <w:r>
        <w:rPr>
          <w:rFonts w:ascii="Times New Roman" w:hAnsi="Times New Roman"/>
        </w:rPr>
        <w:t>,</w:t>
      </w:r>
      <w:r w:rsidRPr="005B7947">
        <w:rPr>
          <w:rFonts w:ascii="Times New Roman" w:hAnsi="Times New Roman"/>
        </w:rPr>
        <w:t xml:space="preserve"> z tej informacji wynika, że pracowała 4 dni a według poprzedniego zarządu, w którym nadal jest pan starosta i pan członek zarządu miało być to</w:t>
      </w:r>
      <w:r>
        <w:rPr>
          <w:rFonts w:ascii="Times New Roman" w:hAnsi="Times New Roman"/>
        </w:rPr>
        <w:t>,</w:t>
      </w:r>
      <w:r w:rsidRPr="005B7947">
        <w:rPr>
          <w:rFonts w:ascii="Times New Roman" w:hAnsi="Times New Roman"/>
        </w:rPr>
        <w:t xml:space="preserve"> jak to mówili, zapewniali nas, że te drogi nie będą </w:t>
      </w:r>
      <w:r>
        <w:rPr>
          <w:rFonts w:ascii="Times New Roman" w:hAnsi="Times New Roman"/>
        </w:rPr>
        <w:t>remontowane</w:t>
      </w:r>
      <w:r w:rsidRPr="005B7947">
        <w:rPr>
          <w:rFonts w:ascii="Times New Roman" w:hAnsi="Times New Roman"/>
        </w:rPr>
        <w:t xml:space="preserve"> przez kilkanaście lat, czy tam przez kilka lat. Następny temat</w:t>
      </w:r>
      <w:r>
        <w:rPr>
          <w:rFonts w:ascii="Times New Roman" w:hAnsi="Times New Roman"/>
        </w:rPr>
        <w:t>, nadal jeździ</w:t>
      </w:r>
      <w:r w:rsidRPr="005B7947">
        <w:rPr>
          <w:rFonts w:ascii="Times New Roman" w:hAnsi="Times New Roman"/>
        </w:rPr>
        <w:t xml:space="preserve"> po drodze Przydarłów-Sitno ciężki sprzęt, który rozjeżdża te drogi też tej firmy Budimex prosiłbym, na dzień dzisiejszy proszę zajechać do Krzemlina, czy tam załóżmy od strony Mielęcina te drogi są naprawdę w ciężkim stanie</w:t>
      </w:r>
      <w:r>
        <w:rPr>
          <w:rFonts w:ascii="Times New Roman" w:hAnsi="Times New Roman"/>
        </w:rPr>
        <w:t>,</w:t>
      </w:r>
      <w:r w:rsidRPr="005B7947">
        <w:rPr>
          <w:rFonts w:ascii="Times New Roman" w:hAnsi="Times New Roman"/>
        </w:rPr>
        <w:t xml:space="preserve"> i dlatego składam taki wniosek o powołanie komisji, czy żeby się zajęła tą sprawą komisja rewizyjna. </w:t>
      </w:r>
    </w:p>
    <w:p w:rsidR="003F0FE5" w:rsidRPr="005B7947" w:rsidRDefault="003F0FE5" w:rsidP="003F0FE5">
      <w:pPr>
        <w:jc w:val="both"/>
        <w:rPr>
          <w:rFonts w:ascii="Times New Roman" w:hAnsi="Times New Roman"/>
        </w:rPr>
      </w:pPr>
      <w:r w:rsidRPr="005B7947">
        <w:rPr>
          <w:rFonts w:ascii="Times New Roman" w:hAnsi="Times New Roman"/>
          <w:u w:val="single"/>
        </w:rPr>
        <w:lastRenderedPageBreak/>
        <w:t>Radna E. Cichacka</w:t>
      </w:r>
      <w:r w:rsidRPr="005B7947">
        <w:rPr>
          <w:rFonts w:ascii="Times New Roman" w:hAnsi="Times New Roman"/>
        </w:rPr>
        <w:t xml:space="preserve"> – ja </w:t>
      </w:r>
      <w:r>
        <w:rPr>
          <w:rFonts w:ascii="Times New Roman" w:hAnsi="Times New Roman"/>
        </w:rPr>
        <w:t>mam pytanie do pana Inspektora Nadzoru B</w:t>
      </w:r>
      <w:r w:rsidRPr="005B7947">
        <w:rPr>
          <w:rFonts w:ascii="Times New Roman" w:hAnsi="Times New Roman"/>
        </w:rPr>
        <w:t>udowlanego, do którego zwracałam się na poprzedniej sesji</w:t>
      </w:r>
      <w:r>
        <w:rPr>
          <w:rFonts w:ascii="Times New Roman" w:hAnsi="Times New Roman"/>
        </w:rPr>
        <w:t>,</w:t>
      </w:r>
      <w:r w:rsidRPr="005B7947">
        <w:rPr>
          <w:rFonts w:ascii="Times New Roman" w:hAnsi="Times New Roman"/>
        </w:rPr>
        <w:t xml:space="preserve"> a sprawa dotyczyła zagrożenia jakie niesie ze sobą budynek przy ulicy Kościuszki w Lipianach, z tego co mi wiadomo reakcja była pozytywna, ale wiem również, że nie wpuszczono po raz kolejny państwa na posesję państwa Głuszaków</w:t>
      </w:r>
      <w:r>
        <w:rPr>
          <w:rFonts w:ascii="Times New Roman" w:hAnsi="Times New Roman"/>
        </w:rPr>
        <w:t>, chciałabym wiedzieć</w:t>
      </w:r>
      <w:r w:rsidRPr="005B7947">
        <w:rPr>
          <w:rFonts w:ascii="Times New Roman" w:hAnsi="Times New Roman"/>
        </w:rPr>
        <w:t xml:space="preserve"> jaki będzie dalszy los tego budynku, jakie przewidujecie państwo działania</w:t>
      </w:r>
      <w:r>
        <w:rPr>
          <w:rFonts w:ascii="Times New Roman" w:hAnsi="Times New Roman"/>
        </w:rPr>
        <w:t>?</w:t>
      </w:r>
    </w:p>
    <w:p w:rsidR="00ED6932" w:rsidRDefault="00ED6932" w:rsidP="00402E9A">
      <w:pPr>
        <w:jc w:val="both"/>
        <w:rPr>
          <w:rFonts w:ascii="Times New Roman" w:hAnsi="Times New Roman"/>
          <w:b/>
          <w:u w:val="single"/>
        </w:rPr>
      </w:pPr>
    </w:p>
    <w:p w:rsidR="00A164A8" w:rsidRPr="00A164A8" w:rsidRDefault="00A164A8" w:rsidP="00402E9A">
      <w:pPr>
        <w:jc w:val="both"/>
        <w:rPr>
          <w:rFonts w:ascii="Times New Roman" w:hAnsi="Times New Roman"/>
          <w:b/>
          <w:u w:val="single"/>
        </w:rPr>
      </w:pPr>
      <w:r w:rsidRPr="00A164A8">
        <w:rPr>
          <w:rFonts w:ascii="Times New Roman" w:hAnsi="Times New Roman"/>
          <w:b/>
          <w:u w:val="single"/>
        </w:rPr>
        <w:t>Do pkt. 7 porządku.</w:t>
      </w:r>
    </w:p>
    <w:p w:rsidR="00F66CB4" w:rsidRDefault="00A164A8" w:rsidP="00402E9A">
      <w:pPr>
        <w:jc w:val="both"/>
        <w:rPr>
          <w:rFonts w:ascii="Times New Roman" w:hAnsi="Times New Roman"/>
          <w:b/>
          <w:u w:val="single"/>
        </w:rPr>
      </w:pPr>
      <w:r w:rsidRPr="00A164A8">
        <w:rPr>
          <w:rFonts w:ascii="Times New Roman" w:hAnsi="Times New Roman"/>
          <w:b/>
          <w:u w:val="single"/>
        </w:rPr>
        <w:t xml:space="preserve">Sprawozdanie z działalności Powiatowego Urzędu Pracy. </w:t>
      </w:r>
    </w:p>
    <w:p w:rsidR="00797A72" w:rsidRDefault="00797A72" w:rsidP="00402E9A">
      <w:pPr>
        <w:jc w:val="both"/>
        <w:rPr>
          <w:rFonts w:ascii="Times New Roman" w:hAnsi="Times New Roman"/>
        </w:rPr>
      </w:pPr>
      <w:r>
        <w:rPr>
          <w:rFonts w:ascii="Times New Roman" w:hAnsi="Times New Roman"/>
        </w:rPr>
        <w:t xml:space="preserve">Powyższe sprawozdanie stanowi załącznik nr </w:t>
      </w:r>
      <w:r w:rsidR="00F66CB4">
        <w:rPr>
          <w:rFonts w:ascii="Times New Roman" w:hAnsi="Times New Roman"/>
        </w:rPr>
        <w:t>5.</w:t>
      </w:r>
    </w:p>
    <w:p w:rsidR="00F66CB4" w:rsidRDefault="00F66CB4" w:rsidP="00402E9A">
      <w:pPr>
        <w:jc w:val="both"/>
        <w:rPr>
          <w:rFonts w:ascii="Times New Roman" w:hAnsi="Times New Roman"/>
        </w:rPr>
      </w:pPr>
      <w:r>
        <w:rPr>
          <w:rFonts w:ascii="Times New Roman" w:hAnsi="Times New Roman"/>
        </w:rPr>
        <w:t>Opinia Komisji Spraw Społecznych stanowi załącznik nr 6.</w:t>
      </w:r>
    </w:p>
    <w:p w:rsidR="00F66CB4" w:rsidRPr="00797A72" w:rsidRDefault="00F66CB4" w:rsidP="00402E9A">
      <w:pPr>
        <w:jc w:val="both"/>
        <w:rPr>
          <w:rFonts w:ascii="Times New Roman" w:hAnsi="Times New Roman"/>
        </w:rPr>
      </w:pPr>
      <w:r>
        <w:rPr>
          <w:rFonts w:ascii="Times New Roman" w:hAnsi="Times New Roman"/>
        </w:rPr>
        <w:t xml:space="preserve">Opinia Komisji Oświaty, Kultury i Sportu stanowi załącznik nr 7. </w:t>
      </w:r>
    </w:p>
    <w:p w:rsidR="009F702B" w:rsidRDefault="00A164A8" w:rsidP="00402E9A">
      <w:pPr>
        <w:jc w:val="both"/>
        <w:rPr>
          <w:rFonts w:ascii="Times New Roman" w:hAnsi="Times New Roman"/>
        </w:rPr>
      </w:pPr>
      <w:r w:rsidRPr="00A164A8">
        <w:rPr>
          <w:rFonts w:ascii="Times New Roman" w:hAnsi="Times New Roman"/>
          <w:u w:val="single"/>
        </w:rPr>
        <w:t>Starosta Pyrzycki W. Tołoczko</w:t>
      </w:r>
      <w:r w:rsidRPr="00A164A8">
        <w:rPr>
          <w:rFonts w:ascii="Times New Roman" w:hAnsi="Times New Roman"/>
        </w:rPr>
        <w:t xml:space="preserve"> </w:t>
      </w:r>
      <w:r>
        <w:rPr>
          <w:rFonts w:ascii="Times New Roman" w:hAnsi="Times New Roman"/>
        </w:rPr>
        <w:t>–</w:t>
      </w:r>
      <w:r w:rsidRPr="00A164A8">
        <w:rPr>
          <w:rFonts w:ascii="Times New Roman" w:hAnsi="Times New Roman"/>
        </w:rPr>
        <w:t xml:space="preserve"> </w:t>
      </w:r>
      <w:r>
        <w:rPr>
          <w:rFonts w:ascii="Times New Roman" w:hAnsi="Times New Roman"/>
        </w:rPr>
        <w:t>co roku jest przedstawiana informacja Powiatowego Urzędu Pracy w Pyrzycach i dotyczy ona reali</w:t>
      </w:r>
      <w:r w:rsidR="00144326">
        <w:rPr>
          <w:rFonts w:ascii="Times New Roman" w:hAnsi="Times New Roman"/>
        </w:rPr>
        <w:t>zacji programu przeciw</w:t>
      </w:r>
      <w:r w:rsidR="001F6A90">
        <w:rPr>
          <w:rFonts w:ascii="Times New Roman" w:hAnsi="Times New Roman"/>
        </w:rPr>
        <w:t>działaniu</w:t>
      </w:r>
      <w:r>
        <w:rPr>
          <w:rFonts w:ascii="Times New Roman" w:hAnsi="Times New Roman"/>
        </w:rPr>
        <w:t xml:space="preserve"> bezrobociu z aktywizacji Lokalnego Rynku Pracy za ubiegły rok. Myślę, że w tej prezentacji pani dyrektor przedstawi i omówi najważniejsze zagadnienia związane z aktywizacją osób bezrobotnych, głównie kwestie rejestrowanego bezrobocia, struktury tego bezrobocia, czy środków, któr</w:t>
      </w:r>
      <w:r w:rsidR="00144326">
        <w:rPr>
          <w:rFonts w:ascii="Times New Roman" w:hAnsi="Times New Roman"/>
        </w:rPr>
        <w:t>e są przeznaczane na aktywizację</w:t>
      </w:r>
      <w:r>
        <w:rPr>
          <w:rFonts w:ascii="Times New Roman" w:hAnsi="Times New Roman"/>
        </w:rPr>
        <w:t xml:space="preserve"> osób bezrobotnych, efektywność wydatkowania tych środków. Ale chciałbym też te słowa, które teraz wypowiem, żeby się stały takim przyczynkiem do dyskusji</w:t>
      </w:r>
      <w:r w:rsidR="002D5C4B">
        <w:rPr>
          <w:rFonts w:ascii="Times New Roman" w:hAnsi="Times New Roman"/>
        </w:rPr>
        <w:t>,</w:t>
      </w:r>
      <w:r>
        <w:rPr>
          <w:rFonts w:ascii="Times New Roman" w:hAnsi="Times New Roman"/>
        </w:rPr>
        <w:t xml:space="preserve"> to chciałbym powiedzieć na wstępie tyle, że</w:t>
      </w:r>
      <w:r w:rsidR="001F6A90">
        <w:rPr>
          <w:rFonts w:ascii="Times New Roman" w:hAnsi="Times New Roman"/>
        </w:rPr>
        <w:t xml:space="preserve"> środki, które</w:t>
      </w:r>
      <w:r>
        <w:rPr>
          <w:rFonts w:ascii="Times New Roman" w:hAnsi="Times New Roman"/>
        </w:rPr>
        <w:t xml:space="preserve"> jeszcze dwa, trzy lata temu były przekazywane z funduszu pracy </w:t>
      </w:r>
      <w:r w:rsidR="007C2A62">
        <w:rPr>
          <w:rFonts w:ascii="Times New Roman" w:hAnsi="Times New Roman"/>
        </w:rPr>
        <w:t>właśnie na aktywizację osób bezrobotnych, zdecydowanie się różniły od tych, które od dwóch lat</w:t>
      </w:r>
      <w:r w:rsidR="00110B75">
        <w:rPr>
          <w:rFonts w:ascii="Times New Roman" w:hAnsi="Times New Roman"/>
        </w:rPr>
        <w:t>,</w:t>
      </w:r>
      <w:r w:rsidR="007C2A62">
        <w:rPr>
          <w:rFonts w:ascii="Times New Roman" w:hAnsi="Times New Roman"/>
        </w:rPr>
        <w:t xml:space="preserve"> i w tym</w:t>
      </w:r>
      <w:r w:rsidR="002D5C4B">
        <w:rPr>
          <w:rFonts w:ascii="Times New Roman" w:hAnsi="Times New Roman"/>
        </w:rPr>
        <w:t xml:space="preserve"> roku będą do naszej dyspozycji. F</w:t>
      </w:r>
      <w:r w:rsidR="007C2A62">
        <w:rPr>
          <w:rFonts w:ascii="Times New Roman" w:hAnsi="Times New Roman"/>
        </w:rPr>
        <w:t>unduszem pracy dysponuje starosta poprzez jednostkę jaką jest Powiatowy Urząd Pracy, ale myślę, że i jednostka Powiatowy</w:t>
      </w:r>
      <w:r w:rsidR="00144326">
        <w:rPr>
          <w:rFonts w:ascii="Times New Roman" w:hAnsi="Times New Roman"/>
        </w:rPr>
        <w:t xml:space="preserve"> Urząd Pracy i niedawno powstałe</w:t>
      </w:r>
      <w:r w:rsidR="007C2A62">
        <w:rPr>
          <w:rFonts w:ascii="Times New Roman" w:hAnsi="Times New Roman"/>
        </w:rPr>
        <w:t xml:space="preserve"> Centrum Aktywizacji Zawodowej robią wiele, żeby te środki były wydatkowane bardzo skrupulatnie i bardzo trafnie, żeby trafiały do osób, które najbardziej potrzebują szybko powrócić na rynek pracy, albo zaktywizować osoby, które jeszcze na tym rynku się nie znalazły. Zacząłem o tych środkach i rzeczywiście tych środków jest mniej, dyspozycja jest centralna, minister pracy i polityki społecznej dysponuje tymi środkami, minister finansów w swoich uzasadnionych w jakimś sensie działaniach ogranicza wydatkowanie tych środków, dlaczego o tym mówię, bo mam</w:t>
      </w:r>
      <w:r w:rsidR="002D5C4B">
        <w:rPr>
          <w:rFonts w:ascii="Times New Roman" w:hAnsi="Times New Roman"/>
        </w:rPr>
        <w:t xml:space="preserve"> wiedzę wyn</w:t>
      </w:r>
      <w:r w:rsidR="00144326">
        <w:rPr>
          <w:rFonts w:ascii="Times New Roman" w:hAnsi="Times New Roman"/>
        </w:rPr>
        <w:t>iesioną</w:t>
      </w:r>
      <w:r w:rsidR="002D5C4B">
        <w:rPr>
          <w:rFonts w:ascii="Times New Roman" w:hAnsi="Times New Roman"/>
        </w:rPr>
        <w:t xml:space="preserve"> z posiedzenia Naczelnej Rady Z</w:t>
      </w:r>
      <w:r w:rsidR="007C2A62">
        <w:rPr>
          <w:rFonts w:ascii="Times New Roman" w:hAnsi="Times New Roman"/>
        </w:rPr>
        <w:t>atrudnienia</w:t>
      </w:r>
      <w:r w:rsidR="00144326">
        <w:rPr>
          <w:rFonts w:ascii="Times New Roman" w:hAnsi="Times New Roman"/>
        </w:rPr>
        <w:t>,</w:t>
      </w:r>
      <w:r w:rsidR="007C2A62">
        <w:rPr>
          <w:rFonts w:ascii="Times New Roman" w:hAnsi="Times New Roman"/>
        </w:rPr>
        <w:t xml:space="preserve"> m</w:t>
      </w:r>
      <w:r w:rsidR="00144326">
        <w:rPr>
          <w:rFonts w:ascii="Times New Roman" w:hAnsi="Times New Roman"/>
        </w:rPr>
        <w:t>am</w:t>
      </w:r>
      <w:r w:rsidR="007C2A62">
        <w:rPr>
          <w:rFonts w:ascii="Times New Roman" w:hAnsi="Times New Roman"/>
        </w:rPr>
        <w:t xml:space="preserve"> zaszczyt być jej członkiem i takie informacje również są t</w:t>
      </w:r>
      <w:r w:rsidR="003E3305">
        <w:rPr>
          <w:rFonts w:ascii="Times New Roman" w:hAnsi="Times New Roman"/>
        </w:rPr>
        <w:t>am przekazywane. O</w:t>
      </w:r>
      <w:r w:rsidR="002D5C4B">
        <w:rPr>
          <w:rFonts w:ascii="Times New Roman" w:hAnsi="Times New Roman"/>
        </w:rPr>
        <w:t>pinie, które Naczelna Rada Z</w:t>
      </w:r>
      <w:r w:rsidR="007C2A62">
        <w:rPr>
          <w:rFonts w:ascii="Times New Roman" w:hAnsi="Times New Roman"/>
        </w:rPr>
        <w:t>atrudnienia artykułuje i przesyła do ministra, no nie zawsze trafiają na zrozumienie, ale to nie ozn</w:t>
      </w:r>
      <w:r w:rsidR="00144326">
        <w:rPr>
          <w:rFonts w:ascii="Times New Roman" w:hAnsi="Times New Roman"/>
        </w:rPr>
        <w:t>acza, że możemy tylko utyskiwać. M</w:t>
      </w:r>
      <w:r w:rsidR="007C2A62">
        <w:rPr>
          <w:rFonts w:ascii="Times New Roman" w:hAnsi="Times New Roman"/>
        </w:rPr>
        <w:t>ożemy mieć żal o to, że tych pieniędzy nie jest aż tyle</w:t>
      </w:r>
      <w:r w:rsidR="00125B32">
        <w:rPr>
          <w:rFonts w:ascii="Times New Roman" w:hAnsi="Times New Roman"/>
        </w:rPr>
        <w:t>,</w:t>
      </w:r>
      <w:r w:rsidR="007C2A62">
        <w:rPr>
          <w:rFonts w:ascii="Times New Roman" w:hAnsi="Times New Roman"/>
        </w:rPr>
        <w:t xml:space="preserve"> ile byśmy sobie życzyli, myślę, że one są wydatkowane w bardzo dobry i racjonalny sposób</w:t>
      </w:r>
      <w:r w:rsidR="00144326">
        <w:rPr>
          <w:rFonts w:ascii="Times New Roman" w:hAnsi="Times New Roman"/>
        </w:rPr>
        <w:t>,</w:t>
      </w:r>
      <w:r w:rsidR="007C2A62">
        <w:rPr>
          <w:rFonts w:ascii="Times New Roman" w:hAnsi="Times New Roman"/>
        </w:rPr>
        <w:t xml:space="preserve"> i myślę, </w:t>
      </w:r>
      <w:r w:rsidR="002D5C4B">
        <w:rPr>
          <w:rFonts w:ascii="Times New Roman" w:hAnsi="Times New Roman"/>
        </w:rPr>
        <w:t>że w dużej mierze wystarczają. D</w:t>
      </w:r>
      <w:r w:rsidR="007C2A62">
        <w:rPr>
          <w:rFonts w:ascii="Times New Roman" w:hAnsi="Times New Roman"/>
        </w:rPr>
        <w:t>laczego stawiam taką tezę? Otóż najbardziej potrzebując</w:t>
      </w:r>
      <w:r w:rsidR="00125B32">
        <w:rPr>
          <w:rFonts w:ascii="Times New Roman" w:hAnsi="Times New Roman"/>
        </w:rPr>
        <w:t>ymi osobami zarejestrowanymi w Powiatowym Urzędzie P</w:t>
      </w:r>
      <w:r w:rsidR="007C2A62">
        <w:rPr>
          <w:rFonts w:ascii="Times New Roman" w:hAnsi="Times New Roman"/>
        </w:rPr>
        <w:t>racy, jeżeli chodzi o aktywizację osób są osoby młode</w:t>
      </w:r>
      <w:r w:rsidR="00125B32">
        <w:rPr>
          <w:rFonts w:ascii="Times New Roman" w:hAnsi="Times New Roman"/>
        </w:rPr>
        <w:t>,</w:t>
      </w:r>
      <w:r w:rsidR="007C2A62">
        <w:rPr>
          <w:rFonts w:ascii="Times New Roman" w:hAnsi="Times New Roman"/>
        </w:rPr>
        <w:t xml:space="preserve"> absolwenci i ci, którzy kończą szkołę średnią, kończą studia i myślę, że niemal, że wszyscy,</w:t>
      </w:r>
      <w:r w:rsidR="00144326">
        <w:rPr>
          <w:rFonts w:ascii="Times New Roman" w:hAnsi="Times New Roman"/>
        </w:rPr>
        <w:t xml:space="preserve"> oferty, które są</w:t>
      </w:r>
      <w:r w:rsidR="00FF6186">
        <w:rPr>
          <w:rFonts w:ascii="Times New Roman" w:hAnsi="Times New Roman"/>
        </w:rPr>
        <w:t xml:space="preserve"> w dyspozycji Powiatowego Urzędu Pracy, </w:t>
      </w:r>
      <w:r w:rsidR="007C2A62">
        <w:rPr>
          <w:rFonts w:ascii="Times New Roman" w:hAnsi="Times New Roman"/>
        </w:rPr>
        <w:t xml:space="preserve">ci właśnie młodzi ludzie otrzymają w ramach tych środków o których będziemy mówić. I drugą taką grupą myślę, że </w:t>
      </w:r>
      <w:r w:rsidR="005F4BD6">
        <w:rPr>
          <w:rFonts w:ascii="Times New Roman" w:hAnsi="Times New Roman"/>
        </w:rPr>
        <w:t>są osoby, które już są</w:t>
      </w:r>
      <w:r w:rsidR="00FF6186">
        <w:rPr>
          <w:rFonts w:ascii="Times New Roman" w:hAnsi="Times New Roman"/>
        </w:rPr>
        <w:t xml:space="preserve"> np.</w:t>
      </w:r>
      <w:r w:rsidR="005F4BD6">
        <w:rPr>
          <w:rFonts w:ascii="Times New Roman" w:hAnsi="Times New Roman"/>
        </w:rPr>
        <w:t xml:space="preserve"> po 50 roku życia</w:t>
      </w:r>
      <w:r w:rsidR="00FF6186">
        <w:rPr>
          <w:rFonts w:ascii="Times New Roman" w:hAnsi="Times New Roman"/>
        </w:rPr>
        <w:t>,</w:t>
      </w:r>
      <w:r w:rsidR="005F4BD6">
        <w:rPr>
          <w:rFonts w:ascii="Times New Roman" w:hAnsi="Times New Roman"/>
        </w:rPr>
        <w:t xml:space="preserve"> i kiedy dotyka ich utrata pracy</w:t>
      </w:r>
      <w:r w:rsidR="00713615">
        <w:rPr>
          <w:rFonts w:ascii="Times New Roman" w:hAnsi="Times New Roman"/>
        </w:rPr>
        <w:t>,</w:t>
      </w:r>
      <w:r w:rsidR="005F4BD6">
        <w:rPr>
          <w:rFonts w:ascii="Times New Roman" w:hAnsi="Times New Roman"/>
        </w:rPr>
        <w:t xml:space="preserve"> to rzeczywiście tu jest kłopot, żeby ich skutecznie zaktywizować i może nie drugą</w:t>
      </w:r>
      <w:r w:rsidR="00713615">
        <w:rPr>
          <w:rFonts w:ascii="Times New Roman" w:hAnsi="Times New Roman"/>
        </w:rPr>
        <w:t>,</w:t>
      </w:r>
      <w:r w:rsidR="005F4BD6">
        <w:rPr>
          <w:rFonts w:ascii="Times New Roman" w:hAnsi="Times New Roman"/>
        </w:rPr>
        <w:t xml:space="preserve"> ale chyba najtrudniejszą trzecią grupą są osoby, które przebywają w rejestrach długot</w:t>
      </w:r>
      <w:r w:rsidR="00ED5E85">
        <w:rPr>
          <w:rFonts w:ascii="Times New Roman" w:hAnsi="Times New Roman"/>
        </w:rPr>
        <w:t>rwal</w:t>
      </w:r>
      <w:r w:rsidR="00713615">
        <w:rPr>
          <w:rFonts w:ascii="Times New Roman" w:hAnsi="Times New Roman"/>
        </w:rPr>
        <w:t>e, czyli ponad rok i więcej. S</w:t>
      </w:r>
      <w:r w:rsidR="005F4BD6">
        <w:rPr>
          <w:rFonts w:ascii="Times New Roman" w:hAnsi="Times New Roman"/>
        </w:rPr>
        <w:t>ą tacy, którzy kilka lat w tych rejestrach widnieją i bardzo ciężko ich przeszkolić</w:t>
      </w:r>
      <w:r w:rsidR="00713615">
        <w:rPr>
          <w:rFonts w:ascii="Times New Roman" w:hAnsi="Times New Roman"/>
        </w:rPr>
        <w:t>,</w:t>
      </w:r>
      <w:r w:rsidR="005F4BD6">
        <w:rPr>
          <w:rFonts w:ascii="Times New Roman" w:hAnsi="Times New Roman"/>
        </w:rPr>
        <w:t xml:space="preserve"> i bardzo ciężko ich zaktywizować myślę, że o tych </w:t>
      </w:r>
      <w:r w:rsidR="009F702B">
        <w:rPr>
          <w:rFonts w:ascii="Times New Roman" w:hAnsi="Times New Roman"/>
        </w:rPr>
        <w:t>problemach szerzej</w:t>
      </w:r>
      <w:r w:rsidR="00ED5E85">
        <w:rPr>
          <w:rFonts w:ascii="Times New Roman" w:hAnsi="Times New Roman"/>
        </w:rPr>
        <w:t>,</w:t>
      </w:r>
      <w:r w:rsidR="009F702B">
        <w:rPr>
          <w:rFonts w:ascii="Times New Roman" w:hAnsi="Times New Roman"/>
        </w:rPr>
        <w:t xml:space="preserve"> i w prezentacji</w:t>
      </w:r>
      <w:r w:rsidR="00ED5E85">
        <w:rPr>
          <w:rFonts w:ascii="Times New Roman" w:hAnsi="Times New Roman"/>
        </w:rPr>
        <w:t>,</w:t>
      </w:r>
      <w:r w:rsidR="009F702B">
        <w:rPr>
          <w:rFonts w:ascii="Times New Roman" w:hAnsi="Times New Roman"/>
        </w:rPr>
        <w:t xml:space="preserve"> i w dalszej dyskusji. </w:t>
      </w:r>
    </w:p>
    <w:p w:rsidR="00DB3F2C" w:rsidRDefault="00C013FC" w:rsidP="00402E9A">
      <w:pPr>
        <w:jc w:val="both"/>
        <w:rPr>
          <w:rFonts w:ascii="Times New Roman" w:hAnsi="Times New Roman"/>
        </w:rPr>
      </w:pPr>
      <w:r>
        <w:rPr>
          <w:rFonts w:ascii="Times New Roman" w:hAnsi="Times New Roman"/>
          <w:u w:val="single"/>
        </w:rPr>
        <w:lastRenderedPageBreak/>
        <w:t>Dyrektor</w:t>
      </w:r>
      <w:r w:rsidR="000A2897" w:rsidRPr="00DB3F2C">
        <w:rPr>
          <w:rFonts w:ascii="Times New Roman" w:hAnsi="Times New Roman"/>
          <w:u w:val="single"/>
        </w:rPr>
        <w:t xml:space="preserve"> P</w:t>
      </w:r>
      <w:r>
        <w:rPr>
          <w:rFonts w:ascii="Times New Roman" w:hAnsi="Times New Roman"/>
          <w:u w:val="single"/>
        </w:rPr>
        <w:t xml:space="preserve">owiatowego </w:t>
      </w:r>
      <w:r w:rsidR="000A2897" w:rsidRPr="00DB3F2C">
        <w:rPr>
          <w:rFonts w:ascii="Times New Roman" w:hAnsi="Times New Roman"/>
          <w:u w:val="single"/>
        </w:rPr>
        <w:t>U</w:t>
      </w:r>
      <w:r>
        <w:rPr>
          <w:rFonts w:ascii="Times New Roman" w:hAnsi="Times New Roman"/>
          <w:u w:val="single"/>
        </w:rPr>
        <w:t xml:space="preserve">rzędu </w:t>
      </w:r>
      <w:r w:rsidR="000A2897" w:rsidRPr="00DB3F2C">
        <w:rPr>
          <w:rFonts w:ascii="Times New Roman" w:hAnsi="Times New Roman"/>
          <w:u w:val="single"/>
        </w:rPr>
        <w:t>P</w:t>
      </w:r>
      <w:r>
        <w:rPr>
          <w:rFonts w:ascii="Times New Roman" w:hAnsi="Times New Roman"/>
          <w:u w:val="single"/>
        </w:rPr>
        <w:t>racy</w:t>
      </w:r>
      <w:r w:rsidR="000A2897" w:rsidRPr="00DB3F2C">
        <w:rPr>
          <w:rFonts w:ascii="Times New Roman" w:hAnsi="Times New Roman"/>
          <w:u w:val="single"/>
        </w:rPr>
        <w:t xml:space="preserve"> E. Gabruch</w:t>
      </w:r>
      <w:r w:rsidR="000A2897">
        <w:rPr>
          <w:rFonts w:ascii="Times New Roman" w:hAnsi="Times New Roman"/>
        </w:rPr>
        <w:t xml:space="preserve"> – tak jak pan starosta powiedział jest to problem i musieliśmy się z nim borykać w ubiegłym roku tym bardziej, że wcześniej</w:t>
      </w:r>
      <w:r w:rsidR="00ED5E85">
        <w:rPr>
          <w:rFonts w:ascii="Times New Roman" w:hAnsi="Times New Roman"/>
        </w:rPr>
        <w:t xml:space="preserve"> środki były dużo, dużo większe. Ł</w:t>
      </w:r>
      <w:r w:rsidR="000A2897">
        <w:rPr>
          <w:rFonts w:ascii="Times New Roman" w:hAnsi="Times New Roman"/>
        </w:rPr>
        <w:t>atwiej było nam dysponować, dzielić i zaspakajać pewne potrzeby</w:t>
      </w:r>
      <w:r w:rsidR="00ED5E85">
        <w:rPr>
          <w:rFonts w:ascii="Times New Roman" w:hAnsi="Times New Roman"/>
        </w:rPr>
        <w:t>.</w:t>
      </w:r>
      <w:r w:rsidR="00EF51C0">
        <w:rPr>
          <w:rFonts w:ascii="Times New Roman" w:hAnsi="Times New Roman"/>
        </w:rPr>
        <w:t xml:space="preserve"> </w:t>
      </w:r>
      <w:r w:rsidR="00ED5E85">
        <w:rPr>
          <w:rFonts w:ascii="Times New Roman" w:hAnsi="Times New Roman"/>
        </w:rPr>
        <w:t>T</w:t>
      </w:r>
      <w:r w:rsidR="000A2897">
        <w:rPr>
          <w:rFonts w:ascii="Times New Roman" w:hAnsi="Times New Roman"/>
        </w:rPr>
        <w:t>ak jak pan starosta powiedział z dużą ostrożnością musimy się prz</w:t>
      </w:r>
      <w:r w:rsidR="00EF51C0">
        <w:rPr>
          <w:rFonts w:ascii="Times New Roman" w:hAnsi="Times New Roman"/>
        </w:rPr>
        <w:t>yglądać jak podzielić te środki. W</w:t>
      </w:r>
      <w:r w:rsidR="003E3305">
        <w:rPr>
          <w:rFonts w:ascii="Times New Roman" w:hAnsi="Times New Roman"/>
        </w:rPr>
        <w:t>czoraj odbyła się Powiatowa Rada Z</w:t>
      </w:r>
      <w:r w:rsidR="000A2897">
        <w:rPr>
          <w:rFonts w:ascii="Times New Roman" w:hAnsi="Times New Roman"/>
        </w:rPr>
        <w:t>atrudnienia przedstawiałam zaplanowany budżet,</w:t>
      </w:r>
      <w:r w:rsidR="00EF51C0">
        <w:rPr>
          <w:rFonts w:ascii="Times New Roman" w:hAnsi="Times New Roman"/>
        </w:rPr>
        <w:t xml:space="preserve"> tych środków, które</w:t>
      </w:r>
      <w:r w:rsidR="000A2897">
        <w:rPr>
          <w:rFonts w:ascii="Times New Roman" w:hAnsi="Times New Roman"/>
        </w:rPr>
        <w:t xml:space="preserve"> myśmy pozyskali już decyzją od ministra i niestety otrzymałam informacje, że te środki będą pomniejszone, może nie jest to duża kwota, ale jak na nasz powiat no też i nie mała, o 150 000 zł pomniejszą nam środki i będą to pomniejszone i na Europejskim Funduszu Społecznym</w:t>
      </w:r>
      <w:r w:rsidR="00ED5E85">
        <w:rPr>
          <w:rFonts w:ascii="Times New Roman" w:hAnsi="Times New Roman"/>
        </w:rPr>
        <w:t>, i na Funduszu Pracy. N</w:t>
      </w:r>
      <w:r w:rsidR="000A2897">
        <w:rPr>
          <w:rFonts w:ascii="Times New Roman" w:hAnsi="Times New Roman"/>
        </w:rPr>
        <w:t>iestety z przykrością to stwierdzam</w:t>
      </w:r>
      <w:r w:rsidR="007748DB">
        <w:rPr>
          <w:rFonts w:ascii="Times New Roman" w:hAnsi="Times New Roman"/>
        </w:rPr>
        <w:t>,</w:t>
      </w:r>
      <w:r w:rsidR="000A2897">
        <w:rPr>
          <w:rFonts w:ascii="Times New Roman" w:hAnsi="Times New Roman"/>
        </w:rPr>
        <w:t xml:space="preserve"> i na pewno będzie to mała pigułka bo naprawdę problem jest szeroki, państwo o tym doskonale wiecie</w:t>
      </w:r>
      <w:r w:rsidR="00713615">
        <w:rPr>
          <w:rFonts w:ascii="Times New Roman" w:hAnsi="Times New Roman"/>
        </w:rPr>
        <w:t>,</w:t>
      </w:r>
      <w:r w:rsidR="000A2897">
        <w:rPr>
          <w:rFonts w:ascii="Times New Roman" w:hAnsi="Times New Roman"/>
        </w:rPr>
        <w:t xml:space="preserve"> ale tak w skrócie. </w:t>
      </w:r>
      <w:r w:rsidR="00ED5E85">
        <w:rPr>
          <w:rFonts w:ascii="Times New Roman" w:hAnsi="Times New Roman"/>
        </w:rPr>
        <w:t>Państwo radni dostali informację</w:t>
      </w:r>
      <w:r w:rsidR="000A2897">
        <w:rPr>
          <w:rFonts w:ascii="Times New Roman" w:hAnsi="Times New Roman"/>
        </w:rPr>
        <w:t xml:space="preserve"> na temat działalności Powiatowego Urzędu Pracy myślę, że bardzo szczegółowe informacje, na komisjach one były też analizowane, tutaj w skrócie przedstawię państwu </w:t>
      </w:r>
      <w:r w:rsidR="00DB3F2C">
        <w:rPr>
          <w:rFonts w:ascii="Times New Roman" w:hAnsi="Times New Roman"/>
        </w:rPr>
        <w:t>jaka jest sytuacja</w:t>
      </w:r>
      <w:r w:rsidR="00C705DB">
        <w:rPr>
          <w:rFonts w:ascii="Times New Roman" w:hAnsi="Times New Roman"/>
        </w:rPr>
        <w:t>,</w:t>
      </w:r>
      <w:r w:rsidR="00DB3F2C">
        <w:rPr>
          <w:rFonts w:ascii="Times New Roman" w:hAnsi="Times New Roman"/>
        </w:rPr>
        <w:t xml:space="preserve"> jeśli chodzi o rejestrowane bezrobocie.</w:t>
      </w:r>
    </w:p>
    <w:p w:rsidR="00DB3F2C" w:rsidRDefault="00DB3F2C" w:rsidP="00402E9A">
      <w:pPr>
        <w:jc w:val="both"/>
        <w:rPr>
          <w:rFonts w:ascii="Times New Roman" w:hAnsi="Times New Roman"/>
        </w:rPr>
      </w:pPr>
      <w:r w:rsidRPr="00DB3F2C">
        <w:rPr>
          <w:rFonts w:ascii="Times New Roman" w:hAnsi="Times New Roman"/>
          <w:u w:val="single"/>
        </w:rPr>
        <w:t>Dyrektor Powiatowego Urzędu Pracy E. Gabruch</w:t>
      </w:r>
      <w:r>
        <w:rPr>
          <w:rFonts w:ascii="Times New Roman" w:hAnsi="Times New Roman"/>
        </w:rPr>
        <w:t xml:space="preserve"> dokonała prezentacji multimedialnej na temat działalności PUP. </w:t>
      </w:r>
    </w:p>
    <w:p w:rsidR="000F07EE" w:rsidRDefault="00CF4799" w:rsidP="00402E9A">
      <w:pPr>
        <w:jc w:val="both"/>
        <w:rPr>
          <w:rFonts w:ascii="Times New Roman" w:hAnsi="Times New Roman"/>
        </w:rPr>
      </w:pPr>
      <w:r w:rsidRPr="00F5203F">
        <w:rPr>
          <w:rFonts w:ascii="Times New Roman" w:hAnsi="Times New Roman"/>
          <w:u w:val="single"/>
        </w:rPr>
        <w:t>Radny W. Darczuk</w:t>
      </w:r>
      <w:r>
        <w:rPr>
          <w:rFonts w:ascii="Times New Roman" w:hAnsi="Times New Roman"/>
        </w:rPr>
        <w:t xml:space="preserve"> – stopa bezrobocia 27,6 na koniec ubiegłego roku</w:t>
      </w:r>
      <w:r w:rsidR="000C4D27">
        <w:rPr>
          <w:rFonts w:ascii="Times New Roman" w:hAnsi="Times New Roman"/>
        </w:rPr>
        <w:t>,</w:t>
      </w:r>
      <w:r>
        <w:rPr>
          <w:rFonts w:ascii="Times New Roman" w:hAnsi="Times New Roman"/>
        </w:rPr>
        <w:t xml:space="preserve"> koło 4</w:t>
      </w:r>
      <w:r w:rsidR="000C4D27">
        <w:rPr>
          <w:rFonts w:ascii="Times New Roman" w:hAnsi="Times New Roman"/>
        </w:rPr>
        <w:t> 000 bezrobotnych. U</w:t>
      </w:r>
      <w:r>
        <w:rPr>
          <w:rFonts w:ascii="Times New Roman" w:hAnsi="Times New Roman"/>
        </w:rPr>
        <w:t>słyszałem od pani dyrektor takie sformułowanie</w:t>
      </w:r>
      <w:r w:rsidR="000C4D27">
        <w:rPr>
          <w:rFonts w:ascii="Times New Roman" w:hAnsi="Times New Roman"/>
        </w:rPr>
        <w:t>, co możemy zrobić? Ja pana zapytam, i pana</w:t>
      </w:r>
      <w:r>
        <w:rPr>
          <w:rFonts w:ascii="Times New Roman" w:hAnsi="Times New Roman"/>
        </w:rPr>
        <w:t xml:space="preserve"> zarząd, co państwo robicie w tym</w:t>
      </w:r>
      <w:r w:rsidR="000E237F">
        <w:rPr>
          <w:rFonts w:ascii="Times New Roman" w:hAnsi="Times New Roman"/>
        </w:rPr>
        <w:t xml:space="preserve"> kierunku</w:t>
      </w:r>
      <w:r>
        <w:rPr>
          <w:rFonts w:ascii="Times New Roman" w:hAnsi="Times New Roman"/>
        </w:rPr>
        <w:t>, oprócz tego centrum Aktywizacji Zawodowej, które usłyszałem</w:t>
      </w:r>
      <w:r w:rsidR="00ED5E85">
        <w:rPr>
          <w:rFonts w:ascii="Times New Roman" w:hAnsi="Times New Roman"/>
        </w:rPr>
        <w:t>? T</w:t>
      </w:r>
      <w:r>
        <w:rPr>
          <w:rFonts w:ascii="Times New Roman" w:hAnsi="Times New Roman"/>
        </w:rPr>
        <w:t>o jest po</w:t>
      </w:r>
      <w:r w:rsidR="00ED5E85">
        <w:rPr>
          <w:rFonts w:ascii="Times New Roman" w:hAnsi="Times New Roman"/>
        </w:rPr>
        <w:t>ważny problem. C</w:t>
      </w:r>
      <w:r>
        <w:rPr>
          <w:rFonts w:ascii="Times New Roman" w:hAnsi="Times New Roman"/>
        </w:rPr>
        <w:t>zy macie jakiś program na rok 2012? To jest problem dnia dzisiejszego tego starostwa, zobaczcie najwięcej w wieku produkcyjnym 24, 25, 2</w:t>
      </w:r>
      <w:r w:rsidR="00ED5E85">
        <w:rPr>
          <w:rFonts w:ascii="Times New Roman" w:hAnsi="Times New Roman"/>
        </w:rPr>
        <w:t>6 lat, ogrom ludzi nie ma pracy. N</w:t>
      </w:r>
      <w:r>
        <w:rPr>
          <w:rFonts w:ascii="Times New Roman" w:hAnsi="Times New Roman"/>
        </w:rPr>
        <w:t>ie ma czym się cieszyć panie starosto, sytuacja jest tragiczna</w:t>
      </w:r>
      <w:r w:rsidR="000C4D27">
        <w:rPr>
          <w:rFonts w:ascii="Times New Roman" w:hAnsi="Times New Roman"/>
        </w:rPr>
        <w:t>,</w:t>
      </w:r>
      <w:r>
        <w:rPr>
          <w:rFonts w:ascii="Times New Roman" w:hAnsi="Times New Roman"/>
        </w:rPr>
        <w:t xml:space="preserve"> i bardzo proszę o rzetelne przedstawienie, jeżeli państwo macie takie, co robicie w bieżącym r</w:t>
      </w:r>
      <w:r w:rsidR="000C4D27">
        <w:rPr>
          <w:rFonts w:ascii="Times New Roman" w:hAnsi="Times New Roman"/>
        </w:rPr>
        <w:t>oku, aby tą sytuację zmniejszyć. W</w:t>
      </w:r>
      <w:r>
        <w:rPr>
          <w:rFonts w:ascii="Times New Roman" w:hAnsi="Times New Roman"/>
        </w:rPr>
        <w:t xml:space="preserve">iem o tych środkach, wiem, że znów 150 tysięcy mniej no, ale politycznie od góry do powiatu rządzi jedna partia, pomaga jej druga, mnie polityka nie interesuje, mnie interesuje miejsce pracy ludzi, jak pan widzi rozwiązać ten problem stopę bezrobocia 27,6 na </w:t>
      </w:r>
      <w:r w:rsidR="00ED5E85">
        <w:rPr>
          <w:rFonts w:ascii="Times New Roman" w:hAnsi="Times New Roman"/>
        </w:rPr>
        <w:t>koniec roku?</w:t>
      </w:r>
      <w:r w:rsidR="00B93E45">
        <w:rPr>
          <w:rFonts w:ascii="Times New Roman" w:hAnsi="Times New Roman"/>
        </w:rPr>
        <w:t xml:space="preserve"> </w:t>
      </w:r>
    </w:p>
    <w:p w:rsidR="00F5203F" w:rsidRDefault="000F07EE" w:rsidP="00402E9A">
      <w:pPr>
        <w:jc w:val="both"/>
        <w:rPr>
          <w:rFonts w:ascii="Times New Roman" w:hAnsi="Times New Roman"/>
        </w:rPr>
      </w:pPr>
      <w:r w:rsidRPr="00F5203F">
        <w:rPr>
          <w:rFonts w:ascii="Times New Roman" w:hAnsi="Times New Roman"/>
          <w:u w:val="single"/>
        </w:rPr>
        <w:t>Starosta Pyrzycki W. Tołoczko</w:t>
      </w:r>
      <w:r>
        <w:rPr>
          <w:rFonts w:ascii="Times New Roman" w:hAnsi="Times New Roman"/>
        </w:rPr>
        <w:t xml:space="preserve"> – na tak postawione tezy, czy pytania, trudno się z nimi nie zgodzić, natomiast o stanie rzeczy, który przedstawiony był tutaj na prezentacji i o statystyce, która tak naprawdę </w:t>
      </w:r>
      <w:r w:rsidR="000C4D27">
        <w:rPr>
          <w:rFonts w:ascii="Times New Roman" w:hAnsi="Times New Roman"/>
        </w:rPr>
        <w:t xml:space="preserve">przedstawia aktualną sytuację </w:t>
      </w:r>
      <w:r>
        <w:rPr>
          <w:rFonts w:ascii="Times New Roman" w:hAnsi="Times New Roman"/>
        </w:rPr>
        <w:t>rejestrowanego bezrobocia, jak gdyby kilka wątków było poruszonych więc pozwólcie, że jak gdyby troszeczkę dłużej na ten temat. Po pierwsze, nawet to widać było na tych slajdach na tej prezentacji, że tak naprawdę kreatorem stałych miejsc pracy nie jest Fundusz Pracy. Fundusz Pracy aktywizuje osoby bezrobotne, pomaga, wspiera i mobilizuje czasami osoby do tego, że</w:t>
      </w:r>
      <w:r w:rsidR="00ED5E85">
        <w:rPr>
          <w:rFonts w:ascii="Times New Roman" w:hAnsi="Times New Roman"/>
        </w:rPr>
        <w:t>by aktywnie poszukiwać tą pracę. U</w:t>
      </w:r>
      <w:r>
        <w:rPr>
          <w:rFonts w:ascii="Times New Roman" w:hAnsi="Times New Roman"/>
        </w:rPr>
        <w:t>możliwia też podjęcie działalności gospodarczej, zatrudnienie przez tego, który prowadzi działalność gospodarczą osoby bezrobotnej, bo jest tutaj wsparcie konkr</w:t>
      </w:r>
      <w:r w:rsidR="00ED5E85">
        <w:rPr>
          <w:rFonts w:ascii="Times New Roman" w:hAnsi="Times New Roman"/>
        </w:rPr>
        <w:t>etnie finansowe.</w:t>
      </w:r>
      <w:r>
        <w:rPr>
          <w:rFonts w:ascii="Times New Roman" w:hAnsi="Times New Roman"/>
        </w:rPr>
        <w:t xml:space="preserve"> Fundusz Pracy</w:t>
      </w:r>
      <w:r w:rsidR="000C4D27">
        <w:rPr>
          <w:rFonts w:ascii="Times New Roman" w:hAnsi="Times New Roman"/>
        </w:rPr>
        <w:t xml:space="preserve"> też</w:t>
      </w:r>
      <w:r>
        <w:rPr>
          <w:rFonts w:ascii="Times New Roman" w:hAnsi="Times New Roman"/>
        </w:rPr>
        <w:t xml:space="preserve"> pomaga tym, którzy kończą szkołę, na każdym etapie</w:t>
      </w:r>
      <w:r w:rsidR="00ED5E85">
        <w:rPr>
          <w:rFonts w:ascii="Times New Roman" w:hAnsi="Times New Roman"/>
        </w:rPr>
        <w:t>,</w:t>
      </w:r>
      <w:r>
        <w:rPr>
          <w:rFonts w:ascii="Times New Roman" w:hAnsi="Times New Roman"/>
        </w:rPr>
        <w:t xml:space="preserve"> szkołę zawodową, średnią, czy to jest właśnie szkoła techniczna, czy szkoła ogólnokształcąca, czy studia i Fundusz Pracy wypełnia swoje zadania i dosyć skutecznie, że w Powiatowym Urzędzie Pracy, który jest jednostką </w:t>
      </w:r>
      <w:r w:rsidR="003E3305">
        <w:rPr>
          <w:rFonts w:ascii="Times New Roman" w:hAnsi="Times New Roman"/>
        </w:rPr>
        <w:t>Starostwa pracują profesjonalni</w:t>
      </w:r>
      <w:r>
        <w:rPr>
          <w:rFonts w:ascii="Times New Roman" w:hAnsi="Times New Roman"/>
        </w:rPr>
        <w:t xml:space="preserve"> urzędnicy, pośrednicy pracy, doradcy zawodowi, można byłoby może nie z prezentacji, ale z materiału, które są do dyspozycji też wyczytać o tym ile środków tak naprawdę jest skierowanych na te pasywne formy aktywizacji, pasywne formy</w:t>
      </w:r>
      <w:r w:rsidR="003E3305">
        <w:rPr>
          <w:rFonts w:ascii="Times New Roman" w:hAnsi="Times New Roman"/>
        </w:rPr>
        <w:t>,</w:t>
      </w:r>
      <w:r>
        <w:rPr>
          <w:rFonts w:ascii="Times New Roman" w:hAnsi="Times New Roman"/>
        </w:rPr>
        <w:t xml:space="preserve"> czyli wypłaty zasiłków a to jest zdecydowanie mniej, niż było wiele, wiele lat temu</w:t>
      </w:r>
      <w:r w:rsidR="00ED5E85">
        <w:rPr>
          <w:rFonts w:ascii="Times New Roman" w:hAnsi="Times New Roman"/>
        </w:rPr>
        <w:t>, to jest jak gdyby stan rzeczy. C</w:t>
      </w:r>
      <w:r>
        <w:rPr>
          <w:rFonts w:ascii="Times New Roman" w:hAnsi="Times New Roman"/>
        </w:rPr>
        <w:t>o robi zarząd, jakie ini</w:t>
      </w:r>
      <w:r w:rsidR="00ED5E85">
        <w:rPr>
          <w:rFonts w:ascii="Times New Roman" w:hAnsi="Times New Roman"/>
        </w:rPr>
        <w:t>cjatywy podejmujemy to za chwilę</w:t>
      </w:r>
      <w:r>
        <w:rPr>
          <w:rFonts w:ascii="Times New Roman" w:hAnsi="Times New Roman"/>
        </w:rPr>
        <w:t>, natomiast wpływ na wielkość bezrobocia nie ma jeden samorząd, czy drugi</w:t>
      </w:r>
      <w:r w:rsidR="000C4D27">
        <w:rPr>
          <w:rFonts w:ascii="Times New Roman" w:hAnsi="Times New Roman"/>
        </w:rPr>
        <w:t xml:space="preserve"> z</w:t>
      </w:r>
      <w:r>
        <w:rPr>
          <w:rFonts w:ascii="Times New Roman" w:hAnsi="Times New Roman"/>
        </w:rPr>
        <w:t>decydowany wpływ, czy to miejski, czy to powiatowy, powiat to nie jest jedna instytucja</w:t>
      </w:r>
      <w:r w:rsidR="000C4D27">
        <w:rPr>
          <w:rFonts w:ascii="Times New Roman" w:hAnsi="Times New Roman"/>
        </w:rPr>
        <w:t>,</w:t>
      </w:r>
      <w:r>
        <w:rPr>
          <w:rFonts w:ascii="Times New Roman" w:hAnsi="Times New Roman"/>
        </w:rPr>
        <w:t xml:space="preserve"> a jest to samorząd, który wypełnia swoje zadania ustawowe, poprzez jednostki, administrację zespoloną, ale dec</w:t>
      </w:r>
      <w:r w:rsidR="000C4D27">
        <w:rPr>
          <w:rFonts w:ascii="Times New Roman" w:hAnsi="Times New Roman"/>
        </w:rPr>
        <w:t>ydującą moim zdaniem rolę ma też</w:t>
      </w:r>
      <w:r>
        <w:rPr>
          <w:rFonts w:ascii="Times New Roman" w:hAnsi="Times New Roman"/>
        </w:rPr>
        <w:t xml:space="preserve"> aktywność włodarzy miast i gmin, oni też mają instrumenty do tego właśnie, żeby na ich terenie powstawały </w:t>
      </w:r>
      <w:r>
        <w:rPr>
          <w:rFonts w:ascii="Times New Roman" w:hAnsi="Times New Roman"/>
        </w:rPr>
        <w:lastRenderedPageBreak/>
        <w:t>zakłady pracy poprzez różne formy i nie będę się tutaj rozwodził, ale chociażby politykę podatkową, chociażby umiejętne kierowanie środków na plan zagospodarowania przestrzennego</w:t>
      </w:r>
      <w:r w:rsidR="002D6506">
        <w:rPr>
          <w:rFonts w:ascii="Times New Roman" w:hAnsi="Times New Roman"/>
        </w:rPr>
        <w:t>, myślę, że inwestorzy różnego rodzaju na to czekają</w:t>
      </w:r>
      <w:r w:rsidR="00ED5E85">
        <w:rPr>
          <w:rFonts w:ascii="Times New Roman" w:hAnsi="Times New Roman"/>
        </w:rPr>
        <w:t>. N</w:t>
      </w:r>
      <w:r w:rsidR="002D6506">
        <w:rPr>
          <w:rFonts w:ascii="Times New Roman" w:hAnsi="Times New Roman"/>
        </w:rPr>
        <w:t>ie zawsze tak jest, ale nie będę zwalał winy na moich kolegów samorządowców, myślę, że robią też wiele w tej materii. Gospodarka to taki złożony organizm, który rzeczywiście nie znosi takiego sztucznego impulsu, myślę, że ile byśmy nie włożyli swoich sowich publicznych pieniędzy</w:t>
      </w:r>
      <w:r w:rsidR="000C4D27">
        <w:rPr>
          <w:rFonts w:ascii="Times New Roman" w:hAnsi="Times New Roman"/>
        </w:rPr>
        <w:t>,</w:t>
      </w:r>
      <w:r w:rsidR="002D6506">
        <w:rPr>
          <w:rFonts w:ascii="Times New Roman" w:hAnsi="Times New Roman"/>
        </w:rPr>
        <w:t xml:space="preserve"> to one zostaną spożytkowane, ale czy ze skutkiem </w:t>
      </w:r>
      <w:r w:rsidR="003E3305">
        <w:rPr>
          <w:rFonts w:ascii="Times New Roman" w:hAnsi="Times New Roman"/>
        </w:rPr>
        <w:t>o który nam chodzi? N</w:t>
      </w:r>
      <w:r w:rsidR="000C4D27">
        <w:rPr>
          <w:rFonts w:ascii="Times New Roman" w:hAnsi="Times New Roman"/>
        </w:rPr>
        <w:t>ie zawsze. J</w:t>
      </w:r>
      <w:r w:rsidR="002D6506">
        <w:rPr>
          <w:rFonts w:ascii="Times New Roman" w:hAnsi="Times New Roman"/>
        </w:rPr>
        <w:t>est wolny rynek inwestorzy szukają miejsc, gdzie mogą ulokować swoje środki finansowe i utworzyć</w:t>
      </w:r>
      <w:r w:rsidR="000C4D27">
        <w:rPr>
          <w:rFonts w:ascii="Times New Roman" w:hAnsi="Times New Roman"/>
        </w:rPr>
        <w:t>,</w:t>
      </w:r>
      <w:r w:rsidR="002D6506">
        <w:rPr>
          <w:rFonts w:ascii="Times New Roman" w:hAnsi="Times New Roman"/>
        </w:rPr>
        <w:t xml:space="preserve"> i nam na tym najbardziej zależy stałe miejsca pracy, i wtedy problemu bezrobocia nie ma</w:t>
      </w:r>
      <w:r w:rsidR="00ED5E85">
        <w:rPr>
          <w:rFonts w:ascii="Times New Roman" w:hAnsi="Times New Roman"/>
        </w:rPr>
        <w:t>. A</w:t>
      </w:r>
      <w:r w:rsidR="002D6506">
        <w:rPr>
          <w:rFonts w:ascii="Times New Roman" w:hAnsi="Times New Roman"/>
        </w:rPr>
        <w:t xml:space="preserve"> co robi starostwo? Kilka instytuc</w:t>
      </w:r>
      <w:r w:rsidR="00ED5E85">
        <w:rPr>
          <w:rFonts w:ascii="Times New Roman" w:hAnsi="Times New Roman"/>
        </w:rPr>
        <w:t>ji na to pracuje, na aktywizację</w:t>
      </w:r>
      <w:r w:rsidR="002D6506">
        <w:rPr>
          <w:rFonts w:ascii="Times New Roman" w:hAnsi="Times New Roman"/>
        </w:rPr>
        <w:t xml:space="preserve"> osób bezrobotnych, czy pomoc w tworzeniu miejsc pracy</w:t>
      </w:r>
      <w:r w:rsidR="00ED5E85">
        <w:rPr>
          <w:rFonts w:ascii="Times New Roman" w:hAnsi="Times New Roman"/>
        </w:rPr>
        <w:t>. W</w:t>
      </w:r>
      <w:r w:rsidR="002D6506">
        <w:rPr>
          <w:rFonts w:ascii="Times New Roman" w:hAnsi="Times New Roman"/>
        </w:rPr>
        <w:t>spomnę, i dzisiaj będziemy o tym rozmawiali, bo materi</w:t>
      </w:r>
      <w:r w:rsidR="00880BF2">
        <w:rPr>
          <w:rFonts w:ascii="Times New Roman" w:hAnsi="Times New Roman"/>
        </w:rPr>
        <w:t>ał też jest przygotowany</w:t>
      </w:r>
      <w:r w:rsidR="00ED5E85">
        <w:rPr>
          <w:rFonts w:ascii="Times New Roman" w:hAnsi="Times New Roman"/>
        </w:rPr>
        <w:t>, pracę</w:t>
      </w:r>
      <w:r w:rsidR="00880BF2">
        <w:rPr>
          <w:rFonts w:ascii="Times New Roman" w:hAnsi="Times New Roman"/>
        </w:rPr>
        <w:t xml:space="preserve"> P</w:t>
      </w:r>
      <w:r w:rsidR="002D6506">
        <w:rPr>
          <w:rFonts w:ascii="Times New Roman" w:hAnsi="Times New Roman"/>
        </w:rPr>
        <w:t>owiatowego</w:t>
      </w:r>
      <w:r w:rsidR="00880BF2">
        <w:rPr>
          <w:rFonts w:ascii="Times New Roman" w:hAnsi="Times New Roman"/>
        </w:rPr>
        <w:t xml:space="preserve"> Centrum Wsparcia P</w:t>
      </w:r>
      <w:r w:rsidR="002D6506">
        <w:rPr>
          <w:rFonts w:ascii="Times New Roman" w:hAnsi="Times New Roman"/>
        </w:rPr>
        <w:t>rzedsiębiorczości, wspomnę</w:t>
      </w:r>
      <w:r w:rsidR="00A668A0">
        <w:rPr>
          <w:rFonts w:ascii="Times New Roman" w:hAnsi="Times New Roman"/>
        </w:rPr>
        <w:t xml:space="preserve"> o Lokalnym Punkcie I</w:t>
      </w:r>
      <w:r w:rsidR="001C2B99">
        <w:rPr>
          <w:rFonts w:ascii="Times New Roman" w:hAnsi="Times New Roman"/>
        </w:rPr>
        <w:t>nfo</w:t>
      </w:r>
      <w:r w:rsidR="00ED5E85">
        <w:rPr>
          <w:rFonts w:ascii="Times New Roman" w:hAnsi="Times New Roman"/>
        </w:rPr>
        <w:t>rmacyjnym, o ośrodkach unijnych</w:t>
      </w:r>
      <w:r w:rsidR="001C2B99">
        <w:rPr>
          <w:rFonts w:ascii="Times New Roman" w:hAnsi="Times New Roman"/>
        </w:rPr>
        <w:t>, który też jest tutaj w starostwie, o Urzędzie Pracy mówiliśmy, o Centrum Aktywizacji Zawodowej również</w:t>
      </w:r>
      <w:r w:rsidR="000C4D27">
        <w:rPr>
          <w:rFonts w:ascii="Times New Roman" w:hAnsi="Times New Roman"/>
        </w:rPr>
        <w:t>. J</w:t>
      </w:r>
      <w:r w:rsidR="001C2B99">
        <w:rPr>
          <w:rFonts w:ascii="Times New Roman" w:hAnsi="Times New Roman"/>
        </w:rPr>
        <w:t>ak gdyby na tym rola samorządu powi</w:t>
      </w:r>
      <w:r w:rsidR="00ED5E85">
        <w:rPr>
          <w:rFonts w:ascii="Times New Roman" w:hAnsi="Times New Roman"/>
        </w:rPr>
        <w:t>atowego, czy zarządu się kończy. J</w:t>
      </w:r>
      <w:r w:rsidR="001C2B99">
        <w:rPr>
          <w:rFonts w:ascii="Times New Roman" w:hAnsi="Times New Roman"/>
        </w:rPr>
        <w:t>eżeli nie ma dobrego klimatu, czy na właściwym poziomie klimatu do inwestycji na danym terenie</w:t>
      </w:r>
      <w:r w:rsidR="000C4D27">
        <w:rPr>
          <w:rFonts w:ascii="Times New Roman" w:hAnsi="Times New Roman"/>
        </w:rPr>
        <w:t>,</w:t>
      </w:r>
      <w:r w:rsidR="001C2B99">
        <w:rPr>
          <w:rFonts w:ascii="Times New Roman" w:hAnsi="Times New Roman"/>
        </w:rPr>
        <w:t xml:space="preserve"> no to nie łudźmy się, nie będą powstawały </w:t>
      </w:r>
      <w:r w:rsidR="00973028">
        <w:rPr>
          <w:rFonts w:ascii="Times New Roman" w:hAnsi="Times New Roman"/>
        </w:rPr>
        <w:t xml:space="preserve">stałe </w:t>
      </w:r>
      <w:r w:rsidR="001C2B99">
        <w:rPr>
          <w:rFonts w:ascii="Times New Roman" w:hAnsi="Times New Roman"/>
        </w:rPr>
        <w:t xml:space="preserve">miejsca pracy i te, tak jak powiedziałem środki z funduszu pracy, ile by ich nie było zostaną wchłonięte i widać to było ze statystyk, że fundusz pracy </w:t>
      </w:r>
      <w:r w:rsidR="00ED5E85">
        <w:rPr>
          <w:rFonts w:ascii="Times New Roman" w:hAnsi="Times New Roman"/>
        </w:rPr>
        <w:t>nie tworzy stałych miejsc pracy. D</w:t>
      </w:r>
      <w:r w:rsidR="001C2B99">
        <w:rPr>
          <w:rFonts w:ascii="Times New Roman" w:hAnsi="Times New Roman"/>
        </w:rPr>
        <w:t>obrze jeżeli efektywność wydatkowania tych środków jest na wysokim poziomie, bo rzeczywiście wtedy korzysta i osoba bezrobotna i ten, który ją zatrudnia. Temat jest bardzo szeroki podejmujemy wiele dzia</w:t>
      </w:r>
      <w:r w:rsidR="000C4D27">
        <w:rPr>
          <w:rFonts w:ascii="Times New Roman" w:hAnsi="Times New Roman"/>
        </w:rPr>
        <w:t>łań, chociażby w sferze oświaty. C</w:t>
      </w:r>
      <w:r w:rsidR="001C2B99">
        <w:rPr>
          <w:rFonts w:ascii="Times New Roman" w:hAnsi="Times New Roman"/>
        </w:rPr>
        <w:t>hyba w dobrym kierunku rozwija się oferta edukacyjna naszych szkół ponadgimnazjalnych, mam tu na myśli ZS Nr 1 i Nr 2, dzisiaj też mamy przed sobą, każdy z radnych otrzymał ofertę edukacyjną na rok 2012/2013 ZS Nr 2, chciałbym nawiązać do poziomu kształcenia, do możliwości kształcenia właśnie celowego, do tego, żeby tych absolwentów było jak najmniej tuż po wakacj</w:t>
      </w:r>
      <w:r w:rsidR="000C4D27">
        <w:rPr>
          <w:rFonts w:ascii="Times New Roman" w:hAnsi="Times New Roman"/>
        </w:rPr>
        <w:t>ach w Powiatowym Urzędzie Pracy,</w:t>
      </w:r>
      <w:r w:rsidR="005A388D">
        <w:rPr>
          <w:rFonts w:ascii="Times New Roman" w:hAnsi="Times New Roman"/>
        </w:rPr>
        <w:t xml:space="preserve"> </w:t>
      </w:r>
      <w:r w:rsidR="000C4D27">
        <w:rPr>
          <w:rFonts w:ascii="Times New Roman" w:hAnsi="Times New Roman"/>
        </w:rPr>
        <w:t>t</w:t>
      </w:r>
      <w:r w:rsidR="001C2B99">
        <w:rPr>
          <w:rFonts w:ascii="Times New Roman" w:hAnsi="Times New Roman"/>
        </w:rPr>
        <w:t>en poziom kształcenia jest bardzo istotny</w:t>
      </w:r>
      <w:r w:rsidR="000C4D27">
        <w:rPr>
          <w:rFonts w:ascii="Times New Roman" w:hAnsi="Times New Roman"/>
        </w:rPr>
        <w:t>. W</w:t>
      </w:r>
      <w:r w:rsidR="001C2B99">
        <w:rPr>
          <w:rFonts w:ascii="Times New Roman" w:hAnsi="Times New Roman"/>
        </w:rPr>
        <w:t>skazałem tylko kilka, moim zdaniem takich oczywistych obszarów, w których nasza działalność myślę, że jest prowadzona we właściwym kierunku</w:t>
      </w:r>
      <w:r w:rsidR="003E3305">
        <w:rPr>
          <w:rFonts w:ascii="Times New Roman" w:hAnsi="Times New Roman"/>
        </w:rPr>
        <w:t>,</w:t>
      </w:r>
      <w:r w:rsidR="001C2B99">
        <w:rPr>
          <w:rFonts w:ascii="Times New Roman" w:hAnsi="Times New Roman"/>
        </w:rPr>
        <w:t xml:space="preserve"> a panaceum na stałe miejsce pracy tak jak wspominam, myślę, że leży gdzieś w innych obszarach o których też tak tylko krótko wspomniałem.        </w:t>
      </w:r>
      <w:r w:rsidR="002D6506">
        <w:rPr>
          <w:rFonts w:ascii="Times New Roman" w:hAnsi="Times New Roman"/>
        </w:rPr>
        <w:t xml:space="preserve">     </w:t>
      </w:r>
    </w:p>
    <w:p w:rsidR="00A92C82" w:rsidRDefault="00F5203F" w:rsidP="00402E9A">
      <w:pPr>
        <w:jc w:val="both"/>
        <w:rPr>
          <w:rFonts w:ascii="Times New Roman" w:hAnsi="Times New Roman"/>
        </w:rPr>
      </w:pPr>
      <w:r w:rsidRPr="00F5203F">
        <w:rPr>
          <w:rFonts w:ascii="Times New Roman" w:hAnsi="Times New Roman"/>
          <w:u w:val="single"/>
        </w:rPr>
        <w:t>Radny S. Stępień</w:t>
      </w:r>
      <w:r>
        <w:rPr>
          <w:rFonts w:ascii="Times New Roman" w:hAnsi="Times New Roman"/>
        </w:rPr>
        <w:t xml:space="preserve"> – wydaje mi się, że bardzo ważne jest tworzenie stałych miejsc pracy, bo to jest podstawa, czyli rozwój, wiemy przecież, że tych miejsc tak naprawdę w Pyrzycach</w:t>
      </w:r>
      <w:r w:rsidR="00ED5E85">
        <w:rPr>
          <w:rFonts w:ascii="Times New Roman" w:hAnsi="Times New Roman"/>
        </w:rPr>
        <w:t xml:space="preserve"> nie jest wiele, one się kurczą. J</w:t>
      </w:r>
      <w:r>
        <w:rPr>
          <w:rFonts w:ascii="Times New Roman" w:hAnsi="Times New Roman"/>
        </w:rPr>
        <w:t>eżeli powstają nowe podmioty gospodarcze</w:t>
      </w:r>
      <w:r w:rsidR="00ED5E85">
        <w:rPr>
          <w:rFonts w:ascii="Times New Roman" w:hAnsi="Times New Roman"/>
        </w:rPr>
        <w:t>,</w:t>
      </w:r>
      <w:r>
        <w:rPr>
          <w:rFonts w:ascii="Times New Roman" w:hAnsi="Times New Roman"/>
        </w:rPr>
        <w:t xml:space="preserve"> to są to podmioty, które same się jakby zatrudniają</w:t>
      </w:r>
      <w:r w:rsidR="003E3305">
        <w:rPr>
          <w:rFonts w:ascii="Times New Roman" w:hAnsi="Times New Roman"/>
        </w:rPr>
        <w:t>,</w:t>
      </w:r>
      <w:r>
        <w:rPr>
          <w:rFonts w:ascii="Times New Roman" w:hAnsi="Times New Roman"/>
        </w:rPr>
        <w:t xml:space="preserve"> są to jednoosobowe firmy rodzinne, lub nie</w:t>
      </w:r>
      <w:r w:rsidR="00ED5E85">
        <w:rPr>
          <w:rFonts w:ascii="Times New Roman" w:hAnsi="Times New Roman"/>
        </w:rPr>
        <w:t>wiele poszerzone o jedną osobę</w:t>
      </w:r>
      <w:r w:rsidR="005A388D">
        <w:rPr>
          <w:rFonts w:ascii="Times New Roman" w:hAnsi="Times New Roman"/>
        </w:rPr>
        <w:t>. W</w:t>
      </w:r>
      <w:r>
        <w:rPr>
          <w:rFonts w:ascii="Times New Roman" w:hAnsi="Times New Roman"/>
        </w:rPr>
        <w:t xml:space="preserve">ydaje się również, że to, co działo się w przeszłości należałoby pielęgnować, wiem skądinąd, że mają powstać </w:t>
      </w:r>
      <w:r w:rsidR="005A388D">
        <w:rPr>
          <w:rFonts w:ascii="Times New Roman" w:hAnsi="Times New Roman"/>
        </w:rPr>
        <w:t>dodatkowe</w:t>
      </w:r>
      <w:r>
        <w:rPr>
          <w:rFonts w:ascii="Times New Roman" w:hAnsi="Times New Roman"/>
        </w:rPr>
        <w:t xml:space="preserve"> miejsca pra</w:t>
      </w:r>
      <w:r w:rsidR="00ED5E85">
        <w:rPr>
          <w:rFonts w:ascii="Times New Roman" w:hAnsi="Times New Roman"/>
        </w:rPr>
        <w:t>cy w niedalekiej przyszłości w pyrzyckich grzałkach. J</w:t>
      </w:r>
      <w:r>
        <w:rPr>
          <w:rFonts w:ascii="Times New Roman" w:hAnsi="Times New Roman"/>
        </w:rPr>
        <w:t>est projektowany dodatkowy obie</w:t>
      </w:r>
      <w:r w:rsidR="00ED5E85">
        <w:rPr>
          <w:rFonts w:ascii="Times New Roman" w:hAnsi="Times New Roman"/>
        </w:rPr>
        <w:t>kt, będzie dodatkowo zatrudniał. K</w:t>
      </w:r>
      <w:r>
        <w:rPr>
          <w:rFonts w:ascii="Times New Roman" w:hAnsi="Times New Roman"/>
        </w:rPr>
        <w:t>iedyś, kiedy w 90 latach tą firmę tworzyłem i przygotowywałem, nie wyobrażałem sobie, że będzie o tak dużych rozmiarach i tak duże miała znaczenie dzisiaj w tym bardzo biednym rynku pracy</w:t>
      </w:r>
      <w:r w:rsidR="00ED5E85">
        <w:rPr>
          <w:rFonts w:ascii="Times New Roman" w:hAnsi="Times New Roman"/>
        </w:rPr>
        <w:t>. Dlatego</w:t>
      </w:r>
      <w:r>
        <w:rPr>
          <w:rFonts w:ascii="Times New Roman" w:hAnsi="Times New Roman"/>
        </w:rPr>
        <w:t xml:space="preserve"> też uważam</w:t>
      </w:r>
      <w:r w:rsidR="001F4A1F">
        <w:rPr>
          <w:rFonts w:ascii="Times New Roman" w:hAnsi="Times New Roman"/>
        </w:rPr>
        <w:t>, że tutaj samorządowcy, nie tylko starosta, zarząd</w:t>
      </w:r>
      <w:r w:rsidR="003E3305">
        <w:rPr>
          <w:rFonts w:ascii="Times New Roman" w:hAnsi="Times New Roman"/>
        </w:rPr>
        <w:t>,</w:t>
      </w:r>
      <w:r w:rsidR="001F4A1F">
        <w:rPr>
          <w:rFonts w:ascii="Times New Roman" w:hAnsi="Times New Roman"/>
        </w:rPr>
        <w:t xml:space="preserve"> ale przede</w:t>
      </w:r>
      <w:r w:rsidR="00ED5E85">
        <w:rPr>
          <w:rFonts w:ascii="Times New Roman" w:hAnsi="Times New Roman"/>
        </w:rPr>
        <w:t xml:space="preserve"> wszystkim starosta powinien po</w:t>
      </w:r>
      <w:r w:rsidR="001F4A1F">
        <w:rPr>
          <w:rFonts w:ascii="Times New Roman" w:hAnsi="Times New Roman"/>
        </w:rPr>
        <w:t>koordynować między podmiotami gospodarczymi a również i samorządami gminnymi w takim zakresie, aby obniżyć podatki</w:t>
      </w:r>
      <w:r w:rsidR="00110B75">
        <w:rPr>
          <w:rFonts w:ascii="Times New Roman" w:hAnsi="Times New Roman"/>
        </w:rPr>
        <w:t>,</w:t>
      </w:r>
      <w:r w:rsidR="001F4A1F">
        <w:rPr>
          <w:rFonts w:ascii="Times New Roman" w:hAnsi="Times New Roman"/>
        </w:rPr>
        <w:t xml:space="preserve"> może jakieś inne przywileje, które by mogły być przydatne do tworzenia </w:t>
      </w:r>
      <w:r w:rsidR="003E3305">
        <w:rPr>
          <w:rFonts w:ascii="Times New Roman" w:hAnsi="Times New Roman"/>
        </w:rPr>
        <w:t>miejsc pracy i to jest istotne</w:t>
      </w:r>
      <w:r w:rsidR="00ED5E85">
        <w:rPr>
          <w:rFonts w:ascii="Times New Roman" w:hAnsi="Times New Roman"/>
        </w:rPr>
        <w:t>. B</w:t>
      </w:r>
      <w:r w:rsidR="001F4A1F">
        <w:rPr>
          <w:rFonts w:ascii="Times New Roman" w:hAnsi="Times New Roman"/>
        </w:rPr>
        <w:t>o tak patrząc w przyszłość to należy mówić o kurczeniu się rynku pracy a nie wzrostowi, ponieważ jak dzisiaj widzimy nie każdy przywiązuje już tak bardzo dużą uwagę do wykształcenia, przygotowania, zatrudnienia, raczej potrzebuje pracownika z grona najbliższych b</w:t>
      </w:r>
      <w:r w:rsidR="005A388D">
        <w:rPr>
          <w:rFonts w:ascii="Times New Roman" w:hAnsi="Times New Roman"/>
        </w:rPr>
        <w:t>o tworzą się te firmy rodzinne. D</w:t>
      </w:r>
      <w:r w:rsidR="001F4A1F">
        <w:rPr>
          <w:rFonts w:ascii="Times New Roman" w:hAnsi="Times New Roman"/>
        </w:rPr>
        <w:t>ruga sprawa bardzo istotna</w:t>
      </w:r>
      <w:r w:rsidR="005A388D">
        <w:rPr>
          <w:rFonts w:ascii="Times New Roman" w:hAnsi="Times New Roman"/>
        </w:rPr>
        <w:t>. J</w:t>
      </w:r>
      <w:r w:rsidR="001F4A1F">
        <w:rPr>
          <w:rFonts w:ascii="Times New Roman" w:hAnsi="Times New Roman"/>
        </w:rPr>
        <w:t>ak się ma ustawa emerytalna dzisiaj do tego</w:t>
      </w:r>
      <w:r w:rsidR="005A388D">
        <w:rPr>
          <w:rFonts w:ascii="Times New Roman" w:hAnsi="Times New Roman"/>
        </w:rPr>
        <w:t>,</w:t>
      </w:r>
      <w:r w:rsidR="001F4A1F">
        <w:rPr>
          <w:rFonts w:ascii="Times New Roman" w:hAnsi="Times New Roman"/>
        </w:rPr>
        <w:t xml:space="preserve"> co widzimy na rynku pracy, kiedy młodzi ludzie do 25, 26, 30 lat nie mają pracy, </w:t>
      </w:r>
      <w:r w:rsidR="00A92C82">
        <w:rPr>
          <w:rFonts w:ascii="Times New Roman" w:hAnsi="Times New Roman"/>
        </w:rPr>
        <w:t>i jest bardzo wysoki wskaźnik bezrobocia w tym przedziale to jak mają pracować ci, którzy mają tam 65 do 67</w:t>
      </w:r>
      <w:r w:rsidR="005A388D">
        <w:rPr>
          <w:rFonts w:ascii="Times New Roman" w:hAnsi="Times New Roman"/>
        </w:rPr>
        <w:t>, czy</w:t>
      </w:r>
      <w:r w:rsidR="00A92C82">
        <w:rPr>
          <w:rFonts w:ascii="Times New Roman" w:hAnsi="Times New Roman"/>
        </w:rPr>
        <w:t xml:space="preserve"> kobiety do 67 lat. Wydaje mi się, że jest to nieporozumienie</w:t>
      </w:r>
      <w:r w:rsidR="005A388D">
        <w:rPr>
          <w:rFonts w:ascii="Times New Roman" w:hAnsi="Times New Roman"/>
        </w:rPr>
        <w:t>. K</w:t>
      </w:r>
      <w:r w:rsidR="00A92C82">
        <w:rPr>
          <w:rFonts w:ascii="Times New Roman" w:hAnsi="Times New Roman"/>
        </w:rPr>
        <w:t>iedyś swego czasu byłem dwa razy we Francji na</w:t>
      </w:r>
      <w:r w:rsidR="003E3305">
        <w:rPr>
          <w:rFonts w:ascii="Times New Roman" w:hAnsi="Times New Roman"/>
        </w:rPr>
        <w:t xml:space="preserve"> miesięcznych takich kursach w Urzędach M</w:t>
      </w:r>
      <w:r w:rsidR="00A92C82">
        <w:rPr>
          <w:rFonts w:ascii="Times New Roman" w:hAnsi="Times New Roman"/>
        </w:rPr>
        <w:t xml:space="preserve">iejskich, gdzie praktycznie rozmawialiśmy o tworzeniu </w:t>
      </w:r>
      <w:r w:rsidR="00A92C82">
        <w:rPr>
          <w:rFonts w:ascii="Times New Roman" w:hAnsi="Times New Roman"/>
        </w:rPr>
        <w:lastRenderedPageBreak/>
        <w:t>rynku pracy, i tam wszyscy ci, którzy, j</w:t>
      </w:r>
      <w:r w:rsidR="00ED5E85">
        <w:rPr>
          <w:rFonts w:ascii="Times New Roman" w:hAnsi="Times New Roman"/>
        </w:rPr>
        <w:t>eśli brakowało tego rynku pracy</w:t>
      </w:r>
      <w:r w:rsidR="00A92C82">
        <w:rPr>
          <w:rFonts w:ascii="Times New Roman" w:hAnsi="Times New Roman"/>
        </w:rPr>
        <w:t xml:space="preserve"> to emeryturę obniżano o wiele lat powyżej 50, czy 60 a młodych zatrudni</w:t>
      </w:r>
      <w:r w:rsidR="005A388D">
        <w:rPr>
          <w:rFonts w:ascii="Times New Roman" w:hAnsi="Times New Roman"/>
        </w:rPr>
        <w:t>ano, u nas jakby jest odwrotnie, c</w:t>
      </w:r>
      <w:r w:rsidR="00A92C82">
        <w:rPr>
          <w:rFonts w:ascii="Times New Roman" w:hAnsi="Times New Roman"/>
        </w:rPr>
        <w:t>hce się tych starszych zatrudniać, którzy już niejednokrotnie są schorowani i nie potrafią pracować, po to, żeby im obniżyć tzw. zasiłki przedemerytalne nie emerytury, natomiast tym młodym n</w:t>
      </w:r>
      <w:r w:rsidR="005A388D">
        <w:rPr>
          <w:rFonts w:ascii="Times New Roman" w:hAnsi="Times New Roman"/>
        </w:rPr>
        <w:t>ie daje się pracy. W</w:t>
      </w:r>
      <w:r w:rsidR="00A92C82">
        <w:rPr>
          <w:rFonts w:ascii="Times New Roman" w:hAnsi="Times New Roman"/>
        </w:rPr>
        <w:t xml:space="preserve">ydaje mi się, ze tutaj w tej dziedzinie należałoby również rozważyć tą możliwość, aby tych starszych zostawić w spokoju, natomiast młodszych angażować do pracy.      </w:t>
      </w:r>
    </w:p>
    <w:p w:rsidR="008E05EC" w:rsidRDefault="00A92C82" w:rsidP="00402E9A">
      <w:pPr>
        <w:jc w:val="both"/>
        <w:rPr>
          <w:rFonts w:ascii="Times New Roman" w:hAnsi="Times New Roman"/>
        </w:rPr>
      </w:pPr>
      <w:r w:rsidRPr="008E05EC">
        <w:rPr>
          <w:rFonts w:ascii="Times New Roman" w:hAnsi="Times New Roman"/>
          <w:u w:val="single"/>
        </w:rPr>
        <w:t>Przewodniczący W. Kuźmiński</w:t>
      </w:r>
      <w:r>
        <w:rPr>
          <w:rFonts w:ascii="Times New Roman" w:hAnsi="Times New Roman"/>
        </w:rPr>
        <w:t xml:space="preserve"> </w:t>
      </w:r>
      <w:r w:rsidR="008E05EC">
        <w:rPr>
          <w:rFonts w:ascii="Times New Roman" w:hAnsi="Times New Roman"/>
        </w:rPr>
        <w:t>–</w:t>
      </w:r>
      <w:r>
        <w:rPr>
          <w:rFonts w:ascii="Times New Roman" w:hAnsi="Times New Roman"/>
        </w:rPr>
        <w:t xml:space="preserve"> </w:t>
      </w:r>
      <w:r w:rsidR="008E05EC">
        <w:rPr>
          <w:rFonts w:ascii="Times New Roman" w:hAnsi="Times New Roman"/>
        </w:rPr>
        <w:t xml:space="preserve">dyskusja o wieku emerytalnym trwa, jest szeroko komentowana w mediach. </w:t>
      </w:r>
    </w:p>
    <w:p w:rsidR="008E05EC" w:rsidRDefault="008E05EC" w:rsidP="00402E9A">
      <w:pPr>
        <w:jc w:val="both"/>
        <w:rPr>
          <w:rFonts w:ascii="Times New Roman" w:hAnsi="Times New Roman"/>
        </w:rPr>
      </w:pPr>
      <w:r w:rsidRPr="008E05EC">
        <w:rPr>
          <w:rFonts w:ascii="Times New Roman" w:hAnsi="Times New Roman"/>
          <w:u w:val="single"/>
        </w:rPr>
        <w:t>Radny W. Darczuk</w:t>
      </w:r>
      <w:r>
        <w:rPr>
          <w:rFonts w:ascii="Times New Roman" w:hAnsi="Times New Roman"/>
        </w:rPr>
        <w:t xml:space="preserve"> – odnośnie wypowiedzi pana starosty. Panie starosto na pytanie co robicie </w:t>
      </w:r>
      <w:r w:rsidR="00ED5E85">
        <w:rPr>
          <w:rFonts w:ascii="Times New Roman" w:hAnsi="Times New Roman"/>
        </w:rPr>
        <w:t>odpowiada mi pan w ten sposób „</w:t>
      </w:r>
      <w:r>
        <w:rPr>
          <w:rFonts w:ascii="Times New Roman" w:hAnsi="Times New Roman"/>
        </w:rPr>
        <w:t>kilka in</w:t>
      </w:r>
      <w:r w:rsidR="001B6F43">
        <w:rPr>
          <w:rFonts w:ascii="Times New Roman" w:hAnsi="Times New Roman"/>
        </w:rPr>
        <w:t>stytucji na to pracuje” dziękuję</w:t>
      </w:r>
      <w:r>
        <w:rPr>
          <w:rFonts w:ascii="Times New Roman" w:hAnsi="Times New Roman"/>
        </w:rPr>
        <w:t xml:space="preserve"> za odpowiedź, niech dalej pracują, a bezrobocie niech dalej</w:t>
      </w:r>
      <w:r w:rsidR="005A388D">
        <w:rPr>
          <w:rFonts w:ascii="Times New Roman" w:hAnsi="Times New Roman"/>
        </w:rPr>
        <w:t xml:space="preserve"> wzrasta. I druga odpowiedź</w:t>
      </w:r>
      <w:r>
        <w:rPr>
          <w:rFonts w:ascii="Times New Roman" w:hAnsi="Times New Roman"/>
        </w:rPr>
        <w:t xml:space="preserve"> </w:t>
      </w:r>
      <w:r w:rsidR="005A388D">
        <w:rPr>
          <w:rFonts w:ascii="Times New Roman" w:hAnsi="Times New Roman"/>
        </w:rPr>
        <w:t>„</w:t>
      </w:r>
      <w:r>
        <w:rPr>
          <w:rFonts w:ascii="Times New Roman" w:hAnsi="Times New Roman"/>
        </w:rPr>
        <w:t>nie ma klimatu właściwego do inwestycji</w:t>
      </w:r>
      <w:r w:rsidR="005A388D">
        <w:rPr>
          <w:rFonts w:ascii="Times New Roman" w:hAnsi="Times New Roman"/>
        </w:rPr>
        <w:t>”</w:t>
      </w:r>
      <w:r>
        <w:rPr>
          <w:rFonts w:ascii="Times New Roman" w:hAnsi="Times New Roman"/>
        </w:rPr>
        <w:t xml:space="preserve">, jest pan, </w:t>
      </w:r>
      <w:r w:rsidR="001B6F43">
        <w:rPr>
          <w:rFonts w:ascii="Times New Roman" w:hAnsi="Times New Roman"/>
        </w:rPr>
        <w:t>panie starosto przewodniczącym Konwentu Wójtów i B</w:t>
      </w:r>
      <w:r>
        <w:rPr>
          <w:rFonts w:ascii="Times New Roman" w:hAnsi="Times New Roman"/>
        </w:rPr>
        <w:t>urmistrzów, prawda? Niech p</w:t>
      </w:r>
      <w:r w:rsidR="005A388D">
        <w:rPr>
          <w:rFonts w:ascii="Times New Roman" w:hAnsi="Times New Roman"/>
        </w:rPr>
        <w:t>an powie do bólu o co tu chodzi?</w:t>
      </w:r>
      <w:r>
        <w:rPr>
          <w:rFonts w:ascii="Times New Roman" w:hAnsi="Times New Roman"/>
        </w:rPr>
        <w:t xml:space="preserve"> Jakiego klimatu nie ma? Mówmy po imieniu</w:t>
      </w:r>
      <w:r w:rsidR="005A388D">
        <w:rPr>
          <w:rFonts w:ascii="Times New Roman" w:hAnsi="Times New Roman"/>
        </w:rPr>
        <w:t>, ludzie na to czekają</w:t>
      </w:r>
      <w:r>
        <w:rPr>
          <w:rFonts w:ascii="Times New Roman" w:hAnsi="Times New Roman"/>
        </w:rPr>
        <w:t>, kto nie stwarza takiego klimatu? Czas najwyższy mówić głośno i wyraźnie o co tu chodzi, nie ma klimatu właściwego do inwestycj</w:t>
      </w:r>
      <w:r w:rsidR="001B6F43">
        <w:rPr>
          <w:rFonts w:ascii="Times New Roman" w:hAnsi="Times New Roman"/>
        </w:rPr>
        <w:t>i, no przepraszam, że pana łapię</w:t>
      </w:r>
      <w:r>
        <w:rPr>
          <w:rFonts w:ascii="Times New Roman" w:hAnsi="Times New Roman"/>
        </w:rPr>
        <w:t xml:space="preserve"> za język, ale muszę o to zapytać. </w:t>
      </w:r>
    </w:p>
    <w:p w:rsidR="00612203" w:rsidRDefault="008E05EC" w:rsidP="00402E9A">
      <w:pPr>
        <w:jc w:val="both"/>
        <w:rPr>
          <w:rFonts w:ascii="Times New Roman" w:hAnsi="Times New Roman"/>
        </w:rPr>
      </w:pPr>
      <w:r w:rsidRPr="008E05EC">
        <w:rPr>
          <w:rFonts w:ascii="Times New Roman" w:hAnsi="Times New Roman"/>
          <w:u w:val="single"/>
        </w:rPr>
        <w:t>Starosta Pyrzycki W. Tołoczko</w:t>
      </w:r>
      <w:r>
        <w:rPr>
          <w:rFonts w:ascii="Times New Roman" w:hAnsi="Times New Roman"/>
        </w:rPr>
        <w:t xml:space="preserve"> – temat jest bardzo poważny, ale też myślę, że niepotrze</w:t>
      </w:r>
      <w:r w:rsidR="009E61E7">
        <w:rPr>
          <w:rFonts w:ascii="Times New Roman" w:hAnsi="Times New Roman"/>
        </w:rPr>
        <w:t>bne emocje. O</w:t>
      </w:r>
      <w:r w:rsidR="005A388D">
        <w:rPr>
          <w:rFonts w:ascii="Times New Roman" w:hAnsi="Times New Roman"/>
        </w:rPr>
        <w:t>czywiście jeśli pad</w:t>
      </w:r>
      <w:r>
        <w:rPr>
          <w:rFonts w:ascii="Times New Roman" w:hAnsi="Times New Roman"/>
        </w:rPr>
        <w:t>a jakieś zdanie ono ma pewien kon</w:t>
      </w:r>
      <w:r w:rsidR="005A388D">
        <w:rPr>
          <w:rFonts w:ascii="Times New Roman" w:hAnsi="Times New Roman"/>
        </w:rPr>
        <w:t>tekst, to te zdanie krótkie nie</w:t>
      </w:r>
      <w:r>
        <w:rPr>
          <w:rFonts w:ascii="Times New Roman" w:hAnsi="Times New Roman"/>
        </w:rPr>
        <w:t xml:space="preserve"> jest w pełni jak gdyby prawdziwe, </w:t>
      </w:r>
      <w:r w:rsidR="005A388D">
        <w:rPr>
          <w:rFonts w:ascii="Times New Roman" w:hAnsi="Times New Roman"/>
        </w:rPr>
        <w:t xml:space="preserve">ja mówię, </w:t>
      </w:r>
      <w:r>
        <w:rPr>
          <w:rFonts w:ascii="Times New Roman" w:hAnsi="Times New Roman"/>
        </w:rPr>
        <w:t xml:space="preserve">że kilka instytucji podległych staroście wypełnia zadania myślę, że na bardzo wysokim poziomie i wspomniałem o Urzędzie Pracy, o agendzie, która jest w Urzędzie Pracy, od niedawna pracuje Centrum Aktywizacji Zawodowej </w:t>
      </w:r>
      <w:r w:rsidR="00FF1692">
        <w:rPr>
          <w:rFonts w:ascii="Times New Roman" w:hAnsi="Times New Roman"/>
        </w:rPr>
        <w:t>podległe staroście</w:t>
      </w:r>
      <w:r w:rsidR="009E61E7">
        <w:rPr>
          <w:rFonts w:ascii="Times New Roman" w:hAnsi="Times New Roman"/>
        </w:rPr>
        <w:t>,</w:t>
      </w:r>
      <w:r w:rsidR="00FF1692">
        <w:rPr>
          <w:rFonts w:ascii="Times New Roman" w:hAnsi="Times New Roman"/>
        </w:rPr>
        <w:t xml:space="preserve"> Centrum Wsparcia Przedsiębiorczości i w starostwie funkcjonuje też Lokalny Punkt Informacyjny</w:t>
      </w:r>
      <w:r w:rsidR="005A388D">
        <w:rPr>
          <w:rFonts w:ascii="Times New Roman" w:hAnsi="Times New Roman"/>
        </w:rPr>
        <w:t>, który obsługuje pięć powiatów. P</w:t>
      </w:r>
      <w:r w:rsidR="00FF1692">
        <w:rPr>
          <w:rFonts w:ascii="Times New Roman" w:hAnsi="Times New Roman"/>
        </w:rPr>
        <w:t>an mówi, że one sobie pr</w:t>
      </w:r>
      <w:r w:rsidR="009E61E7">
        <w:rPr>
          <w:rFonts w:ascii="Times New Roman" w:hAnsi="Times New Roman"/>
        </w:rPr>
        <w:t>acują a bezrobocie dalej rośnie. C</w:t>
      </w:r>
      <w:r w:rsidR="00FF1692">
        <w:rPr>
          <w:rFonts w:ascii="Times New Roman" w:hAnsi="Times New Roman"/>
        </w:rPr>
        <w:t>hciałbym powiedzieć, że nie tylko od tych inst</w:t>
      </w:r>
      <w:r w:rsidR="009E61E7">
        <w:rPr>
          <w:rFonts w:ascii="Times New Roman" w:hAnsi="Times New Roman"/>
        </w:rPr>
        <w:t>ytucji zależy poziom bezrobocia. J</w:t>
      </w:r>
      <w:r w:rsidR="00FF1692">
        <w:rPr>
          <w:rFonts w:ascii="Times New Roman" w:hAnsi="Times New Roman"/>
        </w:rPr>
        <w:t>a wcześniej mówiłem o tym, że Fundusz Pracy ma nieduże znaczenie, jeżeli chodzi o wpływ na tworzenie stałych miejsc pracy i to był kontekst moich wypowiedzi, natomiast powiem tak</w:t>
      </w:r>
      <w:r w:rsidR="009E61E7">
        <w:rPr>
          <w:rFonts w:ascii="Times New Roman" w:hAnsi="Times New Roman"/>
        </w:rPr>
        <w:t>,</w:t>
      </w:r>
      <w:r w:rsidR="00FF1692">
        <w:rPr>
          <w:rFonts w:ascii="Times New Roman" w:hAnsi="Times New Roman"/>
        </w:rPr>
        <w:t xml:space="preserve"> kiedyś na, już nie pamiętam który</w:t>
      </w:r>
      <w:r w:rsidR="009E61E7">
        <w:rPr>
          <w:rFonts w:ascii="Times New Roman" w:hAnsi="Times New Roman"/>
        </w:rPr>
        <w:t>,</w:t>
      </w:r>
      <w:r w:rsidR="00FF1692">
        <w:rPr>
          <w:rFonts w:ascii="Times New Roman" w:hAnsi="Times New Roman"/>
        </w:rPr>
        <w:t xml:space="preserve"> kongres wójtów i burmistrzów gmin naszego powiatu</w:t>
      </w:r>
      <w:r w:rsidR="005A388D">
        <w:rPr>
          <w:rFonts w:ascii="Times New Roman" w:hAnsi="Times New Roman"/>
        </w:rPr>
        <w:t>,</w:t>
      </w:r>
      <w:r w:rsidR="00FF1692">
        <w:rPr>
          <w:rFonts w:ascii="Times New Roman" w:hAnsi="Times New Roman"/>
        </w:rPr>
        <w:t xml:space="preserve"> i zwróciłem uwagę przy projektowaniu budżetów, już nie pamiętam na który rok</w:t>
      </w:r>
      <w:r w:rsidR="00110B75">
        <w:rPr>
          <w:rFonts w:ascii="Times New Roman" w:hAnsi="Times New Roman"/>
        </w:rPr>
        <w:t>,</w:t>
      </w:r>
      <w:r w:rsidR="00FF1692">
        <w:rPr>
          <w:rFonts w:ascii="Times New Roman" w:hAnsi="Times New Roman"/>
        </w:rPr>
        <w:t xml:space="preserve"> a mówiłem o poziomie skali podatków, które zostały przez suwerenne rady miejskie, czy gmin naszego powiatu uchwalane, uchwalane podatki, poziom tych podatków </w:t>
      </w:r>
      <w:r w:rsidR="005A388D">
        <w:rPr>
          <w:rFonts w:ascii="Times New Roman" w:hAnsi="Times New Roman"/>
        </w:rPr>
        <w:t>mówiłem o tym</w:t>
      </w:r>
      <w:r w:rsidR="00FF1692">
        <w:rPr>
          <w:rFonts w:ascii="Times New Roman" w:hAnsi="Times New Roman"/>
        </w:rPr>
        <w:t>, że jest to dosyć duże obciążenie, więc taką polityką też ci włodarze mają wpływ na działalność firm na swoim terenie, jeżel</w:t>
      </w:r>
      <w:r w:rsidR="001637E9">
        <w:rPr>
          <w:rFonts w:ascii="Times New Roman" w:hAnsi="Times New Roman"/>
        </w:rPr>
        <w:t>i</w:t>
      </w:r>
      <w:r w:rsidR="00FF1692">
        <w:rPr>
          <w:rFonts w:ascii="Times New Roman" w:hAnsi="Times New Roman"/>
        </w:rPr>
        <w:t xml:space="preserve"> wspominałem o </w:t>
      </w:r>
      <w:r w:rsidR="001637E9">
        <w:rPr>
          <w:rFonts w:ascii="Times New Roman" w:hAnsi="Times New Roman"/>
        </w:rPr>
        <w:t>planach zagospodarowania przestrzennego to mówię o tym, że tak najdelikatniej nie ma klimatu, ale tak naprawdę to się wiąże z pieniążkami, plan zagospodarowania przestrzennego ciągle aktualizowany i poprawiany dużo kosztuje, więc w tym kontekście brzmiała mo</w:t>
      </w:r>
      <w:r w:rsidR="005A388D">
        <w:rPr>
          <w:rFonts w:ascii="Times New Roman" w:hAnsi="Times New Roman"/>
        </w:rPr>
        <w:t>ja wypowiedź. O</w:t>
      </w:r>
      <w:r w:rsidR="001637E9">
        <w:rPr>
          <w:rFonts w:ascii="Times New Roman" w:hAnsi="Times New Roman"/>
        </w:rPr>
        <w:t>dnośnie jak gdyby też sugestii, czy informacji o której wspomniał radny S. Stępień</w:t>
      </w:r>
      <w:r w:rsidR="005A388D">
        <w:rPr>
          <w:rFonts w:ascii="Times New Roman" w:hAnsi="Times New Roman"/>
        </w:rPr>
        <w:t xml:space="preserve"> o naszej firmie, największej fi</w:t>
      </w:r>
      <w:r w:rsidR="001637E9">
        <w:rPr>
          <w:rFonts w:ascii="Times New Roman" w:hAnsi="Times New Roman"/>
        </w:rPr>
        <w:t>rmie</w:t>
      </w:r>
      <w:r w:rsidR="005A388D">
        <w:rPr>
          <w:rFonts w:ascii="Times New Roman" w:hAnsi="Times New Roman"/>
        </w:rPr>
        <w:t xml:space="preserve"> na terenie</w:t>
      </w:r>
      <w:r w:rsidR="001637E9">
        <w:rPr>
          <w:rFonts w:ascii="Times New Roman" w:hAnsi="Times New Roman"/>
        </w:rPr>
        <w:t xml:space="preserve"> powiatu pyrzyckiego BACKER OBR, rzeczywiście rozwija się, rzeczywiście </w:t>
      </w:r>
      <w:r w:rsidR="005A7147">
        <w:rPr>
          <w:rFonts w:ascii="Times New Roman" w:hAnsi="Times New Roman"/>
        </w:rPr>
        <w:t xml:space="preserve">wpłynęły </w:t>
      </w:r>
      <w:r w:rsidR="001637E9">
        <w:rPr>
          <w:rFonts w:ascii="Times New Roman" w:hAnsi="Times New Roman"/>
        </w:rPr>
        <w:t>dokumenty do naszego wydziału odnośnie wydania pozwolenia na budowę, rzeczywiście w niedalekiej przyszłości może powstać jeszcze, może ponad sto, taka była informacja, dodatkowych miejsc pracy w tej firmie, ale też właśnie i z tą firmą od p</w:t>
      </w:r>
      <w:r w:rsidR="005A7147">
        <w:rPr>
          <w:rFonts w:ascii="Times New Roman" w:hAnsi="Times New Roman"/>
        </w:rPr>
        <w:t xml:space="preserve">onad roku </w:t>
      </w:r>
      <w:r w:rsidR="001637E9">
        <w:rPr>
          <w:rFonts w:ascii="Times New Roman" w:hAnsi="Times New Roman"/>
        </w:rPr>
        <w:t>prowadzimy pewne rozmowy i wymiany poglądów w zakresie współpracy z naszym ZS Nr 2, więc to też nasz wkład, jeżeli chodzi o ofertę edukacyjną i możliwość kształcenia pod możliwości i zapotrzebowania tego zakładu pracy właśnie naszej młodzieży w ZS Nr 2. Można by było jeszcze długo, ale proszę mi wierzyć, że jak na samorząd powiatowy i jak na instytucje, które są podległe staroście</w:t>
      </w:r>
      <w:r w:rsidR="009E61E7">
        <w:rPr>
          <w:rFonts w:ascii="Times New Roman" w:hAnsi="Times New Roman"/>
        </w:rPr>
        <w:t>,</w:t>
      </w:r>
      <w:r w:rsidR="001637E9">
        <w:rPr>
          <w:rFonts w:ascii="Times New Roman" w:hAnsi="Times New Roman"/>
        </w:rPr>
        <w:t xml:space="preserve"> robimy sporo.  </w:t>
      </w:r>
    </w:p>
    <w:p w:rsidR="002A0C13" w:rsidRPr="002A0C13" w:rsidRDefault="005A7147" w:rsidP="00402E9A">
      <w:pPr>
        <w:jc w:val="both"/>
        <w:rPr>
          <w:rFonts w:ascii="Times New Roman" w:hAnsi="Times New Roman"/>
          <w:i/>
        </w:rPr>
      </w:pPr>
      <w:r w:rsidRPr="005A7147">
        <w:rPr>
          <w:rFonts w:ascii="Times New Roman" w:hAnsi="Times New Roman"/>
          <w:i/>
        </w:rPr>
        <w:t>Sprawozdanie z działalności Powiatowego Urzędu Pracy przyjęto w głosowaniu</w:t>
      </w:r>
      <w:r w:rsidR="00612203" w:rsidRPr="005A7147">
        <w:rPr>
          <w:rFonts w:ascii="Times New Roman" w:hAnsi="Times New Roman"/>
          <w:i/>
        </w:rPr>
        <w:t xml:space="preserve">: 14 za, 0 przeciw, 0 wstrzymujących się. </w:t>
      </w:r>
    </w:p>
    <w:p w:rsidR="00E63518" w:rsidRDefault="00E63518" w:rsidP="00402E9A">
      <w:pPr>
        <w:jc w:val="both"/>
        <w:rPr>
          <w:rFonts w:ascii="Times New Roman" w:hAnsi="Times New Roman"/>
          <w:b/>
          <w:u w:val="single"/>
        </w:rPr>
      </w:pPr>
    </w:p>
    <w:p w:rsidR="00612203" w:rsidRDefault="00612203" w:rsidP="00402E9A">
      <w:pPr>
        <w:jc w:val="both"/>
        <w:rPr>
          <w:rFonts w:ascii="Times New Roman" w:hAnsi="Times New Roman"/>
          <w:b/>
          <w:u w:val="single"/>
        </w:rPr>
      </w:pPr>
      <w:r w:rsidRPr="00612203">
        <w:rPr>
          <w:rFonts w:ascii="Times New Roman" w:hAnsi="Times New Roman"/>
          <w:b/>
          <w:u w:val="single"/>
        </w:rPr>
        <w:t>Do pkt. 8 porządku</w:t>
      </w:r>
      <w:r w:rsidR="00190AED">
        <w:rPr>
          <w:rFonts w:ascii="Times New Roman" w:hAnsi="Times New Roman"/>
          <w:b/>
          <w:u w:val="single"/>
        </w:rPr>
        <w:t>.</w:t>
      </w:r>
      <w:r w:rsidRPr="00612203">
        <w:rPr>
          <w:rFonts w:ascii="Times New Roman" w:hAnsi="Times New Roman"/>
          <w:b/>
          <w:u w:val="single"/>
        </w:rPr>
        <w:t xml:space="preserve"> </w:t>
      </w:r>
    </w:p>
    <w:p w:rsidR="000353D4" w:rsidRDefault="00612203" w:rsidP="00402E9A">
      <w:pPr>
        <w:jc w:val="both"/>
        <w:rPr>
          <w:rFonts w:ascii="Times New Roman" w:hAnsi="Times New Roman"/>
        </w:rPr>
      </w:pPr>
      <w:r w:rsidRPr="00612203">
        <w:rPr>
          <w:rFonts w:ascii="Times New Roman" w:hAnsi="Times New Roman"/>
          <w:b/>
          <w:u w:val="single"/>
        </w:rPr>
        <w:t>Sprawozdanie z działalności Powiatowego Centrum Wsparcia Przedsiębiorczości oraz Lokalnego Punktu Informacyjnego</w:t>
      </w:r>
      <w:r w:rsidRPr="00612203">
        <w:rPr>
          <w:rFonts w:ascii="Times New Roman" w:hAnsi="Times New Roman"/>
          <w:u w:val="single"/>
        </w:rPr>
        <w:t>.</w:t>
      </w:r>
      <w:r>
        <w:rPr>
          <w:rFonts w:ascii="Times New Roman" w:hAnsi="Times New Roman"/>
        </w:rPr>
        <w:t xml:space="preserve"> </w:t>
      </w:r>
      <w:r w:rsidR="001637E9">
        <w:rPr>
          <w:rFonts w:ascii="Times New Roman" w:hAnsi="Times New Roman"/>
        </w:rPr>
        <w:t xml:space="preserve">   </w:t>
      </w:r>
    </w:p>
    <w:p w:rsidR="00F66CB4" w:rsidRDefault="00F66CB4" w:rsidP="00402E9A">
      <w:pPr>
        <w:jc w:val="both"/>
        <w:rPr>
          <w:rFonts w:ascii="Times New Roman" w:hAnsi="Times New Roman"/>
        </w:rPr>
      </w:pPr>
      <w:r>
        <w:rPr>
          <w:rFonts w:ascii="Times New Roman" w:hAnsi="Times New Roman"/>
        </w:rPr>
        <w:t>Sprawozdanie stanowi załącznik nr 8.</w:t>
      </w:r>
    </w:p>
    <w:p w:rsidR="00F66CB4" w:rsidRDefault="00F66CB4" w:rsidP="00402E9A">
      <w:pPr>
        <w:jc w:val="both"/>
        <w:rPr>
          <w:rFonts w:ascii="Times New Roman" w:hAnsi="Times New Roman"/>
        </w:rPr>
      </w:pPr>
      <w:r>
        <w:rPr>
          <w:rFonts w:ascii="Times New Roman" w:hAnsi="Times New Roman"/>
        </w:rPr>
        <w:t xml:space="preserve">Opinia Komisji Budżetowej stanowi załącznik nr 9. </w:t>
      </w:r>
    </w:p>
    <w:p w:rsidR="009D1E90" w:rsidRDefault="001D6D95" w:rsidP="00402E9A">
      <w:pPr>
        <w:jc w:val="both"/>
        <w:rPr>
          <w:rFonts w:ascii="Times New Roman" w:hAnsi="Times New Roman"/>
        </w:rPr>
      </w:pPr>
      <w:r w:rsidRPr="001D6D95">
        <w:rPr>
          <w:rFonts w:ascii="Times New Roman" w:hAnsi="Times New Roman"/>
          <w:u w:val="single"/>
        </w:rPr>
        <w:t>Starosta Pyrzycki W. Tołoczko</w:t>
      </w:r>
      <w:r>
        <w:rPr>
          <w:rFonts w:ascii="Times New Roman" w:hAnsi="Times New Roman"/>
        </w:rPr>
        <w:t xml:space="preserve"> – tak wspominaliśmy już o Powiatowym Centrum Wsparcia Przedsiębiorczości, materiał </w:t>
      </w:r>
      <w:r w:rsidR="009E61E7">
        <w:rPr>
          <w:rFonts w:ascii="Times New Roman" w:hAnsi="Times New Roman"/>
        </w:rPr>
        <w:t>przedstawiony na kilku stronach. Ja tylko szybciutko zasygnalizuję</w:t>
      </w:r>
      <w:r>
        <w:rPr>
          <w:rFonts w:ascii="Times New Roman" w:hAnsi="Times New Roman"/>
        </w:rPr>
        <w:t xml:space="preserve"> czym się Powiatowe Centrum zajmowało, a więc udzielane były konsultacje indywidualne i w formie elektronicznej i konsultacje telefoniczne w zakresie współpracy małych i średnich przedsiębiorstw</w:t>
      </w:r>
      <w:r w:rsidR="009E61E7">
        <w:rPr>
          <w:rFonts w:ascii="Times New Roman" w:hAnsi="Times New Roman"/>
        </w:rPr>
        <w:t>,</w:t>
      </w:r>
      <w:r>
        <w:rPr>
          <w:rFonts w:ascii="Times New Roman" w:hAnsi="Times New Roman"/>
        </w:rPr>
        <w:t xml:space="preserve"> możliwości pozyskiwania środków na rozwój tych małych i średnich przedsiębiorstw</w:t>
      </w:r>
      <w:r w:rsidR="003E3305">
        <w:rPr>
          <w:rFonts w:ascii="Times New Roman" w:hAnsi="Times New Roman"/>
        </w:rPr>
        <w:t>,</w:t>
      </w:r>
      <w:r>
        <w:rPr>
          <w:rFonts w:ascii="Times New Roman" w:hAnsi="Times New Roman"/>
        </w:rPr>
        <w:t xml:space="preserve"> też był prowadzony monitoring</w:t>
      </w:r>
      <w:r w:rsidR="003E3305">
        <w:rPr>
          <w:rFonts w:ascii="Times New Roman" w:hAnsi="Times New Roman"/>
        </w:rPr>
        <w:t>,</w:t>
      </w:r>
      <w:r>
        <w:rPr>
          <w:rFonts w:ascii="Times New Roman" w:hAnsi="Times New Roman"/>
        </w:rPr>
        <w:t xml:space="preserve"> i jest prowadzony mon</w:t>
      </w:r>
      <w:r w:rsidR="002A0C13">
        <w:rPr>
          <w:rFonts w:ascii="Times New Roman" w:hAnsi="Times New Roman"/>
        </w:rPr>
        <w:t>itoring udzielonych pożyczek z Regionalnego Funduszu P</w:t>
      </w:r>
      <w:r>
        <w:rPr>
          <w:rFonts w:ascii="Times New Roman" w:hAnsi="Times New Roman"/>
        </w:rPr>
        <w:t>ożyczkowego Pomeranus, również Powiatowe Centrum Wsparcia Prz</w:t>
      </w:r>
      <w:r w:rsidR="002A0C13">
        <w:rPr>
          <w:rFonts w:ascii="Times New Roman" w:hAnsi="Times New Roman"/>
        </w:rPr>
        <w:t>edsiębiorczości współpracuje z Zachodniopomorskim Stowarzyszeniem Rozwoju G</w:t>
      </w:r>
      <w:r>
        <w:rPr>
          <w:rFonts w:ascii="Times New Roman" w:hAnsi="Times New Roman"/>
        </w:rPr>
        <w:t>ospodarczego</w:t>
      </w:r>
      <w:r w:rsidR="009E61E7">
        <w:rPr>
          <w:rFonts w:ascii="Times New Roman" w:hAnsi="Times New Roman"/>
        </w:rPr>
        <w:t>. T</w:t>
      </w:r>
      <w:r>
        <w:rPr>
          <w:rFonts w:ascii="Times New Roman" w:hAnsi="Times New Roman"/>
        </w:rPr>
        <w:t>aka data 8 września 2011 roku odbyła się konferencja</w:t>
      </w:r>
      <w:r w:rsidR="009E61E7">
        <w:rPr>
          <w:rFonts w:ascii="Times New Roman" w:hAnsi="Times New Roman"/>
        </w:rPr>
        <w:t xml:space="preserve"> „J</w:t>
      </w:r>
      <w:r w:rsidR="002A0C13">
        <w:rPr>
          <w:rFonts w:ascii="Times New Roman" w:hAnsi="Times New Roman"/>
        </w:rPr>
        <w:t>ak zdobyć unijną dotacje</w:t>
      </w:r>
      <w:r w:rsidR="009E61E7">
        <w:rPr>
          <w:rFonts w:ascii="Times New Roman" w:hAnsi="Times New Roman"/>
        </w:rPr>
        <w:t>”</w:t>
      </w:r>
      <w:r w:rsidR="002A0C13">
        <w:rPr>
          <w:rFonts w:ascii="Times New Roman" w:hAnsi="Times New Roman"/>
        </w:rPr>
        <w:t>. P</w:t>
      </w:r>
      <w:r>
        <w:rPr>
          <w:rFonts w:ascii="Times New Roman" w:hAnsi="Times New Roman"/>
        </w:rPr>
        <w:t>rzedsiębiorcy naszego powiatu chętnie uczestniczą w bezpłatnych szkoleniach organizowanych przez centrum, w tych szkoleniach wzięło udział 142 osoby, kilka projektów wspieranych przez centrum p</w:t>
      </w:r>
      <w:r w:rsidR="002A0C13">
        <w:rPr>
          <w:rFonts w:ascii="Times New Roman" w:hAnsi="Times New Roman"/>
        </w:rPr>
        <w:t>rzytoczę tylko cztery o nazwach</w:t>
      </w:r>
      <w:r>
        <w:rPr>
          <w:rFonts w:ascii="Times New Roman" w:hAnsi="Times New Roman"/>
        </w:rPr>
        <w:t xml:space="preserve">: </w:t>
      </w:r>
      <w:r w:rsidR="002A0C13">
        <w:rPr>
          <w:rFonts w:ascii="Times New Roman" w:hAnsi="Times New Roman"/>
        </w:rPr>
        <w:t>„</w:t>
      </w:r>
      <w:r>
        <w:rPr>
          <w:rFonts w:ascii="Times New Roman" w:hAnsi="Times New Roman"/>
        </w:rPr>
        <w:t>Postaw na siebie</w:t>
      </w:r>
      <w:r w:rsidR="002A0C13">
        <w:rPr>
          <w:rFonts w:ascii="Times New Roman" w:hAnsi="Times New Roman"/>
        </w:rPr>
        <w:t>”</w:t>
      </w:r>
      <w:r>
        <w:rPr>
          <w:rFonts w:ascii="Times New Roman" w:hAnsi="Times New Roman"/>
        </w:rPr>
        <w:t xml:space="preserve">, </w:t>
      </w:r>
      <w:r w:rsidR="002A0C13">
        <w:rPr>
          <w:rFonts w:ascii="Times New Roman" w:hAnsi="Times New Roman"/>
        </w:rPr>
        <w:t>„</w:t>
      </w:r>
      <w:r>
        <w:rPr>
          <w:rFonts w:ascii="Times New Roman" w:hAnsi="Times New Roman"/>
        </w:rPr>
        <w:t>Załóż własną firmę</w:t>
      </w:r>
      <w:r w:rsidR="002A0C13">
        <w:rPr>
          <w:rFonts w:ascii="Times New Roman" w:hAnsi="Times New Roman"/>
        </w:rPr>
        <w:t>”</w:t>
      </w:r>
      <w:r>
        <w:rPr>
          <w:rFonts w:ascii="Times New Roman" w:hAnsi="Times New Roman"/>
        </w:rPr>
        <w:t xml:space="preserve">, czy </w:t>
      </w:r>
      <w:r w:rsidR="002A0C13">
        <w:rPr>
          <w:rFonts w:ascii="Times New Roman" w:hAnsi="Times New Roman"/>
        </w:rPr>
        <w:t>„</w:t>
      </w:r>
      <w:r>
        <w:rPr>
          <w:rFonts w:ascii="Times New Roman" w:hAnsi="Times New Roman"/>
        </w:rPr>
        <w:t>Wsparcie na starcie</w:t>
      </w:r>
      <w:r w:rsidR="002A0C13">
        <w:rPr>
          <w:rFonts w:ascii="Times New Roman" w:hAnsi="Times New Roman"/>
        </w:rPr>
        <w:t>”</w:t>
      </w:r>
      <w:r>
        <w:rPr>
          <w:rFonts w:ascii="Times New Roman" w:hAnsi="Times New Roman"/>
        </w:rPr>
        <w:t xml:space="preserve">, </w:t>
      </w:r>
      <w:r w:rsidR="002A0C13">
        <w:rPr>
          <w:rFonts w:ascii="Times New Roman" w:hAnsi="Times New Roman"/>
        </w:rPr>
        <w:t>„</w:t>
      </w:r>
      <w:r>
        <w:rPr>
          <w:rFonts w:ascii="Times New Roman" w:hAnsi="Times New Roman"/>
        </w:rPr>
        <w:t>Z własną firmą ku przyszłości</w:t>
      </w:r>
      <w:r w:rsidR="002A0C13">
        <w:rPr>
          <w:rFonts w:ascii="Times New Roman" w:hAnsi="Times New Roman"/>
        </w:rPr>
        <w:t>”</w:t>
      </w:r>
      <w:r>
        <w:rPr>
          <w:rFonts w:ascii="Times New Roman" w:hAnsi="Times New Roman"/>
        </w:rPr>
        <w:t xml:space="preserve">, </w:t>
      </w:r>
      <w:r w:rsidR="002A0C13">
        <w:rPr>
          <w:rFonts w:ascii="Times New Roman" w:hAnsi="Times New Roman"/>
        </w:rPr>
        <w:t>„</w:t>
      </w:r>
      <w:r>
        <w:rPr>
          <w:rFonts w:ascii="Times New Roman" w:hAnsi="Times New Roman"/>
        </w:rPr>
        <w:t>Twoja przyszłość w twoich rękach</w:t>
      </w:r>
      <w:r w:rsidR="002A0C13">
        <w:rPr>
          <w:rFonts w:ascii="Times New Roman" w:hAnsi="Times New Roman"/>
        </w:rPr>
        <w:t>”</w:t>
      </w:r>
      <w:r w:rsidR="009E61E7">
        <w:rPr>
          <w:rFonts w:ascii="Times New Roman" w:hAnsi="Times New Roman"/>
        </w:rPr>
        <w:t>. 30 M</w:t>
      </w:r>
      <w:r>
        <w:rPr>
          <w:rFonts w:ascii="Times New Roman" w:hAnsi="Times New Roman"/>
        </w:rPr>
        <w:t>arca ubiegłego roku w starostwie zostało podpisane porozumienie na rzecz współpracy i rozwoju społeczności społecznej gospodarki rynkowej w gminie Pyrzyce, i również pewna forma promocji naszego rzemiosła za</w:t>
      </w:r>
      <w:r w:rsidR="009E61E7">
        <w:rPr>
          <w:rFonts w:ascii="Times New Roman" w:hAnsi="Times New Roman"/>
        </w:rPr>
        <w:t xml:space="preserve"> </w:t>
      </w:r>
      <w:r>
        <w:rPr>
          <w:rFonts w:ascii="Times New Roman" w:hAnsi="Times New Roman"/>
        </w:rPr>
        <w:t xml:space="preserve">granicą – to w największym skrócie </w:t>
      </w:r>
      <w:r w:rsidR="009D1E90">
        <w:rPr>
          <w:rFonts w:ascii="Times New Roman" w:hAnsi="Times New Roman"/>
        </w:rPr>
        <w:t xml:space="preserve">tym, czym centrum się zajmowało w poprzednim roku. </w:t>
      </w:r>
    </w:p>
    <w:p w:rsidR="000B3AE1" w:rsidRDefault="009D1E90" w:rsidP="00402E9A">
      <w:pPr>
        <w:jc w:val="both"/>
        <w:rPr>
          <w:rFonts w:ascii="Times New Roman" w:hAnsi="Times New Roman"/>
        </w:rPr>
      </w:pPr>
      <w:r w:rsidRPr="009D1E90">
        <w:rPr>
          <w:rFonts w:ascii="Times New Roman" w:hAnsi="Times New Roman"/>
          <w:u w:val="single"/>
        </w:rPr>
        <w:t>Przewodniczący W. Kuźmiński</w:t>
      </w:r>
      <w:r>
        <w:rPr>
          <w:rFonts w:ascii="Times New Roman" w:hAnsi="Times New Roman"/>
        </w:rPr>
        <w:t xml:space="preserve"> – jeszcze może Lokalny Punkt Informacyjny. </w:t>
      </w:r>
      <w:r w:rsidR="001D6D95">
        <w:rPr>
          <w:rFonts w:ascii="Times New Roman" w:hAnsi="Times New Roman"/>
        </w:rPr>
        <w:t xml:space="preserve">         </w:t>
      </w:r>
      <w:r w:rsidR="001637E9">
        <w:rPr>
          <w:rFonts w:ascii="Times New Roman" w:hAnsi="Times New Roman"/>
        </w:rPr>
        <w:t xml:space="preserve">    </w:t>
      </w:r>
      <w:r w:rsidR="00FF1692">
        <w:rPr>
          <w:rFonts w:ascii="Times New Roman" w:hAnsi="Times New Roman"/>
        </w:rPr>
        <w:t xml:space="preserve">     </w:t>
      </w:r>
    </w:p>
    <w:p w:rsidR="000B3AE1" w:rsidRDefault="000B3AE1" w:rsidP="00402E9A">
      <w:pPr>
        <w:jc w:val="both"/>
        <w:rPr>
          <w:rFonts w:ascii="Times New Roman" w:hAnsi="Times New Roman"/>
        </w:rPr>
      </w:pPr>
      <w:r w:rsidRPr="000B3AE1">
        <w:rPr>
          <w:rFonts w:ascii="Times New Roman" w:hAnsi="Times New Roman"/>
          <w:u w:val="single"/>
        </w:rPr>
        <w:t>Starosta Pyrzycki W. Tołoczko</w:t>
      </w:r>
      <w:r w:rsidR="002A0C13">
        <w:rPr>
          <w:rFonts w:ascii="Times New Roman" w:hAnsi="Times New Roman"/>
        </w:rPr>
        <w:t xml:space="preserve"> – Lokalny Punkt I</w:t>
      </w:r>
      <w:r>
        <w:rPr>
          <w:rFonts w:ascii="Times New Roman" w:hAnsi="Times New Roman"/>
        </w:rPr>
        <w:t>nformac</w:t>
      </w:r>
      <w:r w:rsidR="00C400C8">
        <w:rPr>
          <w:rFonts w:ascii="Times New Roman" w:hAnsi="Times New Roman"/>
        </w:rPr>
        <w:t>yjny o którym też wspominałem, mówiłem o</w:t>
      </w:r>
      <w:r>
        <w:rPr>
          <w:rFonts w:ascii="Times New Roman" w:hAnsi="Times New Roman"/>
        </w:rPr>
        <w:t xml:space="preserve"> punkcie, który umiejscowiony jest w starostwie</w:t>
      </w:r>
      <w:r w:rsidR="002A0C13">
        <w:rPr>
          <w:rFonts w:ascii="Times New Roman" w:hAnsi="Times New Roman"/>
        </w:rPr>
        <w:t>,</w:t>
      </w:r>
      <w:r>
        <w:rPr>
          <w:rFonts w:ascii="Times New Roman" w:hAnsi="Times New Roman"/>
        </w:rPr>
        <w:t xml:space="preserve"> prowadzony przez głównego konsultanta i jeszcze jednego pracownika, dwie osoby</w:t>
      </w:r>
      <w:r w:rsidR="002A0C13">
        <w:rPr>
          <w:rFonts w:ascii="Times New Roman" w:hAnsi="Times New Roman"/>
        </w:rPr>
        <w:t>. O</w:t>
      </w:r>
      <w:r>
        <w:rPr>
          <w:rFonts w:ascii="Times New Roman" w:hAnsi="Times New Roman"/>
        </w:rPr>
        <w:t>bejmuje konsultacje i pomoc w zakresie informacji o możliwościach pozyskiwanych środków pozabudżetowych, unijnych na terenie powiatu pyrzyckiego, stargardzkiego, choszczeńskiego, myśliborskiego i gryfińskiego, punkt jest monitorowany, prowadzony przez k</w:t>
      </w:r>
      <w:r w:rsidR="002A0C13">
        <w:rPr>
          <w:rFonts w:ascii="Times New Roman" w:hAnsi="Times New Roman"/>
        </w:rPr>
        <w:t>onsultanta, monitorowany przez Urząd M</w:t>
      </w:r>
      <w:r>
        <w:rPr>
          <w:rFonts w:ascii="Times New Roman" w:hAnsi="Times New Roman"/>
        </w:rPr>
        <w:t>arszałkowski i przez głównego konsultanta wojewódzkie</w:t>
      </w:r>
      <w:r w:rsidR="002A0C13">
        <w:rPr>
          <w:rFonts w:ascii="Times New Roman" w:hAnsi="Times New Roman"/>
        </w:rPr>
        <w:t>go oceniany na wysokim poziomie.</w:t>
      </w:r>
      <w:r>
        <w:rPr>
          <w:rFonts w:ascii="Times New Roman" w:hAnsi="Times New Roman"/>
        </w:rPr>
        <w:t xml:space="preserve"> </w:t>
      </w:r>
      <w:r w:rsidR="002A0C13">
        <w:rPr>
          <w:rFonts w:ascii="Times New Roman" w:hAnsi="Times New Roman"/>
        </w:rPr>
        <w:t>T</w:t>
      </w:r>
      <w:r>
        <w:rPr>
          <w:rFonts w:ascii="Times New Roman" w:hAnsi="Times New Roman"/>
        </w:rPr>
        <w:t xml:space="preserve">a forma konsultacji i informacji odbywa się </w:t>
      </w:r>
      <w:r w:rsidR="002A0C13">
        <w:rPr>
          <w:rFonts w:ascii="Times New Roman" w:hAnsi="Times New Roman"/>
        </w:rPr>
        <w:t xml:space="preserve">nie tylko </w:t>
      </w:r>
      <w:r>
        <w:rPr>
          <w:rFonts w:ascii="Times New Roman" w:hAnsi="Times New Roman"/>
        </w:rPr>
        <w:t>stacjonarnie</w:t>
      </w:r>
      <w:r w:rsidR="002A0C13">
        <w:rPr>
          <w:rFonts w:ascii="Times New Roman" w:hAnsi="Times New Roman"/>
        </w:rPr>
        <w:t>,</w:t>
      </w:r>
      <w:r>
        <w:rPr>
          <w:rFonts w:ascii="Times New Roman" w:hAnsi="Times New Roman"/>
        </w:rPr>
        <w:t xml:space="preserve"> ale też i w formie wyjazdowej w takiej formie mobilnej na terenie tak jak wspomniałem tych powiatów</w:t>
      </w:r>
      <w:r w:rsidR="002A0C13">
        <w:rPr>
          <w:rFonts w:ascii="Times New Roman" w:hAnsi="Times New Roman"/>
        </w:rPr>
        <w:t>.</w:t>
      </w:r>
      <w:r>
        <w:rPr>
          <w:rFonts w:ascii="Times New Roman" w:hAnsi="Times New Roman"/>
        </w:rPr>
        <w:t xml:space="preserve"> </w:t>
      </w:r>
      <w:r w:rsidR="002A0C13">
        <w:rPr>
          <w:rFonts w:ascii="Times New Roman" w:hAnsi="Times New Roman"/>
        </w:rPr>
        <w:t xml:space="preserve"> M</w:t>
      </w:r>
      <w:r>
        <w:rPr>
          <w:rFonts w:ascii="Times New Roman" w:hAnsi="Times New Roman"/>
        </w:rPr>
        <w:t>ówiłem o tym wysokiej ocenie nie tylk</w:t>
      </w:r>
      <w:r w:rsidR="002A0C13">
        <w:rPr>
          <w:rFonts w:ascii="Times New Roman" w:hAnsi="Times New Roman"/>
        </w:rPr>
        <w:t>o w naszym województwie, ale też</w:t>
      </w:r>
      <w:r>
        <w:rPr>
          <w:rFonts w:ascii="Times New Roman" w:hAnsi="Times New Roman"/>
        </w:rPr>
        <w:t xml:space="preserve"> w skali całego kraju. </w:t>
      </w:r>
    </w:p>
    <w:p w:rsidR="000B3AE1" w:rsidRPr="00E61688" w:rsidRDefault="00E61688" w:rsidP="00402E9A">
      <w:pPr>
        <w:jc w:val="both"/>
        <w:rPr>
          <w:rFonts w:ascii="Times New Roman" w:hAnsi="Times New Roman"/>
          <w:i/>
        </w:rPr>
      </w:pPr>
      <w:r w:rsidRPr="00E61688">
        <w:rPr>
          <w:rFonts w:ascii="Times New Roman" w:hAnsi="Times New Roman"/>
          <w:i/>
        </w:rPr>
        <w:t>Sprawozdanie z działalności Powiatowego Centrum Wsparcia Przedsiębiorczości oraz Lokalnego Punktu Informacyjnego zostało przyjęte w głosowaniu</w:t>
      </w:r>
      <w:r w:rsidR="000B3AE1" w:rsidRPr="00E61688">
        <w:rPr>
          <w:rFonts w:ascii="Times New Roman" w:hAnsi="Times New Roman"/>
          <w:i/>
        </w:rPr>
        <w:t xml:space="preserve">: 14 za, 0 przeciw, 0 wstrzymujących się. </w:t>
      </w:r>
    </w:p>
    <w:p w:rsidR="000B3AE1" w:rsidRPr="000B3AE1" w:rsidRDefault="000B3AE1" w:rsidP="00402E9A">
      <w:pPr>
        <w:jc w:val="both"/>
        <w:rPr>
          <w:rFonts w:ascii="Times New Roman" w:hAnsi="Times New Roman"/>
          <w:b/>
          <w:u w:val="single"/>
        </w:rPr>
      </w:pPr>
      <w:r w:rsidRPr="000B3AE1">
        <w:rPr>
          <w:rFonts w:ascii="Times New Roman" w:hAnsi="Times New Roman"/>
          <w:b/>
          <w:u w:val="single"/>
        </w:rPr>
        <w:t>Do pkt. 9 porządku.</w:t>
      </w:r>
    </w:p>
    <w:p w:rsidR="00F66CB4" w:rsidRDefault="000B3AE1" w:rsidP="00402E9A">
      <w:pPr>
        <w:jc w:val="both"/>
        <w:rPr>
          <w:rFonts w:ascii="Times New Roman" w:hAnsi="Times New Roman"/>
          <w:b/>
          <w:u w:val="single"/>
        </w:rPr>
      </w:pPr>
      <w:r w:rsidRPr="000B3AE1">
        <w:rPr>
          <w:rFonts w:ascii="Times New Roman" w:hAnsi="Times New Roman"/>
          <w:b/>
          <w:u w:val="single"/>
        </w:rPr>
        <w:t xml:space="preserve">Sprawozdanie z realizacji zadań powiatu w zakresie promocji. Zadania na 2012 rok.      </w:t>
      </w:r>
    </w:p>
    <w:p w:rsidR="00F66CB4" w:rsidRDefault="00F66CB4" w:rsidP="00402E9A">
      <w:pPr>
        <w:jc w:val="both"/>
        <w:rPr>
          <w:rFonts w:ascii="Times New Roman" w:hAnsi="Times New Roman"/>
        </w:rPr>
      </w:pPr>
      <w:r>
        <w:rPr>
          <w:rFonts w:ascii="Times New Roman" w:hAnsi="Times New Roman"/>
        </w:rPr>
        <w:t>Powyższe sprawozdanie stanowi załącznik nr 10.</w:t>
      </w:r>
    </w:p>
    <w:p w:rsidR="006B6A7C" w:rsidRDefault="00F66CB4" w:rsidP="00402E9A">
      <w:pPr>
        <w:jc w:val="both"/>
        <w:rPr>
          <w:rFonts w:ascii="Times New Roman" w:hAnsi="Times New Roman"/>
          <w:b/>
          <w:u w:val="single"/>
        </w:rPr>
      </w:pPr>
      <w:r>
        <w:rPr>
          <w:rFonts w:ascii="Times New Roman" w:hAnsi="Times New Roman"/>
        </w:rPr>
        <w:t>Opinia Komisji Budżetowej stanowi załącznik nr 11.</w:t>
      </w:r>
      <w:r w:rsidR="000B3AE1" w:rsidRPr="000B3AE1">
        <w:rPr>
          <w:rFonts w:ascii="Times New Roman" w:hAnsi="Times New Roman"/>
          <w:b/>
          <w:u w:val="single"/>
        </w:rPr>
        <w:t xml:space="preserve"> </w:t>
      </w:r>
      <w:r w:rsidR="00FF1692" w:rsidRPr="000B3AE1">
        <w:rPr>
          <w:rFonts w:ascii="Times New Roman" w:hAnsi="Times New Roman"/>
          <w:b/>
          <w:u w:val="single"/>
        </w:rPr>
        <w:t xml:space="preserve"> </w:t>
      </w:r>
      <w:r w:rsidR="008E05EC" w:rsidRPr="000B3AE1">
        <w:rPr>
          <w:rFonts w:ascii="Times New Roman" w:hAnsi="Times New Roman"/>
          <w:b/>
          <w:u w:val="single"/>
        </w:rPr>
        <w:t xml:space="preserve">        </w:t>
      </w:r>
    </w:p>
    <w:p w:rsidR="00543990" w:rsidRDefault="006B6A7C" w:rsidP="009C3E13">
      <w:pPr>
        <w:jc w:val="both"/>
        <w:rPr>
          <w:rFonts w:ascii="Times New Roman" w:hAnsi="Times New Roman"/>
        </w:rPr>
      </w:pPr>
      <w:r w:rsidRPr="006B6A7C">
        <w:rPr>
          <w:rFonts w:ascii="Times New Roman" w:hAnsi="Times New Roman"/>
          <w:u w:val="single"/>
        </w:rPr>
        <w:lastRenderedPageBreak/>
        <w:t>Starosta Pyrzycki W. Tołoczko</w:t>
      </w:r>
      <w:r w:rsidRPr="006B6A7C">
        <w:rPr>
          <w:rFonts w:ascii="Times New Roman" w:hAnsi="Times New Roman"/>
        </w:rPr>
        <w:t xml:space="preserve"> </w:t>
      </w:r>
      <w:r>
        <w:rPr>
          <w:rFonts w:ascii="Times New Roman" w:hAnsi="Times New Roman"/>
        </w:rPr>
        <w:t>–</w:t>
      </w:r>
      <w:r w:rsidR="008E05EC" w:rsidRPr="006B6A7C">
        <w:rPr>
          <w:rFonts w:ascii="Times New Roman" w:hAnsi="Times New Roman"/>
        </w:rPr>
        <w:t xml:space="preserve"> </w:t>
      </w:r>
      <w:r>
        <w:rPr>
          <w:rFonts w:ascii="Times New Roman" w:hAnsi="Times New Roman"/>
        </w:rPr>
        <w:t>promocja, czy realizacja zadań powiatu w zakresie pr</w:t>
      </w:r>
      <w:r w:rsidR="00C400C8">
        <w:rPr>
          <w:rFonts w:ascii="Times New Roman" w:hAnsi="Times New Roman"/>
        </w:rPr>
        <w:t>omocji za 2011 rok, przedstawiony został</w:t>
      </w:r>
      <w:r>
        <w:rPr>
          <w:rFonts w:ascii="Times New Roman" w:hAnsi="Times New Roman"/>
        </w:rPr>
        <w:t xml:space="preserve"> w materiale kilkustronicowy</w:t>
      </w:r>
      <w:r w:rsidR="00C400C8">
        <w:rPr>
          <w:rFonts w:ascii="Times New Roman" w:hAnsi="Times New Roman"/>
        </w:rPr>
        <w:t>m</w:t>
      </w:r>
      <w:r>
        <w:rPr>
          <w:rFonts w:ascii="Times New Roman" w:hAnsi="Times New Roman"/>
        </w:rPr>
        <w:t xml:space="preserve"> opis</w:t>
      </w:r>
      <w:r w:rsidR="004938B6">
        <w:rPr>
          <w:rFonts w:ascii="Times New Roman" w:hAnsi="Times New Roman"/>
        </w:rPr>
        <w:t xml:space="preserve"> tych zadań. Chciałem powiedzieć taką</w:t>
      </w:r>
      <w:r>
        <w:rPr>
          <w:rFonts w:ascii="Times New Roman" w:hAnsi="Times New Roman"/>
        </w:rPr>
        <w:t xml:space="preserve"> </w:t>
      </w:r>
      <w:r w:rsidR="00270DB1">
        <w:rPr>
          <w:rFonts w:ascii="Times New Roman" w:hAnsi="Times New Roman"/>
        </w:rPr>
        <w:t xml:space="preserve">refleksję ogólną, otóż ten pomysł na model promocyjny naszego powiatu, ale też pracy naszych jednostek, czy administracji zespolonej, myślę, że wypracowywany od wielu </w:t>
      </w:r>
      <w:r w:rsidR="009E61E7">
        <w:rPr>
          <w:rFonts w:ascii="Times New Roman" w:hAnsi="Times New Roman"/>
        </w:rPr>
        <w:t>lat i korygowany, sprawdził się. J</w:t>
      </w:r>
      <w:r w:rsidR="00270DB1">
        <w:rPr>
          <w:rFonts w:ascii="Times New Roman" w:hAnsi="Times New Roman"/>
        </w:rPr>
        <w:t>est to myślę, że bardzo dobra praca pracowników wydziału</w:t>
      </w:r>
      <w:r w:rsidR="004938B6">
        <w:rPr>
          <w:rFonts w:ascii="Times New Roman" w:hAnsi="Times New Roman"/>
        </w:rPr>
        <w:t>,</w:t>
      </w:r>
      <w:r w:rsidR="00270DB1">
        <w:rPr>
          <w:rFonts w:ascii="Times New Roman" w:hAnsi="Times New Roman"/>
        </w:rPr>
        <w:t xml:space="preserve"> nie tylko tych, którzy się bezpośrednio zajmują promocją</w:t>
      </w:r>
      <w:r w:rsidR="004938B6">
        <w:rPr>
          <w:rFonts w:ascii="Times New Roman" w:hAnsi="Times New Roman"/>
        </w:rPr>
        <w:t>,</w:t>
      </w:r>
      <w:r w:rsidR="00270DB1">
        <w:rPr>
          <w:rFonts w:ascii="Times New Roman" w:hAnsi="Times New Roman"/>
        </w:rPr>
        <w:t xml:space="preserve"> </w:t>
      </w:r>
      <w:r w:rsidR="00543990">
        <w:rPr>
          <w:rFonts w:ascii="Times New Roman" w:hAnsi="Times New Roman"/>
        </w:rPr>
        <w:t>bo jest ich dwoje, ale też pozostali pracownicy wydziału pod kierownictwem pana dyrektora A. Jakieły</w:t>
      </w:r>
      <w:r w:rsidR="009E61E7">
        <w:rPr>
          <w:rFonts w:ascii="Times New Roman" w:hAnsi="Times New Roman"/>
        </w:rPr>
        <w:t>,</w:t>
      </w:r>
      <w:r w:rsidR="00543990">
        <w:rPr>
          <w:rFonts w:ascii="Times New Roman" w:hAnsi="Times New Roman"/>
        </w:rPr>
        <w:t xml:space="preserve"> wspomaga przy organizacji różnych uroczystości, czy imprez i rzeczywiście wielokierunkowa, ten materiał przedstawia właśnie sposoby doinformowania, czy zapromowania naszej działalności właśnie wśród mieszkańców gmin naszego powiatu. </w:t>
      </w:r>
    </w:p>
    <w:p w:rsidR="00C400C8" w:rsidRDefault="00C400C8" w:rsidP="009C3E13">
      <w:pPr>
        <w:jc w:val="both"/>
        <w:rPr>
          <w:rFonts w:ascii="Times New Roman" w:hAnsi="Times New Roman"/>
        </w:rPr>
      </w:pPr>
      <w:r>
        <w:rPr>
          <w:rFonts w:ascii="Times New Roman" w:hAnsi="Times New Roman"/>
        </w:rPr>
        <w:t xml:space="preserve">DYSKUSJA: brak. </w:t>
      </w:r>
    </w:p>
    <w:p w:rsidR="00543990" w:rsidRPr="004938B6" w:rsidRDefault="004938B6" w:rsidP="009C3E13">
      <w:pPr>
        <w:jc w:val="both"/>
        <w:rPr>
          <w:rFonts w:ascii="Times New Roman" w:hAnsi="Times New Roman"/>
          <w:i/>
        </w:rPr>
      </w:pPr>
      <w:r w:rsidRPr="004938B6">
        <w:rPr>
          <w:rFonts w:ascii="Times New Roman" w:hAnsi="Times New Roman"/>
          <w:i/>
        </w:rPr>
        <w:t>Sprawozdanie z realizacji zadań powiatu w zakresie promocji. Zadania na 2012 rok przyjęto w głosowaniu</w:t>
      </w:r>
      <w:r w:rsidR="00543990" w:rsidRPr="004938B6">
        <w:rPr>
          <w:rFonts w:ascii="Times New Roman" w:hAnsi="Times New Roman"/>
          <w:i/>
        </w:rPr>
        <w:t>: 14 za, 0 przeciw, 0 wstrzymujących się.</w:t>
      </w:r>
    </w:p>
    <w:p w:rsidR="00543990" w:rsidRDefault="00543990" w:rsidP="009C3E13">
      <w:pPr>
        <w:jc w:val="both"/>
        <w:rPr>
          <w:rFonts w:ascii="Times New Roman" w:hAnsi="Times New Roman"/>
        </w:rPr>
      </w:pPr>
    </w:p>
    <w:p w:rsidR="00597F67" w:rsidRDefault="009E61E7" w:rsidP="009C3E13">
      <w:pPr>
        <w:jc w:val="both"/>
        <w:rPr>
          <w:rFonts w:ascii="Times New Roman" w:hAnsi="Times New Roman"/>
        </w:rPr>
      </w:pPr>
      <w:r>
        <w:rPr>
          <w:rFonts w:ascii="Times New Roman" w:hAnsi="Times New Roman"/>
        </w:rPr>
        <w:t xml:space="preserve">PRZERWA: 10 min. </w:t>
      </w:r>
    </w:p>
    <w:p w:rsidR="00597F67" w:rsidRDefault="00597F67" w:rsidP="009C3E13">
      <w:pPr>
        <w:jc w:val="both"/>
        <w:rPr>
          <w:rFonts w:ascii="Times New Roman" w:hAnsi="Times New Roman"/>
        </w:rPr>
      </w:pPr>
    </w:p>
    <w:p w:rsidR="00597F67" w:rsidRDefault="00597F67" w:rsidP="009C3E13">
      <w:pPr>
        <w:jc w:val="both"/>
        <w:rPr>
          <w:rFonts w:ascii="Times New Roman" w:hAnsi="Times New Roman"/>
        </w:rPr>
      </w:pPr>
      <w:r>
        <w:rPr>
          <w:rFonts w:ascii="Times New Roman" w:hAnsi="Times New Roman"/>
        </w:rPr>
        <w:t xml:space="preserve">Po przerwie </w:t>
      </w:r>
      <w:r w:rsidRPr="0083112C">
        <w:rPr>
          <w:rFonts w:ascii="Times New Roman" w:hAnsi="Times New Roman"/>
          <w:u w:val="single"/>
        </w:rPr>
        <w:t>przewodniczący W. Kuźmiński</w:t>
      </w:r>
      <w:r>
        <w:rPr>
          <w:rFonts w:ascii="Times New Roman" w:hAnsi="Times New Roman"/>
        </w:rPr>
        <w:t xml:space="preserve"> wznowił obrady XVI sesji rady powiatu. </w:t>
      </w:r>
    </w:p>
    <w:p w:rsidR="00597F67" w:rsidRDefault="00597F67" w:rsidP="009C3E13">
      <w:pPr>
        <w:jc w:val="both"/>
        <w:rPr>
          <w:rFonts w:ascii="Times New Roman" w:hAnsi="Times New Roman"/>
        </w:rPr>
      </w:pPr>
    </w:p>
    <w:p w:rsidR="00597F67" w:rsidRPr="00597F67" w:rsidRDefault="00597F67" w:rsidP="009C3E13">
      <w:pPr>
        <w:jc w:val="both"/>
        <w:rPr>
          <w:rFonts w:ascii="Times New Roman" w:hAnsi="Times New Roman"/>
          <w:b/>
          <w:u w:val="single"/>
        </w:rPr>
      </w:pPr>
      <w:r w:rsidRPr="00597F67">
        <w:rPr>
          <w:rFonts w:ascii="Times New Roman" w:hAnsi="Times New Roman"/>
          <w:b/>
          <w:u w:val="single"/>
        </w:rPr>
        <w:t>Do pkt. 10 porządku.</w:t>
      </w:r>
    </w:p>
    <w:p w:rsidR="00597F67" w:rsidRPr="00597F67" w:rsidRDefault="00597F67" w:rsidP="009C3E13">
      <w:pPr>
        <w:jc w:val="both"/>
        <w:rPr>
          <w:rFonts w:ascii="Times New Roman" w:hAnsi="Times New Roman"/>
          <w:b/>
          <w:u w:val="single"/>
        </w:rPr>
      </w:pPr>
      <w:r w:rsidRPr="00597F67">
        <w:rPr>
          <w:rFonts w:ascii="Times New Roman" w:hAnsi="Times New Roman"/>
          <w:b/>
          <w:u w:val="single"/>
        </w:rPr>
        <w:t>Sprawozdanie z wykonywanych zadań za rok 2011 przez:</w:t>
      </w:r>
    </w:p>
    <w:p w:rsidR="00AA3B3B" w:rsidRPr="00597F67" w:rsidRDefault="00597F67" w:rsidP="009C3E13">
      <w:pPr>
        <w:pStyle w:val="Akapitzlist"/>
        <w:numPr>
          <w:ilvl w:val="0"/>
          <w:numId w:val="1"/>
        </w:numPr>
        <w:jc w:val="both"/>
        <w:rPr>
          <w:rFonts w:ascii="Times New Roman" w:hAnsi="Times New Roman"/>
          <w:u w:val="single"/>
        </w:rPr>
      </w:pPr>
      <w:r>
        <w:rPr>
          <w:rFonts w:ascii="Times New Roman" w:hAnsi="Times New Roman"/>
        </w:rPr>
        <w:t>Geodetę Powiatowego,</w:t>
      </w:r>
    </w:p>
    <w:p w:rsidR="00597F67" w:rsidRPr="00597F67" w:rsidRDefault="00597F67" w:rsidP="009C3E13">
      <w:pPr>
        <w:pStyle w:val="Akapitzlist"/>
        <w:numPr>
          <w:ilvl w:val="0"/>
          <w:numId w:val="1"/>
        </w:numPr>
        <w:jc w:val="both"/>
        <w:rPr>
          <w:rFonts w:ascii="Times New Roman" w:hAnsi="Times New Roman"/>
          <w:u w:val="single"/>
        </w:rPr>
      </w:pPr>
      <w:r>
        <w:rPr>
          <w:rFonts w:ascii="Times New Roman" w:hAnsi="Times New Roman"/>
        </w:rPr>
        <w:t>Powiatowy Ośrodek Dokumentacji Geodezyjnej i Kartograficznej,</w:t>
      </w:r>
    </w:p>
    <w:p w:rsidR="00597F67" w:rsidRPr="00597F67" w:rsidRDefault="00597F67" w:rsidP="009C3E13">
      <w:pPr>
        <w:pStyle w:val="Akapitzlist"/>
        <w:numPr>
          <w:ilvl w:val="0"/>
          <w:numId w:val="1"/>
        </w:numPr>
        <w:jc w:val="both"/>
        <w:rPr>
          <w:rFonts w:ascii="Times New Roman" w:hAnsi="Times New Roman"/>
          <w:u w:val="single"/>
        </w:rPr>
      </w:pPr>
      <w:r>
        <w:rPr>
          <w:rFonts w:ascii="Times New Roman" w:hAnsi="Times New Roman"/>
        </w:rPr>
        <w:t>Powiatowego Inspektora Nadzoru Budowlanego,</w:t>
      </w:r>
    </w:p>
    <w:p w:rsidR="00597F67" w:rsidRPr="00597F67" w:rsidRDefault="00597F67" w:rsidP="009C3E13">
      <w:pPr>
        <w:pStyle w:val="Akapitzlist"/>
        <w:numPr>
          <w:ilvl w:val="0"/>
          <w:numId w:val="1"/>
        </w:numPr>
        <w:jc w:val="both"/>
        <w:rPr>
          <w:rFonts w:ascii="Times New Roman" w:hAnsi="Times New Roman"/>
          <w:u w:val="single"/>
        </w:rPr>
      </w:pPr>
      <w:r>
        <w:rPr>
          <w:rFonts w:ascii="Times New Roman" w:hAnsi="Times New Roman"/>
        </w:rPr>
        <w:t>Wydziału Architektury i Budownictwa,</w:t>
      </w:r>
    </w:p>
    <w:p w:rsidR="00597F67" w:rsidRPr="00597F67" w:rsidRDefault="00597F67" w:rsidP="009C3E13">
      <w:pPr>
        <w:pStyle w:val="Akapitzlist"/>
        <w:numPr>
          <w:ilvl w:val="0"/>
          <w:numId w:val="1"/>
        </w:numPr>
        <w:jc w:val="both"/>
        <w:rPr>
          <w:rFonts w:ascii="Times New Roman" w:hAnsi="Times New Roman"/>
          <w:u w:val="single"/>
        </w:rPr>
      </w:pPr>
      <w:r>
        <w:rPr>
          <w:rFonts w:ascii="Times New Roman" w:hAnsi="Times New Roman"/>
        </w:rPr>
        <w:t>Wydziału Geodezji i Gospodarki Nieruchomościami,</w:t>
      </w:r>
    </w:p>
    <w:p w:rsidR="00597F67" w:rsidRPr="00F66CB4" w:rsidRDefault="00597F67" w:rsidP="009C3E13">
      <w:pPr>
        <w:pStyle w:val="Akapitzlist"/>
        <w:numPr>
          <w:ilvl w:val="0"/>
          <w:numId w:val="1"/>
        </w:numPr>
        <w:jc w:val="both"/>
        <w:rPr>
          <w:rFonts w:ascii="Times New Roman" w:hAnsi="Times New Roman"/>
          <w:u w:val="single"/>
        </w:rPr>
      </w:pPr>
      <w:r>
        <w:rPr>
          <w:rFonts w:ascii="Times New Roman" w:hAnsi="Times New Roman"/>
        </w:rPr>
        <w:t>Wydziału Infrastruktury Technicznej i Komunikacji.</w:t>
      </w:r>
    </w:p>
    <w:p w:rsidR="00F66CB4" w:rsidRDefault="00F66CB4" w:rsidP="00F66CB4">
      <w:pPr>
        <w:rPr>
          <w:rFonts w:ascii="Times New Roman" w:hAnsi="Times New Roman"/>
        </w:rPr>
      </w:pPr>
      <w:r>
        <w:rPr>
          <w:rFonts w:ascii="Times New Roman" w:hAnsi="Times New Roman"/>
        </w:rPr>
        <w:t>Powyższe sprawozdanie stanowi załącznik nr 12.</w:t>
      </w:r>
    </w:p>
    <w:p w:rsidR="00F66CB4" w:rsidRDefault="00F66CB4" w:rsidP="00F66CB4">
      <w:pPr>
        <w:rPr>
          <w:rFonts w:ascii="Times New Roman" w:hAnsi="Times New Roman"/>
        </w:rPr>
      </w:pPr>
      <w:r>
        <w:rPr>
          <w:rFonts w:ascii="Times New Roman" w:hAnsi="Times New Roman"/>
        </w:rPr>
        <w:t>Opinia Komisji Środowiska stanowi załącznik nr 13.</w:t>
      </w:r>
    </w:p>
    <w:p w:rsidR="00F66CB4" w:rsidRPr="00F66CB4" w:rsidRDefault="00F66CB4" w:rsidP="00F66CB4">
      <w:pPr>
        <w:rPr>
          <w:rFonts w:ascii="Times New Roman" w:hAnsi="Times New Roman"/>
        </w:rPr>
      </w:pPr>
      <w:r>
        <w:rPr>
          <w:rFonts w:ascii="Times New Roman" w:hAnsi="Times New Roman"/>
        </w:rPr>
        <w:t>Opinia Komisji Budżetowej stanowi załącznik nr 14.</w:t>
      </w:r>
    </w:p>
    <w:p w:rsidR="00597F67" w:rsidRDefault="00597F67" w:rsidP="009C3E13">
      <w:pPr>
        <w:jc w:val="both"/>
        <w:rPr>
          <w:rFonts w:ascii="Times New Roman" w:hAnsi="Times New Roman"/>
        </w:rPr>
      </w:pPr>
      <w:r w:rsidRPr="00597F67">
        <w:rPr>
          <w:rFonts w:ascii="Times New Roman" w:hAnsi="Times New Roman"/>
          <w:u w:val="single"/>
        </w:rPr>
        <w:t>Starosta Pyrzycki W. Tołoczko</w:t>
      </w:r>
      <w:r w:rsidRPr="00597F67">
        <w:rPr>
          <w:rFonts w:ascii="Times New Roman" w:hAnsi="Times New Roman"/>
        </w:rPr>
        <w:t xml:space="preserve"> – materiał jest zbiorczy, dotycz</w:t>
      </w:r>
      <w:r w:rsidR="0024473F">
        <w:rPr>
          <w:rFonts w:ascii="Times New Roman" w:hAnsi="Times New Roman"/>
        </w:rPr>
        <w:t>y sześciu jednostek i wydziałów. P</w:t>
      </w:r>
      <w:r w:rsidRPr="00597F67">
        <w:rPr>
          <w:rFonts w:ascii="Times New Roman" w:hAnsi="Times New Roman"/>
        </w:rPr>
        <w:t xml:space="preserve">an przewodniczący wspomniał o informacji geodety, </w:t>
      </w:r>
      <w:r>
        <w:rPr>
          <w:rFonts w:ascii="Times New Roman" w:hAnsi="Times New Roman"/>
        </w:rPr>
        <w:t>Powiatowego Ośrodka</w:t>
      </w:r>
      <w:r w:rsidRPr="00597F67">
        <w:rPr>
          <w:rFonts w:ascii="Times New Roman" w:hAnsi="Times New Roman"/>
        </w:rPr>
        <w:t xml:space="preserve"> Dokumentacji Geodezyjnej i Kartograficznej, Powiatowego Inspektora Nadzoru Budowlanego, Wydziału Architektury i Budownictwa</w:t>
      </w:r>
      <w:r>
        <w:rPr>
          <w:rFonts w:ascii="Times New Roman" w:hAnsi="Times New Roman"/>
        </w:rPr>
        <w:t>,</w:t>
      </w:r>
      <w:r w:rsidRPr="00597F67">
        <w:rPr>
          <w:rFonts w:ascii="Times New Roman" w:hAnsi="Times New Roman"/>
        </w:rPr>
        <w:t xml:space="preserve"> Wydziału Geodezji i Gospodarki Nieruchomościami,</w:t>
      </w:r>
      <w:r>
        <w:t xml:space="preserve"> </w:t>
      </w:r>
      <w:r>
        <w:rPr>
          <w:rFonts w:ascii="Times New Roman" w:hAnsi="Times New Roman"/>
        </w:rPr>
        <w:t>Wydziału Infrastruktury Technicznej i Komunikacji, wszyscy szefowie tych wydział</w:t>
      </w:r>
      <w:r w:rsidR="0024473F">
        <w:rPr>
          <w:rFonts w:ascii="Times New Roman" w:hAnsi="Times New Roman"/>
        </w:rPr>
        <w:t>ów, czy jednostek są obecni</w:t>
      </w:r>
      <w:r w:rsidR="00813162">
        <w:rPr>
          <w:rFonts w:ascii="Times New Roman" w:hAnsi="Times New Roman"/>
        </w:rPr>
        <w:t>e</w:t>
      </w:r>
      <w:r w:rsidR="0024473F">
        <w:rPr>
          <w:rFonts w:ascii="Times New Roman" w:hAnsi="Times New Roman"/>
        </w:rPr>
        <w:t xml:space="preserve"> na s</w:t>
      </w:r>
      <w:r>
        <w:rPr>
          <w:rFonts w:ascii="Times New Roman" w:hAnsi="Times New Roman"/>
        </w:rPr>
        <w:t>ali, jeśli są jakiekolwiek pytania</w:t>
      </w:r>
      <w:r w:rsidR="0024473F">
        <w:rPr>
          <w:rFonts w:ascii="Times New Roman" w:hAnsi="Times New Roman"/>
        </w:rPr>
        <w:t>,</w:t>
      </w:r>
      <w:r>
        <w:rPr>
          <w:rFonts w:ascii="Times New Roman" w:hAnsi="Times New Roman"/>
        </w:rPr>
        <w:t xml:space="preserve"> to bardzo proszę. </w:t>
      </w:r>
    </w:p>
    <w:p w:rsidR="00597F67" w:rsidRDefault="00597F67" w:rsidP="009C3E13">
      <w:pPr>
        <w:jc w:val="both"/>
        <w:rPr>
          <w:rFonts w:ascii="Times New Roman" w:hAnsi="Times New Roman"/>
        </w:rPr>
      </w:pPr>
      <w:r>
        <w:rPr>
          <w:rFonts w:ascii="Times New Roman" w:hAnsi="Times New Roman"/>
        </w:rPr>
        <w:t xml:space="preserve">DYSKUSJA: </w:t>
      </w:r>
    </w:p>
    <w:p w:rsidR="004F5955" w:rsidRDefault="00597F67" w:rsidP="009C3E13">
      <w:pPr>
        <w:jc w:val="both"/>
        <w:rPr>
          <w:rFonts w:ascii="Times New Roman" w:hAnsi="Times New Roman"/>
        </w:rPr>
      </w:pPr>
      <w:r w:rsidRPr="00597F67">
        <w:rPr>
          <w:rFonts w:ascii="Times New Roman" w:hAnsi="Times New Roman"/>
          <w:u w:val="single"/>
        </w:rPr>
        <w:lastRenderedPageBreak/>
        <w:t>Radny J. Stankiewicz</w:t>
      </w:r>
      <w:r>
        <w:rPr>
          <w:rFonts w:ascii="Times New Roman" w:hAnsi="Times New Roman"/>
        </w:rPr>
        <w:t xml:space="preserve"> – chciałem rozwinąć, w informacji dotyczącej mojego wydziału</w:t>
      </w:r>
      <w:r w:rsidR="00AD03C9">
        <w:rPr>
          <w:rFonts w:ascii="Times New Roman" w:hAnsi="Times New Roman"/>
        </w:rPr>
        <w:t>,</w:t>
      </w:r>
      <w:r>
        <w:rPr>
          <w:rFonts w:ascii="Times New Roman" w:hAnsi="Times New Roman"/>
        </w:rPr>
        <w:t xml:space="preserve"> chciałem rozwinąć punkt III w zadaniach</w:t>
      </w:r>
      <w:r w:rsidR="00BF44AC">
        <w:rPr>
          <w:rFonts w:ascii="Times New Roman" w:hAnsi="Times New Roman"/>
        </w:rPr>
        <w:t>. W</w:t>
      </w:r>
      <w:r>
        <w:rPr>
          <w:rFonts w:ascii="Times New Roman" w:hAnsi="Times New Roman"/>
        </w:rPr>
        <w:t xml:space="preserve">prowadzono </w:t>
      </w:r>
      <w:r w:rsidR="0024473F">
        <w:rPr>
          <w:rFonts w:ascii="Times New Roman" w:hAnsi="Times New Roman"/>
        </w:rPr>
        <w:t>sześć</w:t>
      </w:r>
      <w:r>
        <w:rPr>
          <w:rFonts w:ascii="Times New Roman" w:hAnsi="Times New Roman"/>
        </w:rPr>
        <w:t xml:space="preserve"> zmian stałych w organizacji ruchu w podległych drogach</w:t>
      </w:r>
      <w:r w:rsidR="0024473F">
        <w:rPr>
          <w:rFonts w:ascii="Times New Roman" w:hAnsi="Times New Roman"/>
        </w:rPr>
        <w:t>,</w:t>
      </w:r>
      <w:r>
        <w:rPr>
          <w:rFonts w:ascii="Times New Roman" w:hAnsi="Times New Roman"/>
        </w:rPr>
        <w:t xml:space="preserve"> </w:t>
      </w:r>
      <w:r w:rsidR="0024473F">
        <w:rPr>
          <w:rFonts w:ascii="Times New Roman" w:hAnsi="Times New Roman"/>
        </w:rPr>
        <w:t>czyl</w:t>
      </w:r>
      <w:r>
        <w:rPr>
          <w:rFonts w:ascii="Times New Roman" w:hAnsi="Times New Roman"/>
        </w:rPr>
        <w:t>i starosta wprowadził takie zmiany w naszym mieście i przypominam, że była to ulica Bogusława wykonano lewoskręt, czyli umożliwiono skręcenie w osiedle Pod Lipy jadąc od Szczecina, wykonano też lewoskręt na ulicy Lipiańskiej</w:t>
      </w:r>
      <w:r w:rsidR="0024473F">
        <w:rPr>
          <w:rFonts w:ascii="Times New Roman" w:hAnsi="Times New Roman"/>
        </w:rPr>
        <w:t>,</w:t>
      </w:r>
      <w:r>
        <w:rPr>
          <w:rFonts w:ascii="Times New Roman" w:hAnsi="Times New Roman"/>
        </w:rPr>
        <w:t xml:space="preserve"> czyli tutaj wjeżdżając do starostwa, wcześniej tego nie było, umożliwiono wyjazd z ulicy Za</w:t>
      </w:r>
      <w:r w:rsidR="0024473F">
        <w:rPr>
          <w:rFonts w:ascii="Times New Roman" w:hAnsi="Times New Roman"/>
        </w:rPr>
        <w:t>bytkowej w prawo na ulice 1-go M</w:t>
      </w:r>
      <w:r>
        <w:rPr>
          <w:rFonts w:ascii="Times New Roman" w:hAnsi="Times New Roman"/>
        </w:rPr>
        <w:t>aja, czyli też wróciliśmy do tego wyjazdu, k</w:t>
      </w:r>
      <w:r w:rsidR="0024473F">
        <w:rPr>
          <w:rFonts w:ascii="Times New Roman" w:hAnsi="Times New Roman"/>
        </w:rPr>
        <w:t>tóry był kiedyś przy bibliotece. W</w:t>
      </w:r>
      <w:r>
        <w:rPr>
          <w:rFonts w:ascii="Times New Roman" w:hAnsi="Times New Roman"/>
        </w:rPr>
        <w:t xml:space="preserve">ykonano miejsca parkingowe </w:t>
      </w:r>
      <w:r w:rsidR="0085626D">
        <w:rPr>
          <w:rFonts w:ascii="Times New Roman" w:hAnsi="Times New Roman"/>
        </w:rPr>
        <w:t>i wprowadzono ruch jednokierunkowy na ulicy Kilińskiego</w:t>
      </w:r>
      <w:r w:rsidR="0024473F">
        <w:rPr>
          <w:rFonts w:ascii="Times New Roman" w:hAnsi="Times New Roman"/>
        </w:rPr>
        <w:t>,</w:t>
      </w:r>
      <w:r w:rsidR="0085626D">
        <w:rPr>
          <w:rFonts w:ascii="Times New Roman" w:hAnsi="Times New Roman"/>
        </w:rPr>
        <w:t xml:space="preserve"> a także umożliwiono wyjazd w prawo z </w:t>
      </w:r>
      <w:r w:rsidR="0024473F">
        <w:rPr>
          <w:rFonts w:ascii="Times New Roman" w:hAnsi="Times New Roman"/>
        </w:rPr>
        <w:t xml:space="preserve">Placu Ratuszowego w ulicę 1-go Maja. Dodam jeszcze </w:t>
      </w:r>
      <w:r w:rsidR="00BF44AC">
        <w:rPr>
          <w:rFonts w:ascii="Times New Roman" w:hAnsi="Times New Roman"/>
        </w:rPr>
        <w:t>taką informację, że B</w:t>
      </w:r>
      <w:r w:rsidR="0085626D">
        <w:rPr>
          <w:rFonts w:ascii="Times New Roman" w:hAnsi="Times New Roman"/>
        </w:rPr>
        <w:t>urmistrz Pyrzyc zwrócił się o opinie na temat dwóch nowych ewentualnych przejść dla pieszych</w:t>
      </w:r>
      <w:r w:rsidR="0024473F">
        <w:rPr>
          <w:rFonts w:ascii="Times New Roman" w:hAnsi="Times New Roman"/>
        </w:rPr>
        <w:t>,</w:t>
      </w:r>
      <w:r w:rsidR="0085626D">
        <w:rPr>
          <w:rFonts w:ascii="Times New Roman" w:hAnsi="Times New Roman"/>
        </w:rPr>
        <w:t xml:space="preserve"> jedno w miejscu byłego przejścia dla pieszych przy Placu Wolności i przy rondzie, które było</w:t>
      </w:r>
      <w:r w:rsidR="0024473F">
        <w:rPr>
          <w:rFonts w:ascii="Times New Roman" w:hAnsi="Times New Roman"/>
        </w:rPr>
        <w:t>,</w:t>
      </w:r>
      <w:r w:rsidR="0085626D">
        <w:rPr>
          <w:rFonts w:ascii="Times New Roman" w:hAnsi="Times New Roman"/>
        </w:rPr>
        <w:t xml:space="preserve"> i drugie przejście </w:t>
      </w:r>
      <w:r w:rsidR="00C400C8">
        <w:rPr>
          <w:rFonts w:ascii="Times New Roman" w:hAnsi="Times New Roman"/>
        </w:rPr>
        <w:t>dla pieszych też na ulicy 1-go M</w:t>
      </w:r>
      <w:r w:rsidR="0085626D">
        <w:rPr>
          <w:rFonts w:ascii="Times New Roman" w:hAnsi="Times New Roman"/>
        </w:rPr>
        <w:t>aja mniej więcej na wysokości kościo</w:t>
      </w:r>
      <w:r w:rsidR="0024473F">
        <w:rPr>
          <w:rFonts w:ascii="Times New Roman" w:hAnsi="Times New Roman"/>
        </w:rPr>
        <w:t>ła, przejście z ulicy Krótkiej. C</w:t>
      </w:r>
      <w:r w:rsidR="0085626D">
        <w:rPr>
          <w:rFonts w:ascii="Times New Roman" w:hAnsi="Times New Roman"/>
        </w:rPr>
        <w:t xml:space="preserve">hciałem powiedzieć, że te opinie wydziału i starosty są pozytywne, więc jeżeli będzie taka wola burmistrza to te przejścia dla pieszych powstaną.    </w:t>
      </w:r>
    </w:p>
    <w:p w:rsidR="004F5955" w:rsidRPr="0024473F" w:rsidRDefault="0024473F" w:rsidP="009C3E13">
      <w:pPr>
        <w:jc w:val="both"/>
        <w:rPr>
          <w:rFonts w:ascii="Times New Roman" w:hAnsi="Times New Roman"/>
          <w:i/>
        </w:rPr>
      </w:pPr>
      <w:r w:rsidRPr="0024473F">
        <w:rPr>
          <w:rFonts w:ascii="Times New Roman" w:hAnsi="Times New Roman"/>
          <w:i/>
        </w:rPr>
        <w:t>Sprawozdanie z wykonywanych zadań za rok 2011 przyjęto w głosowaniu</w:t>
      </w:r>
      <w:r w:rsidR="004F5955" w:rsidRPr="0024473F">
        <w:rPr>
          <w:rFonts w:ascii="Times New Roman" w:hAnsi="Times New Roman"/>
          <w:i/>
        </w:rPr>
        <w:t>: 14 za, 0 przeciw, 0 wstrzymujących się.</w:t>
      </w:r>
    </w:p>
    <w:p w:rsidR="004F5955" w:rsidRPr="00581C4E" w:rsidRDefault="004F5955" w:rsidP="009C3E13">
      <w:pPr>
        <w:jc w:val="both"/>
        <w:rPr>
          <w:rFonts w:ascii="Times New Roman" w:hAnsi="Times New Roman"/>
          <w:b/>
          <w:u w:val="single"/>
        </w:rPr>
      </w:pPr>
      <w:r w:rsidRPr="00581C4E">
        <w:rPr>
          <w:rFonts w:ascii="Times New Roman" w:hAnsi="Times New Roman"/>
          <w:b/>
          <w:u w:val="single"/>
        </w:rPr>
        <w:t>Do pkt. 11 porządku.</w:t>
      </w:r>
    </w:p>
    <w:p w:rsidR="004F5955" w:rsidRPr="004F5955" w:rsidRDefault="004F5955" w:rsidP="009C3E13">
      <w:pPr>
        <w:jc w:val="both"/>
        <w:rPr>
          <w:rFonts w:ascii="Times New Roman" w:hAnsi="Times New Roman"/>
          <w:u w:val="single"/>
        </w:rPr>
      </w:pPr>
      <w:r w:rsidRPr="00581C4E">
        <w:rPr>
          <w:rFonts w:ascii="Times New Roman" w:hAnsi="Times New Roman"/>
          <w:b/>
          <w:u w:val="single"/>
        </w:rPr>
        <w:t>Informacja z działalności w roku 2011</w:t>
      </w:r>
      <w:r w:rsidRPr="004F5955">
        <w:rPr>
          <w:rFonts w:ascii="Times New Roman" w:hAnsi="Times New Roman"/>
          <w:u w:val="single"/>
        </w:rPr>
        <w:t>:</w:t>
      </w:r>
    </w:p>
    <w:p w:rsidR="00597F67" w:rsidRDefault="004F5955" w:rsidP="009C3E13">
      <w:pPr>
        <w:pStyle w:val="Akapitzlist"/>
        <w:numPr>
          <w:ilvl w:val="0"/>
          <w:numId w:val="3"/>
        </w:numPr>
        <w:jc w:val="both"/>
        <w:rPr>
          <w:rFonts w:ascii="Times New Roman" w:hAnsi="Times New Roman"/>
        </w:rPr>
      </w:pPr>
      <w:r>
        <w:rPr>
          <w:rFonts w:ascii="Times New Roman" w:hAnsi="Times New Roman"/>
        </w:rPr>
        <w:t>Powiatowego Lekarza Weterynarii,</w:t>
      </w:r>
    </w:p>
    <w:p w:rsidR="004F5955" w:rsidRDefault="004F5955" w:rsidP="009C3E13">
      <w:pPr>
        <w:pStyle w:val="Akapitzlist"/>
        <w:numPr>
          <w:ilvl w:val="0"/>
          <w:numId w:val="3"/>
        </w:numPr>
        <w:jc w:val="both"/>
        <w:rPr>
          <w:rFonts w:ascii="Times New Roman" w:hAnsi="Times New Roman"/>
        </w:rPr>
      </w:pPr>
      <w:r>
        <w:rPr>
          <w:rFonts w:ascii="Times New Roman" w:hAnsi="Times New Roman"/>
        </w:rPr>
        <w:t xml:space="preserve">Państwowego Powiatowego </w:t>
      </w:r>
      <w:r w:rsidR="00581C4E">
        <w:rPr>
          <w:rFonts w:ascii="Times New Roman" w:hAnsi="Times New Roman"/>
        </w:rPr>
        <w:t>Inspektora Sanitarnego.</w:t>
      </w:r>
    </w:p>
    <w:p w:rsidR="00C52641" w:rsidRPr="00C52641" w:rsidRDefault="00C52641" w:rsidP="00C52641">
      <w:pPr>
        <w:rPr>
          <w:rFonts w:ascii="Times New Roman" w:hAnsi="Times New Roman"/>
        </w:rPr>
      </w:pPr>
      <w:r w:rsidRPr="00C52641">
        <w:rPr>
          <w:rFonts w:ascii="Times New Roman" w:hAnsi="Times New Roman"/>
        </w:rPr>
        <w:t>Powyższa informacja stanowi załącznik nr 15.</w:t>
      </w:r>
    </w:p>
    <w:p w:rsidR="00581C4E" w:rsidRDefault="00581C4E" w:rsidP="009C3E13">
      <w:pPr>
        <w:jc w:val="both"/>
        <w:rPr>
          <w:rFonts w:ascii="Times New Roman" w:hAnsi="Times New Roman"/>
        </w:rPr>
      </w:pPr>
      <w:r w:rsidRPr="00581C4E">
        <w:rPr>
          <w:rFonts w:ascii="Times New Roman" w:hAnsi="Times New Roman"/>
          <w:u w:val="single"/>
        </w:rPr>
        <w:t>Starosta Pyrzycki W. Tołoczko</w:t>
      </w:r>
      <w:r>
        <w:rPr>
          <w:rFonts w:ascii="Times New Roman" w:hAnsi="Times New Roman"/>
        </w:rPr>
        <w:t xml:space="preserve"> – materiały został</w:t>
      </w:r>
      <w:r w:rsidR="00494679">
        <w:rPr>
          <w:rFonts w:ascii="Times New Roman" w:hAnsi="Times New Roman"/>
        </w:rPr>
        <w:t>y opracowane bardzo szczegółowo. N</w:t>
      </w:r>
      <w:r>
        <w:rPr>
          <w:rFonts w:ascii="Times New Roman" w:hAnsi="Times New Roman"/>
        </w:rPr>
        <w:t>a wyróżnienie zasługuje materiał przedstawiony przez inspektora sanitarno-epidemiologicznego</w:t>
      </w:r>
      <w:r w:rsidR="003165D5">
        <w:rPr>
          <w:rFonts w:ascii="Times New Roman" w:hAnsi="Times New Roman"/>
        </w:rPr>
        <w:t>,</w:t>
      </w:r>
      <w:r>
        <w:rPr>
          <w:rFonts w:ascii="Times New Roman" w:hAnsi="Times New Roman"/>
        </w:rPr>
        <w:t xml:space="preserve"> i tylko chciałbym dodać, że oba te problemy, czy te kwestie, związane właśnie z oceną bezpieczeństwa sanitarnego i realizacja zadań inspekcji weterynaryjnej na terenie naszego powiatu były tematem po</w:t>
      </w:r>
      <w:r w:rsidR="00494679">
        <w:rPr>
          <w:rFonts w:ascii="Times New Roman" w:hAnsi="Times New Roman"/>
        </w:rPr>
        <w:t>siedzeń Komisji B</w:t>
      </w:r>
      <w:r>
        <w:rPr>
          <w:rFonts w:ascii="Times New Roman" w:hAnsi="Times New Roman"/>
        </w:rPr>
        <w:t>ezpie</w:t>
      </w:r>
      <w:r w:rsidR="00494679">
        <w:rPr>
          <w:rFonts w:ascii="Times New Roman" w:hAnsi="Times New Roman"/>
        </w:rPr>
        <w:t>czeństwa i Porządku P</w:t>
      </w:r>
      <w:r w:rsidR="003165D5">
        <w:rPr>
          <w:rFonts w:ascii="Times New Roman" w:hAnsi="Times New Roman"/>
        </w:rPr>
        <w:t>ublicznego, b</w:t>
      </w:r>
      <w:r>
        <w:rPr>
          <w:rFonts w:ascii="Times New Roman" w:hAnsi="Times New Roman"/>
        </w:rPr>
        <w:t xml:space="preserve">yły zadawane pytania, były też omawiane kwestie najbardziej palące w tych obu instytucjach, w zasadzie teraz pan przewodniczący przedstawił obecnych tutaj gości, myślę, że też są gotowi do odpowiedzi na szczegółowe pytania. </w:t>
      </w:r>
    </w:p>
    <w:p w:rsidR="00581C4E" w:rsidRDefault="00581C4E" w:rsidP="009C3E13">
      <w:pPr>
        <w:jc w:val="both"/>
        <w:rPr>
          <w:rFonts w:ascii="Times New Roman" w:hAnsi="Times New Roman"/>
        </w:rPr>
      </w:pPr>
      <w:r>
        <w:rPr>
          <w:rFonts w:ascii="Times New Roman" w:hAnsi="Times New Roman"/>
        </w:rPr>
        <w:t>DYSKUSJA : brak</w:t>
      </w:r>
      <w:r w:rsidR="00AD03C9">
        <w:rPr>
          <w:rFonts w:ascii="Times New Roman" w:hAnsi="Times New Roman"/>
        </w:rPr>
        <w:t>.</w:t>
      </w:r>
    </w:p>
    <w:p w:rsidR="00581C4E" w:rsidRPr="003165D5" w:rsidRDefault="003165D5" w:rsidP="003165D5">
      <w:pPr>
        <w:jc w:val="both"/>
        <w:rPr>
          <w:rFonts w:ascii="Times New Roman" w:hAnsi="Times New Roman"/>
          <w:i/>
        </w:rPr>
      </w:pPr>
      <w:r w:rsidRPr="003165D5">
        <w:rPr>
          <w:rFonts w:ascii="Times New Roman" w:hAnsi="Times New Roman"/>
          <w:i/>
        </w:rPr>
        <w:t>Informacja z działalności w roku 2011 Powiatowego Lekarza Weterynarii oraz Państwowego Powiatowego Inspektora Sanitarnego została przyjęta w głosowaniu</w:t>
      </w:r>
      <w:r w:rsidR="00581C4E" w:rsidRPr="003165D5">
        <w:rPr>
          <w:rFonts w:ascii="Times New Roman" w:hAnsi="Times New Roman"/>
          <w:i/>
        </w:rPr>
        <w:t xml:space="preserve">: 14 za, 0 przeciw, 0 wstrzymujących się. </w:t>
      </w:r>
    </w:p>
    <w:p w:rsidR="00581C4E" w:rsidRPr="00581C4E" w:rsidRDefault="00581C4E" w:rsidP="009C3E13">
      <w:pPr>
        <w:jc w:val="both"/>
        <w:rPr>
          <w:rFonts w:ascii="Times New Roman" w:hAnsi="Times New Roman"/>
          <w:b/>
          <w:u w:val="single"/>
        </w:rPr>
      </w:pPr>
      <w:r w:rsidRPr="00581C4E">
        <w:rPr>
          <w:rFonts w:ascii="Times New Roman" w:hAnsi="Times New Roman"/>
          <w:b/>
          <w:u w:val="single"/>
        </w:rPr>
        <w:t>Do pkt.12 porządku.</w:t>
      </w:r>
    </w:p>
    <w:p w:rsidR="00581C4E" w:rsidRDefault="00581C4E" w:rsidP="009C3E13">
      <w:pPr>
        <w:jc w:val="both"/>
        <w:rPr>
          <w:rFonts w:ascii="Times New Roman" w:hAnsi="Times New Roman"/>
          <w:b/>
          <w:u w:val="single"/>
        </w:rPr>
      </w:pPr>
      <w:r w:rsidRPr="00581C4E">
        <w:rPr>
          <w:rFonts w:ascii="Times New Roman" w:hAnsi="Times New Roman"/>
          <w:b/>
          <w:u w:val="single"/>
        </w:rPr>
        <w:t>Projekt uchwały w sprawie przyjęcia zmian w Statucie Związku Celowego Powiatów Województwa Z</w:t>
      </w:r>
      <w:r w:rsidR="00C52641">
        <w:rPr>
          <w:rFonts w:ascii="Times New Roman" w:hAnsi="Times New Roman"/>
          <w:b/>
          <w:u w:val="single"/>
        </w:rPr>
        <w:t>achodniopomorskiego (proj. nr 83</w:t>
      </w:r>
      <w:r w:rsidRPr="00581C4E">
        <w:rPr>
          <w:rFonts w:ascii="Times New Roman" w:hAnsi="Times New Roman"/>
          <w:b/>
          <w:u w:val="single"/>
        </w:rPr>
        <w:t>).</w:t>
      </w:r>
    </w:p>
    <w:p w:rsidR="00C262D7" w:rsidRDefault="00C262D7" w:rsidP="009C3E13">
      <w:pPr>
        <w:jc w:val="both"/>
        <w:rPr>
          <w:rFonts w:ascii="Times New Roman" w:hAnsi="Times New Roman"/>
        </w:rPr>
      </w:pPr>
      <w:r>
        <w:rPr>
          <w:rFonts w:ascii="Times New Roman" w:hAnsi="Times New Roman"/>
        </w:rPr>
        <w:t>Powyższy projekt uchwały stanowi załącznik nr 16.</w:t>
      </w:r>
    </w:p>
    <w:p w:rsidR="00C262D7" w:rsidRPr="00C262D7" w:rsidRDefault="00C262D7" w:rsidP="009C3E13">
      <w:pPr>
        <w:jc w:val="both"/>
        <w:rPr>
          <w:rFonts w:ascii="Times New Roman" w:hAnsi="Times New Roman"/>
        </w:rPr>
      </w:pPr>
      <w:r>
        <w:rPr>
          <w:rFonts w:ascii="Times New Roman" w:hAnsi="Times New Roman"/>
        </w:rPr>
        <w:t>Opinia Komisji Środowiska stanowi załącznik nr 17.</w:t>
      </w:r>
    </w:p>
    <w:p w:rsidR="00F56F82" w:rsidRDefault="009F74E2" w:rsidP="009C3E13">
      <w:pPr>
        <w:jc w:val="both"/>
        <w:rPr>
          <w:rFonts w:ascii="Times New Roman" w:hAnsi="Times New Roman"/>
        </w:rPr>
      </w:pPr>
      <w:r>
        <w:rPr>
          <w:rFonts w:ascii="Times New Roman" w:hAnsi="Times New Roman"/>
          <w:u w:val="single"/>
        </w:rPr>
        <w:lastRenderedPageBreak/>
        <w:t>Starosta Pyrzycki W. Tołoczko</w:t>
      </w:r>
      <w:r>
        <w:rPr>
          <w:rFonts w:ascii="Times New Roman" w:hAnsi="Times New Roman"/>
        </w:rPr>
        <w:t xml:space="preserve"> – przedstawiony został projekt uchwały nr 83</w:t>
      </w:r>
      <w:r w:rsidR="00225D18">
        <w:rPr>
          <w:rFonts w:ascii="Times New Roman" w:hAnsi="Times New Roman"/>
        </w:rPr>
        <w:t>,</w:t>
      </w:r>
      <w:r>
        <w:rPr>
          <w:rFonts w:ascii="Times New Roman" w:hAnsi="Times New Roman"/>
        </w:rPr>
        <w:t xml:space="preserve"> w sprawie przyjęcia zmian w Statucie Związku Celowego Powiatów Województwa Zachodniopomorskiego</w:t>
      </w:r>
      <w:r w:rsidR="00BD4D3B">
        <w:rPr>
          <w:rFonts w:ascii="Times New Roman" w:hAnsi="Times New Roman"/>
        </w:rPr>
        <w:t>.</w:t>
      </w:r>
      <w:r>
        <w:rPr>
          <w:rFonts w:ascii="Times New Roman" w:hAnsi="Times New Roman"/>
        </w:rPr>
        <w:t xml:space="preserve"> </w:t>
      </w:r>
      <w:r w:rsidR="00BD4D3B">
        <w:rPr>
          <w:rFonts w:ascii="Times New Roman" w:hAnsi="Times New Roman"/>
        </w:rPr>
        <w:t>P</w:t>
      </w:r>
      <w:r w:rsidR="00C400C8">
        <w:rPr>
          <w:rFonts w:ascii="Times New Roman" w:hAnsi="Times New Roman"/>
        </w:rPr>
        <w:t>rzypomnę, że Związek C</w:t>
      </w:r>
      <w:r w:rsidR="00F56F82">
        <w:rPr>
          <w:rFonts w:ascii="Times New Roman" w:hAnsi="Times New Roman"/>
        </w:rPr>
        <w:t xml:space="preserve">elowy zajmował i zajmuje się problematyką geodezyjną, jest to jedyny taki związek </w:t>
      </w:r>
      <w:r w:rsidR="00BD4D3B">
        <w:rPr>
          <w:rFonts w:ascii="Times New Roman" w:hAnsi="Times New Roman"/>
        </w:rPr>
        <w:t>celowy w Polsce. N</w:t>
      </w:r>
      <w:r w:rsidR="00F56F82">
        <w:rPr>
          <w:rFonts w:ascii="Times New Roman" w:hAnsi="Times New Roman"/>
        </w:rPr>
        <w:t>iedawno został zakończony projekt związany</w:t>
      </w:r>
      <w:r w:rsidR="00BD4D3B">
        <w:rPr>
          <w:rFonts w:ascii="Times New Roman" w:hAnsi="Times New Roman"/>
        </w:rPr>
        <w:t xml:space="preserve"> z ewidencją gruntów i budynków. P</w:t>
      </w:r>
      <w:r w:rsidR="00F56F82">
        <w:rPr>
          <w:rFonts w:ascii="Times New Roman" w:hAnsi="Times New Roman"/>
        </w:rPr>
        <w:t>rojekt finansowany głównie ze</w:t>
      </w:r>
      <w:r w:rsidR="00BD4D3B">
        <w:rPr>
          <w:rFonts w:ascii="Times New Roman" w:hAnsi="Times New Roman"/>
        </w:rPr>
        <w:t xml:space="preserve"> środków unijnych z mechanizmu n</w:t>
      </w:r>
      <w:r w:rsidR="00F56F82">
        <w:rPr>
          <w:rFonts w:ascii="Times New Roman" w:hAnsi="Times New Roman"/>
        </w:rPr>
        <w:t>orweskiego pozyskane środki, rozliczony został ten projekt i związek, władze tego związku uznały, że warto kontynuować i wykorzystać doświadczenie, które zostało nabyte podczas realizacji wspomnianego przeze mnie projektu i umieszcza w zapisie statutowym, propozycja jest zamieszczenia kwestii związanej z drogami publicznymi i myślę, że jeżeli zostanie ten projekt przyjęty przez wszystkie powiaty, które uczes</w:t>
      </w:r>
      <w:r w:rsidR="00C400C8">
        <w:rPr>
          <w:rFonts w:ascii="Times New Roman" w:hAnsi="Times New Roman"/>
        </w:rPr>
        <w:t>tniczą w Związku Celowym to właśnie Związek C</w:t>
      </w:r>
      <w:r w:rsidR="00F56F82">
        <w:rPr>
          <w:rFonts w:ascii="Times New Roman" w:hAnsi="Times New Roman"/>
        </w:rPr>
        <w:t xml:space="preserve">elowy będzie podejmował inicjatywy aplikacji o środki w </w:t>
      </w:r>
      <w:r w:rsidR="00225D18">
        <w:rPr>
          <w:rFonts w:ascii="Times New Roman" w:hAnsi="Times New Roman"/>
        </w:rPr>
        <w:t>zakresie m.in. dróg publicznych. I</w:t>
      </w:r>
      <w:r w:rsidR="003E3305">
        <w:rPr>
          <w:rFonts w:ascii="Times New Roman" w:hAnsi="Times New Roman"/>
        </w:rPr>
        <w:t>ntencja</w:t>
      </w:r>
      <w:r w:rsidR="00F56F82">
        <w:rPr>
          <w:rFonts w:ascii="Times New Roman" w:hAnsi="Times New Roman"/>
        </w:rPr>
        <w:t xml:space="preserve"> też właśnie związku i władz związku była m.in. taka, żeby ewentualnie wspólnie aplikować o</w:t>
      </w:r>
      <w:r w:rsidR="00BD4D3B">
        <w:rPr>
          <w:rFonts w:ascii="Times New Roman" w:hAnsi="Times New Roman"/>
        </w:rPr>
        <w:t xml:space="preserve"> </w:t>
      </w:r>
      <w:r w:rsidR="00F56F82">
        <w:rPr>
          <w:rFonts w:ascii="Times New Roman" w:hAnsi="Times New Roman"/>
        </w:rPr>
        <w:t xml:space="preserve">środki, które by dotyczyły inwestycji na drogach, które łączą poszczególne powiaty. </w:t>
      </w:r>
    </w:p>
    <w:p w:rsidR="00F56F82" w:rsidRDefault="00F56F82" w:rsidP="009C3E13">
      <w:pPr>
        <w:jc w:val="both"/>
        <w:rPr>
          <w:rFonts w:ascii="Times New Roman" w:hAnsi="Times New Roman"/>
        </w:rPr>
      </w:pPr>
      <w:r>
        <w:rPr>
          <w:rFonts w:ascii="Times New Roman" w:hAnsi="Times New Roman"/>
        </w:rPr>
        <w:t>DYSKUSJA: brak</w:t>
      </w:r>
      <w:r w:rsidR="00AD03C9">
        <w:rPr>
          <w:rFonts w:ascii="Times New Roman" w:hAnsi="Times New Roman"/>
        </w:rPr>
        <w:t>.</w:t>
      </w:r>
    </w:p>
    <w:p w:rsidR="00F56F82" w:rsidRPr="00225D18" w:rsidRDefault="00225D18" w:rsidP="009C3E13">
      <w:pPr>
        <w:jc w:val="both"/>
        <w:rPr>
          <w:rFonts w:ascii="Times New Roman" w:hAnsi="Times New Roman"/>
          <w:i/>
        </w:rPr>
      </w:pPr>
      <w:r w:rsidRPr="00225D18">
        <w:rPr>
          <w:rFonts w:ascii="Times New Roman" w:hAnsi="Times New Roman"/>
          <w:i/>
        </w:rPr>
        <w:t>Projekt uchwały w sprawie przyjęcia zmian w Statucie Związku Celowego Powiatów Województwa Zachodniopomorskiego (proj. nr 83) przyjęt</w:t>
      </w:r>
      <w:r w:rsidR="00CC324C">
        <w:rPr>
          <w:rFonts w:ascii="Times New Roman" w:hAnsi="Times New Roman"/>
          <w:i/>
        </w:rPr>
        <w:t>o</w:t>
      </w:r>
      <w:r w:rsidRPr="00225D18">
        <w:rPr>
          <w:rFonts w:ascii="Times New Roman" w:hAnsi="Times New Roman"/>
          <w:i/>
        </w:rPr>
        <w:t xml:space="preserve"> w głosowaniu</w:t>
      </w:r>
      <w:r w:rsidR="00F56F82" w:rsidRPr="00225D18">
        <w:rPr>
          <w:rFonts w:ascii="Times New Roman" w:hAnsi="Times New Roman"/>
          <w:i/>
        </w:rPr>
        <w:t xml:space="preserve">: 14 za, 0 przeciw, 0 wstrzymujących się. </w:t>
      </w:r>
    </w:p>
    <w:p w:rsidR="00C262D7" w:rsidRDefault="00C262D7" w:rsidP="009C3E13">
      <w:pPr>
        <w:jc w:val="both"/>
        <w:rPr>
          <w:rFonts w:ascii="Times New Roman" w:hAnsi="Times New Roman"/>
        </w:rPr>
      </w:pPr>
      <w:r w:rsidRPr="00C262D7">
        <w:rPr>
          <w:rFonts w:ascii="Times New Roman" w:hAnsi="Times New Roman"/>
          <w:b/>
        </w:rPr>
        <w:t>Uchwała Nr XVI/85/12</w:t>
      </w:r>
      <w:r>
        <w:rPr>
          <w:rFonts w:ascii="Times New Roman" w:hAnsi="Times New Roman"/>
        </w:rPr>
        <w:t xml:space="preserve"> stanowi załącznik nr 18.</w:t>
      </w:r>
    </w:p>
    <w:p w:rsidR="00F56F82" w:rsidRPr="00F56F82" w:rsidRDefault="00F56F82" w:rsidP="009C3E13">
      <w:pPr>
        <w:jc w:val="both"/>
        <w:rPr>
          <w:rFonts w:ascii="Times New Roman" w:hAnsi="Times New Roman"/>
          <w:b/>
          <w:u w:val="single"/>
        </w:rPr>
      </w:pPr>
      <w:r w:rsidRPr="00F56F82">
        <w:rPr>
          <w:rFonts w:ascii="Times New Roman" w:hAnsi="Times New Roman"/>
          <w:b/>
          <w:u w:val="single"/>
        </w:rPr>
        <w:t>Do pkt. 13 porządku.</w:t>
      </w:r>
    </w:p>
    <w:p w:rsidR="00F56F82" w:rsidRDefault="00F56F82" w:rsidP="009C3E13">
      <w:pPr>
        <w:jc w:val="both"/>
        <w:rPr>
          <w:rFonts w:ascii="Times New Roman" w:hAnsi="Times New Roman"/>
          <w:b/>
          <w:u w:val="single"/>
        </w:rPr>
      </w:pPr>
      <w:r w:rsidRPr="00F56F82">
        <w:rPr>
          <w:rFonts w:ascii="Times New Roman" w:hAnsi="Times New Roman"/>
          <w:b/>
          <w:u w:val="single"/>
        </w:rPr>
        <w:t>Projekt uchwały w sprawie wyrażenia zgody na zbycie ni</w:t>
      </w:r>
      <w:r w:rsidR="007514A0">
        <w:rPr>
          <w:rFonts w:ascii="Times New Roman" w:hAnsi="Times New Roman"/>
          <w:b/>
          <w:u w:val="single"/>
        </w:rPr>
        <w:t>eruchomości stanowiącej własność</w:t>
      </w:r>
      <w:r w:rsidRPr="00F56F82">
        <w:rPr>
          <w:rFonts w:ascii="Times New Roman" w:hAnsi="Times New Roman"/>
          <w:b/>
          <w:u w:val="single"/>
        </w:rPr>
        <w:t xml:space="preserve"> Powiatu Pyrzyckiego (proj. nr 86).</w:t>
      </w:r>
    </w:p>
    <w:p w:rsidR="00C262D7" w:rsidRDefault="00C262D7" w:rsidP="009C3E13">
      <w:pPr>
        <w:jc w:val="both"/>
        <w:rPr>
          <w:rFonts w:ascii="Times New Roman" w:hAnsi="Times New Roman"/>
        </w:rPr>
      </w:pPr>
      <w:r>
        <w:rPr>
          <w:rFonts w:ascii="Times New Roman" w:hAnsi="Times New Roman"/>
        </w:rPr>
        <w:t xml:space="preserve">Powyższy projekt uchwały stanowi załącznik nr 19. </w:t>
      </w:r>
    </w:p>
    <w:p w:rsidR="00C262D7" w:rsidRPr="00C262D7" w:rsidRDefault="00C262D7" w:rsidP="009C3E13">
      <w:pPr>
        <w:jc w:val="both"/>
        <w:rPr>
          <w:rFonts w:ascii="Times New Roman" w:hAnsi="Times New Roman"/>
        </w:rPr>
      </w:pPr>
      <w:r>
        <w:rPr>
          <w:rFonts w:ascii="Times New Roman" w:hAnsi="Times New Roman"/>
        </w:rPr>
        <w:t>Opinia Komisji Budżetowej stanowi załącznik nr 20.</w:t>
      </w:r>
    </w:p>
    <w:p w:rsidR="00A32E72" w:rsidRDefault="00F56F82" w:rsidP="009C3E13">
      <w:pPr>
        <w:jc w:val="both"/>
        <w:rPr>
          <w:rFonts w:ascii="Times New Roman" w:hAnsi="Times New Roman"/>
        </w:rPr>
      </w:pPr>
      <w:r w:rsidRPr="00F56F82">
        <w:rPr>
          <w:rFonts w:ascii="Times New Roman" w:hAnsi="Times New Roman"/>
          <w:u w:val="single"/>
        </w:rPr>
        <w:t>Starosta Pyrzycki W. Tołoczko</w:t>
      </w:r>
      <w:r w:rsidRPr="007514A0">
        <w:rPr>
          <w:rFonts w:ascii="Times New Roman" w:hAnsi="Times New Roman"/>
        </w:rPr>
        <w:t xml:space="preserve"> – </w:t>
      </w:r>
      <w:r>
        <w:rPr>
          <w:rFonts w:ascii="Times New Roman" w:hAnsi="Times New Roman"/>
        </w:rPr>
        <w:t>projekt nr 86 dotyczy wyrażenia zgody na zbycie nieruchomości stanowiącej własność Powiatu Pyrzyckiego</w:t>
      </w:r>
      <w:r w:rsidR="007514A0">
        <w:rPr>
          <w:rFonts w:ascii="Times New Roman" w:hAnsi="Times New Roman"/>
        </w:rPr>
        <w:t>,</w:t>
      </w:r>
      <w:r>
        <w:rPr>
          <w:rFonts w:ascii="Times New Roman" w:hAnsi="Times New Roman"/>
        </w:rPr>
        <w:t xml:space="preserve"> </w:t>
      </w:r>
      <w:r w:rsidR="00A32E72">
        <w:rPr>
          <w:rFonts w:ascii="Times New Roman" w:hAnsi="Times New Roman"/>
        </w:rPr>
        <w:t>a ta nieruchomość to garaż o powierzchni 15,6</w:t>
      </w:r>
      <w:r w:rsidR="002737A7">
        <w:rPr>
          <w:rFonts w:ascii="Times New Roman" w:hAnsi="Times New Roman"/>
        </w:rPr>
        <w:t>0</w:t>
      </w:r>
      <w:r w:rsidR="00A32E72">
        <w:rPr>
          <w:rFonts w:ascii="Times New Roman" w:hAnsi="Times New Roman"/>
        </w:rPr>
        <w:t xml:space="preserve"> m</w:t>
      </w:r>
      <w:r w:rsidR="00A32E72">
        <w:rPr>
          <w:rFonts w:ascii="Times New Roman" w:hAnsi="Times New Roman"/>
          <w:vertAlign w:val="superscript"/>
        </w:rPr>
        <w:t>2</w:t>
      </w:r>
      <w:r w:rsidR="00A32E72">
        <w:rPr>
          <w:rFonts w:ascii="Times New Roman" w:hAnsi="Times New Roman"/>
        </w:rPr>
        <w:t xml:space="preserve"> położonego w podpiwniczeniu budynku mieszkalnego wielorodzinneg</w:t>
      </w:r>
      <w:r w:rsidR="007514A0">
        <w:rPr>
          <w:rFonts w:ascii="Times New Roman" w:hAnsi="Times New Roman"/>
        </w:rPr>
        <w:t>o przy ulicy Niepodległości 2. P</w:t>
      </w:r>
      <w:r w:rsidR="00A32E72">
        <w:rPr>
          <w:rFonts w:ascii="Times New Roman" w:hAnsi="Times New Roman"/>
        </w:rPr>
        <w:t xml:space="preserve">oprzedni najemca nieruchomości rozwiązał umowę 7 lutego bieżącego roku, od 1 marca została zawarta umowa na okres 3 miesięcy, podawane są sposoby zbycia tego garażu, tej nieruchomości, jeżeli wysoka rada udzieli takiego pełnomocnictwa dla zarządu, to zarząd wybierze formę i spróbujemy skutecznie sprzedać ten garaż. </w:t>
      </w:r>
    </w:p>
    <w:p w:rsidR="0076136A" w:rsidRDefault="0076136A" w:rsidP="009C3E13">
      <w:pPr>
        <w:jc w:val="both"/>
        <w:rPr>
          <w:rFonts w:ascii="Times New Roman" w:hAnsi="Times New Roman"/>
        </w:rPr>
      </w:pPr>
      <w:r>
        <w:rPr>
          <w:rFonts w:ascii="Times New Roman" w:hAnsi="Times New Roman"/>
        </w:rPr>
        <w:t xml:space="preserve">DYSKUSJA: brak. </w:t>
      </w:r>
    </w:p>
    <w:p w:rsidR="0076136A" w:rsidRPr="007514A0" w:rsidRDefault="007514A0" w:rsidP="009C3E13">
      <w:pPr>
        <w:jc w:val="both"/>
        <w:rPr>
          <w:rFonts w:ascii="Times New Roman" w:hAnsi="Times New Roman"/>
          <w:i/>
        </w:rPr>
      </w:pPr>
      <w:r w:rsidRPr="007514A0">
        <w:rPr>
          <w:rFonts w:ascii="Times New Roman" w:hAnsi="Times New Roman"/>
          <w:i/>
        </w:rPr>
        <w:t>Projekt uchwały w sprawie wyrażenia zgody na zbycie nieruchomości stanowiącej własność Powiatu Pyrzyckiego (proj. nr 86) przyjęt</w:t>
      </w:r>
      <w:r w:rsidR="00CC324C">
        <w:rPr>
          <w:rFonts w:ascii="Times New Roman" w:hAnsi="Times New Roman"/>
          <w:i/>
        </w:rPr>
        <w:t>o</w:t>
      </w:r>
      <w:r w:rsidRPr="007514A0">
        <w:rPr>
          <w:rFonts w:ascii="Times New Roman" w:hAnsi="Times New Roman"/>
          <w:i/>
        </w:rPr>
        <w:t xml:space="preserve"> w głosowaniu</w:t>
      </w:r>
      <w:r w:rsidR="0076136A" w:rsidRPr="007514A0">
        <w:rPr>
          <w:rFonts w:ascii="Times New Roman" w:hAnsi="Times New Roman"/>
          <w:i/>
        </w:rPr>
        <w:t xml:space="preserve">: 14 za, 0 przeciw, 0 wstrzymujących się. </w:t>
      </w:r>
    </w:p>
    <w:p w:rsidR="00C262D7" w:rsidRDefault="00C262D7" w:rsidP="009C3E13">
      <w:pPr>
        <w:jc w:val="both"/>
        <w:rPr>
          <w:rFonts w:ascii="Times New Roman" w:hAnsi="Times New Roman"/>
        </w:rPr>
      </w:pPr>
      <w:r w:rsidRPr="00C262D7">
        <w:rPr>
          <w:rFonts w:ascii="Times New Roman" w:hAnsi="Times New Roman"/>
          <w:b/>
        </w:rPr>
        <w:t>Uchwała Nr XVI/86/12</w:t>
      </w:r>
      <w:r>
        <w:rPr>
          <w:rFonts w:ascii="Times New Roman" w:hAnsi="Times New Roman"/>
        </w:rPr>
        <w:t xml:space="preserve"> stanowi załącznik nr 21.</w:t>
      </w:r>
    </w:p>
    <w:p w:rsidR="0076136A" w:rsidRDefault="0076136A" w:rsidP="009C3E13">
      <w:pPr>
        <w:jc w:val="both"/>
        <w:rPr>
          <w:rFonts w:ascii="Times New Roman" w:hAnsi="Times New Roman"/>
        </w:rPr>
      </w:pPr>
    </w:p>
    <w:p w:rsidR="0076136A" w:rsidRPr="0076136A" w:rsidRDefault="0076136A" w:rsidP="009C3E13">
      <w:pPr>
        <w:jc w:val="both"/>
        <w:rPr>
          <w:rFonts w:ascii="Times New Roman" w:hAnsi="Times New Roman"/>
          <w:b/>
          <w:u w:val="single"/>
        </w:rPr>
      </w:pPr>
      <w:r w:rsidRPr="0076136A">
        <w:rPr>
          <w:rFonts w:ascii="Times New Roman" w:hAnsi="Times New Roman"/>
          <w:b/>
          <w:u w:val="single"/>
        </w:rPr>
        <w:t xml:space="preserve">Do pkt. 14 porządku. </w:t>
      </w:r>
    </w:p>
    <w:p w:rsidR="0076136A" w:rsidRDefault="0076136A" w:rsidP="009C3E13">
      <w:pPr>
        <w:jc w:val="both"/>
        <w:rPr>
          <w:rFonts w:ascii="Times New Roman" w:hAnsi="Times New Roman"/>
          <w:b/>
          <w:u w:val="single"/>
        </w:rPr>
      </w:pPr>
      <w:r w:rsidRPr="0076136A">
        <w:rPr>
          <w:rFonts w:ascii="Times New Roman" w:hAnsi="Times New Roman"/>
          <w:b/>
          <w:u w:val="single"/>
        </w:rPr>
        <w:t>Projekt uchwały w sprawie zasad wynajmu lokali mieszkalnych stanowiących własność Powiatu Pyrzyckiego (proj. nr 87).</w:t>
      </w:r>
    </w:p>
    <w:p w:rsidR="00C262D7" w:rsidRDefault="00C262D7" w:rsidP="009C3E13">
      <w:pPr>
        <w:jc w:val="both"/>
        <w:rPr>
          <w:rFonts w:ascii="Times New Roman" w:hAnsi="Times New Roman"/>
        </w:rPr>
      </w:pPr>
      <w:r>
        <w:rPr>
          <w:rFonts w:ascii="Times New Roman" w:hAnsi="Times New Roman"/>
        </w:rPr>
        <w:lastRenderedPageBreak/>
        <w:t>Powyższy projekt uchwały stanowi załącznik nr 22.</w:t>
      </w:r>
    </w:p>
    <w:p w:rsidR="00C262D7" w:rsidRPr="00C262D7" w:rsidRDefault="00C262D7" w:rsidP="009C3E13">
      <w:pPr>
        <w:jc w:val="both"/>
        <w:rPr>
          <w:rFonts w:ascii="Times New Roman" w:hAnsi="Times New Roman"/>
        </w:rPr>
      </w:pPr>
      <w:r>
        <w:rPr>
          <w:rFonts w:ascii="Times New Roman" w:hAnsi="Times New Roman"/>
        </w:rPr>
        <w:t>Opinia Komisji Budżetowej stanowi załącznik nr 23.</w:t>
      </w:r>
    </w:p>
    <w:p w:rsidR="0076136A" w:rsidRDefault="0076136A" w:rsidP="009C3E13">
      <w:pPr>
        <w:jc w:val="both"/>
        <w:rPr>
          <w:rFonts w:ascii="Times New Roman" w:hAnsi="Times New Roman"/>
        </w:rPr>
      </w:pPr>
      <w:r>
        <w:rPr>
          <w:rFonts w:ascii="Times New Roman" w:hAnsi="Times New Roman"/>
          <w:u w:val="single"/>
        </w:rPr>
        <w:t>Starosta Pyrzycki W. Tołoczko</w:t>
      </w:r>
      <w:r>
        <w:rPr>
          <w:rFonts w:ascii="Times New Roman" w:hAnsi="Times New Roman"/>
        </w:rPr>
        <w:t xml:space="preserve"> – poprzednia uchwała obowiązywała od 28 grudnia 2001 roku w sprawie zasad wynajmu lokali mieszkalnych stanowiących własność powiatu pyrzyckiego i ta uchwała w zasadzie straciła swoją aktualność, zmieniły się przepisy ustawy o samorządzie powiatowym</w:t>
      </w:r>
      <w:r w:rsidR="00597E22">
        <w:rPr>
          <w:rFonts w:ascii="Times New Roman" w:hAnsi="Times New Roman"/>
        </w:rPr>
        <w:t>,</w:t>
      </w:r>
      <w:r>
        <w:rPr>
          <w:rFonts w:ascii="Times New Roman" w:hAnsi="Times New Roman"/>
        </w:rPr>
        <w:t xml:space="preserve"> ustawy o ochronie praw lokatorów </w:t>
      </w:r>
      <w:r w:rsidR="00CF1EE7">
        <w:rPr>
          <w:rFonts w:ascii="Times New Roman" w:hAnsi="Times New Roman"/>
        </w:rPr>
        <w:t xml:space="preserve">w </w:t>
      </w:r>
      <w:r>
        <w:rPr>
          <w:rFonts w:ascii="Times New Roman" w:hAnsi="Times New Roman"/>
        </w:rPr>
        <w:t xml:space="preserve">mieszkaniowym </w:t>
      </w:r>
      <w:r w:rsidR="001F698C">
        <w:rPr>
          <w:rFonts w:ascii="Times New Roman" w:hAnsi="Times New Roman"/>
        </w:rPr>
        <w:t xml:space="preserve"> zasobie </w:t>
      </w:r>
      <w:r>
        <w:rPr>
          <w:rFonts w:ascii="Times New Roman" w:hAnsi="Times New Roman"/>
        </w:rPr>
        <w:t xml:space="preserve">gminy i o zmianie kodeksu cywilnego, w związku z tym aktualizujemy i dostosowujemy do obowiązujących obecnie przepisów prawa. </w:t>
      </w:r>
    </w:p>
    <w:p w:rsidR="0076136A" w:rsidRDefault="0076136A" w:rsidP="009C3E13">
      <w:pPr>
        <w:jc w:val="both"/>
        <w:rPr>
          <w:rFonts w:ascii="Times New Roman" w:hAnsi="Times New Roman"/>
        </w:rPr>
      </w:pPr>
      <w:r>
        <w:rPr>
          <w:rFonts w:ascii="Times New Roman" w:hAnsi="Times New Roman"/>
        </w:rPr>
        <w:t>DYSKUSJA: brak.</w:t>
      </w:r>
    </w:p>
    <w:p w:rsidR="0076136A" w:rsidRPr="00597E22" w:rsidRDefault="00597E22" w:rsidP="009C3E13">
      <w:pPr>
        <w:jc w:val="both"/>
        <w:rPr>
          <w:rFonts w:ascii="Times New Roman" w:hAnsi="Times New Roman"/>
          <w:i/>
        </w:rPr>
      </w:pPr>
      <w:r w:rsidRPr="00597E22">
        <w:rPr>
          <w:rFonts w:ascii="Times New Roman" w:hAnsi="Times New Roman"/>
          <w:i/>
        </w:rPr>
        <w:t>Projekt uchwały w sprawie zasad wynajmu lokali mieszkalnych stanowiących własność Powiatu Pyrzyckiego (proj. nr 87) przyjęt</w:t>
      </w:r>
      <w:r w:rsidR="00696D76">
        <w:rPr>
          <w:rFonts w:ascii="Times New Roman" w:hAnsi="Times New Roman"/>
          <w:i/>
        </w:rPr>
        <w:t>o</w:t>
      </w:r>
      <w:r w:rsidRPr="00597E22">
        <w:rPr>
          <w:rFonts w:ascii="Times New Roman" w:hAnsi="Times New Roman"/>
          <w:i/>
        </w:rPr>
        <w:t xml:space="preserve"> w głosowaniu</w:t>
      </w:r>
      <w:r w:rsidR="0076136A" w:rsidRPr="00597E22">
        <w:rPr>
          <w:rFonts w:ascii="Times New Roman" w:hAnsi="Times New Roman"/>
          <w:i/>
        </w:rPr>
        <w:t xml:space="preserve">: 14 za, 0 przeciw, 0 wstrzymujących się. </w:t>
      </w:r>
    </w:p>
    <w:p w:rsidR="00C262D7" w:rsidRDefault="00C262D7" w:rsidP="009C3E13">
      <w:pPr>
        <w:jc w:val="both"/>
        <w:rPr>
          <w:rFonts w:ascii="Times New Roman" w:hAnsi="Times New Roman"/>
        </w:rPr>
      </w:pPr>
      <w:r w:rsidRPr="00C262D7">
        <w:rPr>
          <w:rFonts w:ascii="Times New Roman" w:hAnsi="Times New Roman"/>
          <w:b/>
        </w:rPr>
        <w:t>Uchwała Nr XVI/87/12</w:t>
      </w:r>
      <w:r>
        <w:rPr>
          <w:rFonts w:ascii="Times New Roman" w:hAnsi="Times New Roman"/>
        </w:rPr>
        <w:t xml:space="preserve"> stanowi załącznik nr 24.</w:t>
      </w:r>
    </w:p>
    <w:p w:rsidR="00C262D7" w:rsidRDefault="00C262D7" w:rsidP="009C3E13">
      <w:pPr>
        <w:jc w:val="both"/>
        <w:rPr>
          <w:rFonts w:ascii="Times New Roman" w:hAnsi="Times New Roman"/>
          <w:b/>
          <w:u w:val="single"/>
        </w:rPr>
      </w:pPr>
    </w:p>
    <w:p w:rsidR="00C262D7" w:rsidRPr="0076136A" w:rsidRDefault="0076136A" w:rsidP="009C3E13">
      <w:pPr>
        <w:jc w:val="both"/>
        <w:rPr>
          <w:rFonts w:ascii="Times New Roman" w:hAnsi="Times New Roman"/>
          <w:b/>
          <w:u w:val="single"/>
        </w:rPr>
      </w:pPr>
      <w:r w:rsidRPr="0076136A">
        <w:rPr>
          <w:rFonts w:ascii="Times New Roman" w:hAnsi="Times New Roman"/>
          <w:b/>
          <w:u w:val="single"/>
        </w:rPr>
        <w:t>Do pkt. 15 porządku.</w:t>
      </w:r>
    </w:p>
    <w:p w:rsidR="00C262D7" w:rsidRDefault="0076136A" w:rsidP="009C3E13">
      <w:pPr>
        <w:jc w:val="both"/>
        <w:rPr>
          <w:rFonts w:ascii="Times New Roman" w:hAnsi="Times New Roman"/>
          <w:b/>
          <w:u w:val="single"/>
        </w:rPr>
      </w:pPr>
      <w:r w:rsidRPr="0076136A">
        <w:rPr>
          <w:rFonts w:ascii="Times New Roman" w:hAnsi="Times New Roman"/>
          <w:b/>
          <w:u w:val="single"/>
        </w:rPr>
        <w:t>Projekt uchwały w sprawie zmi</w:t>
      </w:r>
      <w:r w:rsidR="005F6337">
        <w:rPr>
          <w:rFonts w:ascii="Times New Roman" w:hAnsi="Times New Roman"/>
          <w:b/>
          <w:u w:val="single"/>
        </w:rPr>
        <w:t>any budżetu powiatu na rok 2012</w:t>
      </w:r>
      <w:r w:rsidRPr="0076136A">
        <w:rPr>
          <w:rFonts w:ascii="Times New Roman" w:hAnsi="Times New Roman"/>
          <w:b/>
          <w:u w:val="single"/>
        </w:rPr>
        <w:t xml:space="preserve"> oraz zmian</w:t>
      </w:r>
      <w:r w:rsidR="005F6337">
        <w:rPr>
          <w:rFonts w:ascii="Times New Roman" w:hAnsi="Times New Roman"/>
          <w:b/>
          <w:u w:val="single"/>
        </w:rPr>
        <w:t xml:space="preserve"> w budżecie powiatu na rok 2012 </w:t>
      </w:r>
      <w:r>
        <w:rPr>
          <w:rFonts w:ascii="Times New Roman" w:hAnsi="Times New Roman"/>
          <w:b/>
          <w:u w:val="single"/>
        </w:rPr>
        <w:t>(proj. nr 84</w:t>
      </w:r>
      <w:r w:rsidRPr="0076136A">
        <w:rPr>
          <w:rFonts w:ascii="Times New Roman" w:hAnsi="Times New Roman"/>
          <w:b/>
          <w:u w:val="single"/>
        </w:rPr>
        <w:t>)</w:t>
      </w:r>
      <w:r w:rsidR="00C262D7">
        <w:rPr>
          <w:rFonts w:ascii="Times New Roman" w:hAnsi="Times New Roman"/>
          <w:b/>
          <w:u w:val="single"/>
        </w:rPr>
        <w:t>.</w:t>
      </w:r>
    </w:p>
    <w:p w:rsidR="00C262D7" w:rsidRDefault="00C262D7" w:rsidP="009C3E13">
      <w:pPr>
        <w:jc w:val="both"/>
        <w:rPr>
          <w:rFonts w:ascii="Times New Roman" w:hAnsi="Times New Roman"/>
        </w:rPr>
      </w:pPr>
      <w:r w:rsidRPr="00C262D7">
        <w:rPr>
          <w:rFonts w:ascii="Times New Roman" w:hAnsi="Times New Roman"/>
        </w:rPr>
        <w:t>Powyż</w:t>
      </w:r>
      <w:r>
        <w:rPr>
          <w:rFonts w:ascii="Times New Roman" w:hAnsi="Times New Roman"/>
        </w:rPr>
        <w:t>szy projekt uchwały stanowi załącznik nr 25.</w:t>
      </w:r>
    </w:p>
    <w:p w:rsidR="00C262D7" w:rsidRPr="00C262D7" w:rsidRDefault="00C262D7" w:rsidP="009C3E13">
      <w:pPr>
        <w:jc w:val="both"/>
        <w:rPr>
          <w:rFonts w:ascii="Times New Roman" w:hAnsi="Times New Roman"/>
        </w:rPr>
      </w:pPr>
      <w:r>
        <w:rPr>
          <w:rFonts w:ascii="Times New Roman" w:hAnsi="Times New Roman"/>
        </w:rPr>
        <w:t>Opinia Komisji Budżetowej stanowi załącznik nr 26.</w:t>
      </w:r>
    </w:p>
    <w:p w:rsidR="00BE7AAD" w:rsidRDefault="0076136A" w:rsidP="009C3E13">
      <w:pPr>
        <w:jc w:val="both"/>
        <w:rPr>
          <w:rFonts w:ascii="Times New Roman" w:hAnsi="Times New Roman"/>
        </w:rPr>
      </w:pPr>
      <w:r w:rsidRPr="0076136A">
        <w:rPr>
          <w:rFonts w:ascii="Times New Roman" w:hAnsi="Times New Roman"/>
          <w:u w:val="single"/>
        </w:rPr>
        <w:t>Starosta Pyrzycki W. Tołoczko</w:t>
      </w:r>
      <w:r>
        <w:rPr>
          <w:rFonts w:ascii="Times New Roman" w:hAnsi="Times New Roman"/>
        </w:rPr>
        <w:t xml:space="preserve"> – p</w:t>
      </w:r>
      <w:r w:rsidRPr="0076136A">
        <w:rPr>
          <w:rFonts w:ascii="Times New Roman" w:hAnsi="Times New Roman"/>
        </w:rPr>
        <w:t>rojekt uchwały w sprawie zmiany budżetu powiatu na rok 2012, oraz zmian w budżecie powiatu na rok 2012</w:t>
      </w:r>
      <w:r>
        <w:rPr>
          <w:rFonts w:ascii="Times New Roman" w:hAnsi="Times New Roman"/>
        </w:rPr>
        <w:t xml:space="preserve"> </w:t>
      </w:r>
      <w:r w:rsidRPr="0076136A">
        <w:rPr>
          <w:rFonts w:ascii="Times New Roman" w:hAnsi="Times New Roman"/>
        </w:rPr>
        <w:t>zakłada</w:t>
      </w:r>
      <w:r w:rsidR="004F09E1">
        <w:rPr>
          <w:rFonts w:ascii="Times New Roman" w:hAnsi="Times New Roman"/>
        </w:rPr>
        <w:t xml:space="preserve"> realizację</w:t>
      </w:r>
      <w:r>
        <w:rPr>
          <w:rFonts w:ascii="Times New Roman" w:hAnsi="Times New Roman"/>
        </w:rPr>
        <w:t xml:space="preserve"> zadań własnych </w:t>
      </w:r>
      <w:r w:rsidR="00057819">
        <w:rPr>
          <w:rFonts w:ascii="Times New Roman" w:hAnsi="Times New Roman"/>
        </w:rPr>
        <w:t>po stronie dochodów</w:t>
      </w:r>
      <w:r>
        <w:rPr>
          <w:rFonts w:ascii="Times New Roman" w:hAnsi="Times New Roman"/>
        </w:rPr>
        <w:t xml:space="preserve"> i</w:t>
      </w:r>
      <w:r w:rsidR="00057819">
        <w:rPr>
          <w:rFonts w:ascii="Times New Roman" w:hAnsi="Times New Roman"/>
        </w:rPr>
        <w:t xml:space="preserve"> zwiększenie dochodów o kwotę 2.670.</w:t>
      </w:r>
      <w:r>
        <w:rPr>
          <w:rFonts w:ascii="Times New Roman" w:hAnsi="Times New Roman"/>
        </w:rPr>
        <w:t xml:space="preserve">294 </w:t>
      </w:r>
      <w:r w:rsidR="009F3F64">
        <w:rPr>
          <w:rFonts w:ascii="Times New Roman" w:hAnsi="Times New Roman"/>
        </w:rPr>
        <w:t>zł,</w:t>
      </w:r>
      <w:r>
        <w:rPr>
          <w:rFonts w:ascii="Times New Roman" w:hAnsi="Times New Roman"/>
        </w:rPr>
        <w:t xml:space="preserve"> </w:t>
      </w:r>
      <w:r w:rsidR="009F3F64">
        <w:rPr>
          <w:rFonts w:ascii="Times New Roman" w:hAnsi="Times New Roman"/>
        </w:rPr>
        <w:t>i</w:t>
      </w:r>
      <w:r>
        <w:rPr>
          <w:rFonts w:ascii="Times New Roman" w:hAnsi="Times New Roman"/>
        </w:rPr>
        <w:t xml:space="preserve"> po stronie wydatków 2</w:t>
      </w:r>
      <w:r w:rsidR="00057819">
        <w:rPr>
          <w:rFonts w:ascii="Times New Roman" w:hAnsi="Times New Roman"/>
        </w:rPr>
        <w:t>.935.</w:t>
      </w:r>
      <w:r w:rsidR="009F3F64">
        <w:rPr>
          <w:rFonts w:ascii="Times New Roman" w:hAnsi="Times New Roman"/>
        </w:rPr>
        <w:t>443 zł jest ró</w:t>
      </w:r>
      <w:r w:rsidR="00057819">
        <w:rPr>
          <w:rFonts w:ascii="Times New Roman" w:hAnsi="Times New Roman"/>
        </w:rPr>
        <w:t>żnica, różnica dotyczy kwot 417.</w:t>
      </w:r>
      <w:r w:rsidR="009F3F64">
        <w:rPr>
          <w:rFonts w:ascii="Times New Roman" w:hAnsi="Times New Roman"/>
        </w:rPr>
        <w:t>004 zł</w:t>
      </w:r>
      <w:r w:rsidR="002737A7">
        <w:rPr>
          <w:rFonts w:ascii="Times New Roman" w:hAnsi="Times New Roman"/>
        </w:rPr>
        <w:t>. T</w:t>
      </w:r>
      <w:r w:rsidR="009F3F64">
        <w:rPr>
          <w:rFonts w:ascii="Times New Roman" w:hAnsi="Times New Roman"/>
        </w:rPr>
        <w:t xml:space="preserve">a różnica, czyli deficyt zostanie pokryty przychodami, wolnymi środkami </w:t>
      </w:r>
      <w:r w:rsidR="00057819">
        <w:rPr>
          <w:rFonts w:ascii="Times New Roman" w:hAnsi="Times New Roman"/>
        </w:rPr>
        <w:t>o których mowa w art. 217 ust.</w:t>
      </w:r>
      <w:r w:rsidR="004F09E1">
        <w:rPr>
          <w:rFonts w:ascii="Times New Roman" w:hAnsi="Times New Roman"/>
        </w:rPr>
        <w:t xml:space="preserve"> </w:t>
      </w:r>
      <w:r w:rsidR="00057819">
        <w:rPr>
          <w:rFonts w:ascii="Times New Roman" w:hAnsi="Times New Roman"/>
        </w:rPr>
        <w:t>2</w:t>
      </w:r>
      <w:r w:rsidR="009F3F64">
        <w:rPr>
          <w:rFonts w:ascii="Times New Roman" w:hAnsi="Times New Roman"/>
        </w:rPr>
        <w:t xml:space="preserve"> pkt.</w:t>
      </w:r>
      <w:r w:rsidR="004F09E1">
        <w:rPr>
          <w:rFonts w:ascii="Times New Roman" w:hAnsi="Times New Roman"/>
        </w:rPr>
        <w:t xml:space="preserve"> </w:t>
      </w:r>
      <w:r w:rsidR="009F3F64">
        <w:rPr>
          <w:rFonts w:ascii="Times New Roman" w:hAnsi="Times New Roman"/>
        </w:rPr>
        <w:t>6</w:t>
      </w:r>
      <w:r w:rsidR="00057819">
        <w:rPr>
          <w:rFonts w:ascii="Times New Roman" w:hAnsi="Times New Roman"/>
        </w:rPr>
        <w:t xml:space="preserve"> naszej ustawy. C</w:t>
      </w:r>
      <w:r w:rsidR="009F3F64">
        <w:rPr>
          <w:rFonts w:ascii="Times New Roman" w:hAnsi="Times New Roman"/>
        </w:rPr>
        <w:t>hciałbym szybciut</w:t>
      </w:r>
      <w:r w:rsidR="004F09E1">
        <w:rPr>
          <w:rFonts w:ascii="Times New Roman" w:hAnsi="Times New Roman"/>
        </w:rPr>
        <w:t>ko przybliżyć, czego to dotyczy.</w:t>
      </w:r>
      <w:r w:rsidR="009F3F64">
        <w:rPr>
          <w:rFonts w:ascii="Times New Roman" w:hAnsi="Times New Roman"/>
        </w:rPr>
        <w:t xml:space="preserve"> </w:t>
      </w:r>
      <w:r w:rsidR="004F09E1">
        <w:rPr>
          <w:rFonts w:ascii="Times New Roman" w:hAnsi="Times New Roman"/>
        </w:rPr>
        <w:t>P</w:t>
      </w:r>
      <w:r w:rsidR="00057819">
        <w:rPr>
          <w:rFonts w:ascii="Times New Roman" w:hAnsi="Times New Roman"/>
        </w:rPr>
        <w:t>o stronie dochodów to kwota 54.</w:t>
      </w:r>
      <w:r w:rsidR="009F3F64">
        <w:rPr>
          <w:rFonts w:ascii="Times New Roman" w:hAnsi="Times New Roman"/>
        </w:rPr>
        <w:t>165 zł</w:t>
      </w:r>
      <w:r w:rsidR="004F09E1">
        <w:rPr>
          <w:rFonts w:ascii="Times New Roman" w:hAnsi="Times New Roman"/>
        </w:rPr>
        <w:t>,</w:t>
      </w:r>
      <w:r w:rsidR="009F3F64">
        <w:rPr>
          <w:rFonts w:ascii="Times New Roman" w:hAnsi="Times New Roman"/>
        </w:rPr>
        <w:t xml:space="preserve"> przyznana dotacja na rea</w:t>
      </w:r>
      <w:r w:rsidR="004F09E1">
        <w:rPr>
          <w:rFonts w:ascii="Times New Roman" w:hAnsi="Times New Roman"/>
        </w:rPr>
        <w:t>lizację</w:t>
      </w:r>
      <w:r w:rsidR="00573C7C">
        <w:rPr>
          <w:rFonts w:ascii="Times New Roman" w:hAnsi="Times New Roman"/>
        </w:rPr>
        <w:t xml:space="preserve"> przez Powiatowy Urząd P</w:t>
      </w:r>
      <w:r w:rsidR="009F3F64">
        <w:rPr>
          <w:rFonts w:ascii="Times New Roman" w:hAnsi="Times New Roman"/>
        </w:rPr>
        <w:t xml:space="preserve">racy projekt </w:t>
      </w:r>
      <w:r w:rsidR="00057819">
        <w:rPr>
          <w:rFonts w:ascii="Times New Roman" w:hAnsi="Times New Roman"/>
        </w:rPr>
        <w:t>„Doceń siebie” współfinansowanego ze środków Unii Europejskiej. D</w:t>
      </w:r>
      <w:r w:rsidR="009F3F64">
        <w:rPr>
          <w:rFonts w:ascii="Times New Roman" w:hAnsi="Times New Roman"/>
        </w:rPr>
        <w:t>alej to zwiększenie o kwotę 2 mln zł</w:t>
      </w:r>
      <w:r w:rsidR="004F09E1">
        <w:rPr>
          <w:rFonts w:ascii="Times New Roman" w:hAnsi="Times New Roman"/>
        </w:rPr>
        <w:t>,</w:t>
      </w:r>
      <w:r w:rsidR="009F3F64">
        <w:rPr>
          <w:rFonts w:ascii="Times New Roman" w:hAnsi="Times New Roman"/>
        </w:rPr>
        <w:t xml:space="preserve"> dochody ze sprzedaży mien</w:t>
      </w:r>
      <w:r w:rsidR="004F09E1">
        <w:rPr>
          <w:rFonts w:ascii="Times New Roman" w:hAnsi="Times New Roman"/>
        </w:rPr>
        <w:t>ia. P</w:t>
      </w:r>
      <w:r w:rsidR="003E3305">
        <w:rPr>
          <w:rFonts w:ascii="Times New Roman" w:hAnsi="Times New Roman"/>
        </w:rPr>
        <w:t>lanujemy sprzedać budynek Domu D</w:t>
      </w:r>
      <w:r w:rsidR="009F3F64">
        <w:rPr>
          <w:rFonts w:ascii="Times New Roman" w:hAnsi="Times New Roman"/>
        </w:rPr>
        <w:t>ziecka w Czernicach, nie tylko budynek, ale też ca</w:t>
      </w:r>
      <w:r w:rsidR="004F09E1">
        <w:rPr>
          <w:rFonts w:ascii="Times New Roman" w:hAnsi="Times New Roman"/>
        </w:rPr>
        <w:t>łą nieruchomość blisko 90 arową. Z</w:t>
      </w:r>
      <w:r w:rsidR="009F3F64">
        <w:rPr>
          <w:rFonts w:ascii="Times New Roman" w:hAnsi="Times New Roman"/>
        </w:rPr>
        <w:t>większa</w:t>
      </w:r>
      <w:r w:rsidR="004D3632">
        <w:rPr>
          <w:rFonts w:ascii="Times New Roman" w:hAnsi="Times New Roman"/>
        </w:rPr>
        <w:t xml:space="preserve"> się</w:t>
      </w:r>
      <w:r w:rsidR="009F3F64">
        <w:rPr>
          <w:rFonts w:ascii="Times New Roman" w:hAnsi="Times New Roman"/>
        </w:rPr>
        <w:t xml:space="preserve"> </w:t>
      </w:r>
      <w:r w:rsidR="004D3632">
        <w:rPr>
          <w:rFonts w:ascii="Times New Roman" w:hAnsi="Times New Roman"/>
        </w:rPr>
        <w:t>stronę dochodową</w:t>
      </w:r>
      <w:r w:rsidR="009F3F64">
        <w:rPr>
          <w:rFonts w:ascii="Times New Roman" w:hAnsi="Times New Roman"/>
        </w:rPr>
        <w:t xml:space="preserve"> o 15.000 zł w dziale 750</w:t>
      </w:r>
      <w:r w:rsidR="00057819">
        <w:rPr>
          <w:rFonts w:ascii="Times New Roman" w:hAnsi="Times New Roman"/>
        </w:rPr>
        <w:t>,</w:t>
      </w:r>
      <w:r w:rsidR="002737A7">
        <w:rPr>
          <w:rFonts w:ascii="Times New Roman" w:hAnsi="Times New Roman"/>
        </w:rPr>
        <w:t xml:space="preserve"> o 20.000 zł</w:t>
      </w:r>
      <w:r w:rsidR="004D3632">
        <w:rPr>
          <w:rFonts w:ascii="Times New Roman" w:hAnsi="Times New Roman"/>
        </w:rPr>
        <w:t xml:space="preserve"> w dziale 756</w:t>
      </w:r>
      <w:r w:rsidR="00057819">
        <w:rPr>
          <w:rFonts w:ascii="Times New Roman" w:hAnsi="Times New Roman"/>
        </w:rPr>
        <w:t>,</w:t>
      </w:r>
      <w:r w:rsidR="004D3632">
        <w:rPr>
          <w:rFonts w:ascii="Times New Roman" w:hAnsi="Times New Roman"/>
        </w:rPr>
        <w:t xml:space="preserve"> dalej dział 801 to zwiększenie o kwotę 140.000 zł</w:t>
      </w:r>
      <w:r w:rsidR="00057819">
        <w:rPr>
          <w:rFonts w:ascii="Times New Roman" w:hAnsi="Times New Roman"/>
        </w:rPr>
        <w:t>, dział 854 o kwotę 45.000 zł, dział 854 w paragrafie 0750 i 0</w:t>
      </w:r>
      <w:r w:rsidR="004D3632">
        <w:rPr>
          <w:rFonts w:ascii="Times New Roman" w:hAnsi="Times New Roman"/>
        </w:rPr>
        <w:t xml:space="preserve">830 kwota 12.000 zł i 46.000 zł, zmniejsza się po </w:t>
      </w:r>
      <w:r w:rsidR="00057819">
        <w:rPr>
          <w:rFonts w:ascii="Times New Roman" w:hAnsi="Times New Roman"/>
        </w:rPr>
        <w:t>stronie dochodowej o kwotę 151.</w:t>
      </w:r>
      <w:r w:rsidR="004D3632">
        <w:rPr>
          <w:rFonts w:ascii="Times New Roman" w:hAnsi="Times New Roman"/>
        </w:rPr>
        <w:t xml:space="preserve">855 zł w związku z otrzymaniem informacji z ministerstwa finansów i to dotyczy subwencji równoważącej i dochodów </w:t>
      </w:r>
      <w:r w:rsidR="0034595B">
        <w:rPr>
          <w:rFonts w:ascii="Times New Roman" w:hAnsi="Times New Roman"/>
        </w:rPr>
        <w:t xml:space="preserve">z </w:t>
      </w:r>
      <w:r w:rsidR="004D3632">
        <w:rPr>
          <w:rFonts w:ascii="Times New Roman" w:hAnsi="Times New Roman"/>
        </w:rPr>
        <w:t>podatku PIT</w:t>
      </w:r>
      <w:r w:rsidR="00057819">
        <w:rPr>
          <w:rFonts w:ascii="Times New Roman" w:hAnsi="Times New Roman"/>
        </w:rPr>
        <w:t>.  W</w:t>
      </w:r>
      <w:r w:rsidR="004D3632">
        <w:rPr>
          <w:rFonts w:ascii="Times New Roman" w:hAnsi="Times New Roman"/>
        </w:rPr>
        <w:t>ydatki to kwota</w:t>
      </w:r>
      <w:r w:rsidR="0034595B">
        <w:rPr>
          <w:rFonts w:ascii="Times New Roman" w:hAnsi="Times New Roman"/>
        </w:rPr>
        <w:t>, zwiększenie wydatków związanej z wyceną i przygotowani</w:t>
      </w:r>
      <w:r w:rsidR="00057819">
        <w:rPr>
          <w:rFonts w:ascii="Times New Roman" w:hAnsi="Times New Roman"/>
        </w:rPr>
        <w:t>em nieruchomości do sprzedaży 4.</w:t>
      </w:r>
      <w:r w:rsidR="0034595B">
        <w:rPr>
          <w:rFonts w:ascii="Times New Roman" w:hAnsi="Times New Roman"/>
        </w:rPr>
        <w:t>649 zł</w:t>
      </w:r>
      <w:r w:rsidR="00057819">
        <w:rPr>
          <w:rFonts w:ascii="Times New Roman" w:hAnsi="Times New Roman"/>
        </w:rPr>
        <w:t>,</w:t>
      </w:r>
      <w:r w:rsidR="0034595B">
        <w:rPr>
          <w:rFonts w:ascii="Times New Roman" w:hAnsi="Times New Roman"/>
        </w:rPr>
        <w:t xml:space="preserve"> Powiatowy Ośrodek Dokumentacji Geodezyjnej i Kartograficznej o kwotę 80.000 zł zwiększenie wydatków w związku ze zmianą interpretacji dotyczącej możliwości przeznaczenia dotacji </w:t>
      </w:r>
      <w:r w:rsidR="0096559C">
        <w:rPr>
          <w:rFonts w:ascii="Times New Roman" w:hAnsi="Times New Roman"/>
        </w:rPr>
        <w:t>celo</w:t>
      </w:r>
      <w:r w:rsidR="00057819">
        <w:rPr>
          <w:rFonts w:ascii="Times New Roman" w:hAnsi="Times New Roman"/>
        </w:rPr>
        <w:t>wych z budżetu państwa</w:t>
      </w:r>
      <w:r w:rsidR="00573C7C">
        <w:rPr>
          <w:rFonts w:ascii="Times New Roman" w:hAnsi="Times New Roman"/>
        </w:rPr>
        <w:t xml:space="preserve"> na w</w:t>
      </w:r>
      <w:r w:rsidR="003E3305">
        <w:rPr>
          <w:rFonts w:ascii="Times New Roman" w:hAnsi="Times New Roman"/>
        </w:rPr>
        <w:t>ydatki ośrodka. D</w:t>
      </w:r>
      <w:r w:rsidR="00573C7C">
        <w:rPr>
          <w:rFonts w:ascii="Times New Roman" w:hAnsi="Times New Roman"/>
        </w:rPr>
        <w:t>alej</w:t>
      </w:r>
      <w:r w:rsidR="00057819">
        <w:rPr>
          <w:rFonts w:ascii="Times New Roman" w:hAnsi="Times New Roman"/>
        </w:rPr>
        <w:t>, kwota 1.</w:t>
      </w:r>
      <w:r w:rsidR="0096559C">
        <w:rPr>
          <w:rFonts w:ascii="Times New Roman" w:hAnsi="Times New Roman"/>
        </w:rPr>
        <w:t>500 zł to zwiększenie w związku z przewozem zwłok osób zmarłych w miejscu publicznym do najbliższego prosek</w:t>
      </w:r>
      <w:r w:rsidR="003E3305">
        <w:rPr>
          <w:rFonts w:ascii="Times New Roman" w:hAnsi="Times New Roman"/>
        </w:rPr>
        <w:t>torium. Z</w:t>
      </w:r>
      <w:r w:rsidR="00057819">
        <w:rPr>
          <w:rFonts w:ascii="Times New Roman" w:hAnsi="Times New Roman"/>
        </w:rPr>
        <w:t>większenie o kwotę 300.</w:t>
      </w:r>
      <w:r w:rsidR="0096559C">
        <w:rPr>
          <w:rFonts w:ascii="Times New Roman" w:hAnsi="Times New Roman"/>
        </w:rPr>
        <w:t xml:space="preserve">000 zł planowanych wydatków majątkowych, jako zabezpieczenie wkładu własnego do </w:t>
      </w:r>
      <w:r w:rsidR="00057819">
        <w:rPr>
          <w:rFonts w:ascii="Times New Roman" w:hAnsi="Times New Roman"/>
        </w:rPr>
        <w:t xml:space="preserve">projektu </w:t>
      </w:r>
      <w:r w:rsidR="0096559C">
        <w:rPr>
          <w:rFonts w:ascii="Times New Roman" w:hAnsi="Times New Roman"/>
        </w:rPr>
        <w:t>termomodernizacji obiektów szkolnych</w:t>
      </w:r>
      <w:r w:rsidR="003E3305">
        <w:rPr>
          <w:rFonts w:ascii="Times New Roman" w:hAnsi="Times New Roman"/>
        </w:rPr>
        <w:t>. Z</w:t>
      </w:r>
      <w:r w:rsidR="00057819">
        <w:rPr>
          <w:rFonts w:ascii="Times New Roman" w:hAnsi="Times New Roman"/>
        </w:rPr>
        <w:t>większenie o 295.</w:t>
      </w:r>
      <w:r w:rsidR="0096559C">
        <w:rPr>
          <w:rFonts w:ascii="Times New Roman" w:hAnsi="Times New Roman"/>
        </w:rPr>
        <w:t>129 zł to dotyczy zwiększonej subwencji oświatowej, otrzymaliśmy aktualn</w:t>
      </w:r>
      <w:r w:rsidR="00057819">
        <w:rPr>
          <w:rFonts w:ascii="Times New Roman" w:hAnsi="Times New Roman"/>
        </w:rPr>
        <w:t>ie</w:t>
      </w:r>
      <w:r w:rsidR="0096559C">
        <w:rPr>
          <w:rFonts w:ascii="Times New Roman" w:hAnsi="Times New Roman"/>
        </w:rPr>
        <w:t xml:space="preserve"> taką informacje</w:t>
      </w:r>
      <w:r w:rsidR="00057819">
        <w:rPr>
          <w:rFonts w:ascii="Times New Roman" w:hAnsi="Times New Roman"/>
        </w:rPr>
        <w:t>, oraz zwiększenie o kwotę 2.200.</w:t>
      </w:r>
      <w:r w:rsidR="003E3305">
        <w:rPr>
          <w:rFonts w:ascii="Times New Roman" w:hAnsi="Times New Roman"/>
        </w:rPr>
        <w:t>000 zł na budowę rodzinnych Domów D</w:t>
      </w:r>
      <w:r w:rsidR="0096559C">
        <w:rPr>
          <w:rFonts w:ascii="Times New Roman" w:hAnsi="Times New Roman"/>
        </w:rPr>
        <w:t>ziecka razem z pomieszczeniami przeznaczonymi na administrację, oraz ostatnia kwota wspomniana wcześniej po stro</w:t>
      </w:r>
      <w:r w:rsidR="00057819">
        <w:rPr>
          <w:rFonts w:ascii="Times New Roman" w:hAnsi="Times New Roman"/>
        </w:rPr>
        <w:t xml:space="preserve">nie dochodowej </w:t>
      </w:r>
      <w:r w:rsidR="00057819">
        <w:rPr>
          <w:rFonts w:ascii="Times New Roman" w:hAnsi="Times New Roman"/>
        </w:rPr>
        <w:lastRenderedPageBreak/>
        <w:t>zwiększenie o 54.</w:t>
      </w:r>
      <w:r w:rsidR="0096559C">
        <w:rPr>
          <w:rFonts w:ascii="Times New Roman" w:hAnsi="Times New Roman"/>
        </w:rPr>
        <w:t>165 zł środków które są środkami pozabudżetowymi</w:t>
      </w:r>
      <w:r w:rsidR="00057819">
        <w:rPr>
          <w:rFonts w:ascii="Times New Roman" w:hAnsi="Times New Roman"/>
        </w:rPr>
        <w:t>,</w:t>
      </w:r>
      <w:r w:rsidR="003E3305">
        <w:rPr>
          <w:rFonts w:ascii="Times New Roman" w:hAnsi="Times New Roman"/>
        </w:rPr>
        <w:t xml:space="preserve"> realizowanymi przez Powiatowy Urząd P</w:t>
      </w:r>
      <w:r w:rsidR="0096559C">
        <w:rPr>
          <w:rFonts w:ascii="Times New Roman" w:hAnsi="Times New Roman"/>
        </w:rPr>
        <w:t xml:space="preserve">racy w projekcie „Doceń siebie”. O deficycie wcześniej wspomniałem. </w:t>
      </w:r>
    </w:p>
    <w:p w:rsidR="00E63518" w:rsidRDefault="00E63518" w:rsidP="009C3E13">
      <w:pPr>
        <w:jc w:val="both"/>
        <w:rPr>
          <w:rFonts w:ascii="Times New Roman" w:hAnsi="Times New Roman"/>
        </w:rPr>
      </w:pPr>
    </w:p>
    <w:p w:rsidR="00F77C58" w:rsidRDefault="00F77C58" w:rsidP="009C3E13">
      <w:pPr>
        <w:jc w:val="both"/>
        <w:rPr>
          <w:rFonts w:ascii="Times New Roman" w:hAnsi="Times New Roman"/>
        </w:rPr>
      </w:pPr>
      <w:r>
        <w:rPr>
          <w:rFonts w:ascii="Times New Roman" w:hAnsi="Times New Roman"/>
        </w:rPr>
        <w:t xml:space="preserve">DYSKUSJA: </w:t>
      </w:r>
    </w:p>
    <w:p w:rsidR="00F77C58" w:rsidRDefault="00F77C58" w:rsidP="009C3E13">
      <w:pPr>
        <w:jc w:val="both"/>
        <w:rPr>
          <w:rFonts w:ascii="Times New Roman" w:hAnsi="Times New Roman"/>
        </w:rPr>
      </w:pPr>
      <w:r w:rsidRPr="00F77C58">
        <w:rPr>
          <w:rFonts w:ascii="Times New Roman" w:hAnsi="Times New Roman"/>
          <w:u w:val="single"/>
        </w:rPr>
        <w:t>Radny W. Darczuk</w:t>
      </w:r>
      <w:r w:rsidR="00057819">
        <w:rPr>
          <w:rFonts w:ascii="Times New Roman" w:hAnsi="Times New Roman"/>
        </w:rPr>
        <w:t xml:space="preserve"> – w dziale zwiększenie 2.000.</w:t>
      </w:r>
      <w:r>
        <w:rPr>
          <w:rFonts w:ascii="Times New Roman" w:hAnsi="Times New Roman"/>
        </w:rPr>
        <w:t xml:space="preserve">000 </w:t>
      </w:r>
      <w:r w:rsidR="00057819">
        <w:rPr>
          <w:rFonts w:ascii="Times New Roman" w:hAnsi="Times New Roman"/>
        </w:rPr>
        <w:t>zł</w:t>
      </w:r>
      <w:r w:rsidR="003E3305">
        <w:rPr>
          <w:rFonts w:ascii="Times New Roman" w:hAnsi="Times New Roman"/>
        </w:rPr>
        <w:t xml:space="preserve"> za sprzedaż Domu D</w:t>
      </w:r>
      <w:r>
        <w:rPr>
          <w:rFonts w:ascii="Times New Roman" w:hAnsi="Times New Roman"/>
        </w:rPr>
        <w:t>ziecka, i w nast</w:t>
      </w:r>
      <w:r w:rsidR="003E3305">
        <w:rPr>
          <w:rFonts w:ascii="Times New Roman" w:hAnsi="Times New Roman"/>
        </w:rPr>
        <w:t>ępnym dziale budowa rodzinnego Domu D</w:t>
      </w:r>
      <w:r>
        <w:rPr>
          <w:rFonts w:ascii="Times New Roman" w:hAnsi="Times New Roman"/>
        </w:rPr>
        <w:t>ziecka</w:t>
      </w:r>
      <w:r w:rsidR="00057819">
        <w:rPr>
          <w:rFonts w:ascii="Times New Roman" w:hAnsi="Times New Roman"/>
        </w:rPr>
        <w:t>,</w:t>
      </w:r>
      <w:r>
        <w:rPr>
          <w:rFonts w:ascii="Times New Roman" w:hAnsi="Times New Roman"/>
        </w:rPr>
        <w:t xml:space="preserve"> to będzie się wszystko działo w międzyczasie</w:t>
      </w:r>
      <w:r w:rsidR="00057819">
        <w:rPr>
          <w:rFonts w:ascii="Times New Roman" w:hAnsi="Times New Roman"/>
        </w:rPr>
        <w:t>,</w:t>
      </w:r>
      <w:r>
        <w:rPr>
          <w:rFonts w:ascii="Times New Roman" w:hAnsi="Times New Roman"/>
        </w:rPr>
        <w:t xml:space="preserve"> bo chodzi o pozyskanie pieniążków, żeby rozpocząć inwestycje,</w:t>
      </w:r>
      <w:r w:rsidR="003E3305">
        <w:rPr>
          <w:rFonts w:ascii="Times New Roman" w:hAnsi="Times New Roman"/>
        </w:rPr>
        <w:t xml:space="preserve"> prawda? A</w:t>
      </w:r>
      <w:r>
        <w:rPr>
          <w:rFonts w:ascii="Times New Roman" w:hAnsi="Times New Roman"/>
        </w:rPr>
        <w:t>le pytanie zasadnicze, co z dziećmi? Ka</w:t>
      </w:r>
      <w:r w:rsidR="004F09E1">
        <w:rPr>
          <w:rFonts w:ascii="Times New Roman" w:hAnsi="Times New Roman"/>
        </w:rPr>
        <w:t>drą? Pedagogami? Obsługą, itp.?</w:t>
      </w:r>
      <w:r w:rsidR="00057819">
        <w:rPr>
          <w:rFonts w:ascii="Times New Roman" w:hAnsi="Times New Roman"/>
        </w:rPr>
        <w:t xml:space="preserve"> C</w:t>
      </w:r>
      <w:r>
        <w:rPr>
          <w:rFonts w:ascii="Times New Roman" w:hAnsi="Times New Roman"/>
        </w:rPr>
        <w:t xml:space="preserve">o pan planuje, i kiedy pan planuje te decyzje podjąć? Bo mnie też również interesują dzieci, pedagodzy, administracja obsługi. </w:t>
      </w:r>
    </w:p>
    <w:p w:rsidR="00FE0051" w:rsidRDefault="00F77C58" w:rsidP="009C3E13">
      <w:pPr>
        <w:jc w:val="both"/>
        <w:rPr>
          <w:rFonts w:ascii="Times New Roman" w:hAnsi="Times New Roman"/>
        </w:rPr>
      </w:pPr>
      <w:r w:rsidRPr="00F77C58">
        <w:rPr>
          <w:rFonts w:ascii="Times New Roman" w:hAnsi="Times New Roman"/>
          <w:u w:val="single"/>
        </w:rPr>
        <w:t>Starosta Pyrzycki W. Tołoczko</w:t>
      </w:r>
      <w:r>
        <w:rPr>
          <w:rFonts w:ascii="Times New Roman" w:hAnsi="Times New Roman"/>
        </w:rPr>
        <w:t xml:space="preserve"> </w:t>
      </w:r>
      <w:r w:rsidR="00057819">
        <w:rPr>
          <w:rFonts w:ascii="Times New Roman" w:hAnsi="Times New Roman"/>
        </w:rPr>
        <w:t>– już odpowiadam</w:t>
      </w:r>
      <w:r w:rsidR="009E40CD">
        <w:rPr>
          <w:rFonts w:ascii="Times New Roman" w:hAnsi="Times New Roman"/>
        </w:rPr>
        <w:t xml:space="preserve"> panie radny. D</w:t>
      </w:r>
      <w:r>
        <w:rPr>
          <w:rFonts w:ascii="Times New Roman" w:hAnsi="Times New Roman"/>
        </w:rPr>
        <w:t>zieci</w:t>
      </w:r>
      <w:r w:rsidR="00057819">
        <w:rPr>
          <w:rFonts w:ascii="Times New Roman" w:hAnsi="Times New Roman"/>
        </w:rPr>
        <w:t>,</w:t>
      </w:r>
      <w:r w:rsidR="009E40CD">
        <w:rPr>
          <w:rFonts w:ascii="Times New Roman" w:hAnsi="Times New Roman"/>
        </w:rPr>
        <w:t xml:space="preserve"> ani pracownicy Domu D</w:t>
      </w:r>
      <w:r>
        <w:rPr>
          <w:rFonts w:ascii="Times New Roman" w:hAnsi="Times New Roman"/>
        </w:rPr>
        <w:t>ziecka z Czernic nie zostaną bez dachu nad głową</w:t>
      </w:r>
      <w:r w:rsidR="004F09E1">
        <w:rPr>
          <w:rFonts w:ascii="Times New Roman" w:hAnsi="Times New Roman"/>
        </w:rPr>
        <w:t>,</w:t>
      </w:r>
      <w:r>
        <w:rPr>
          <w:rFonts w:ascii="Times New Roman" w:hAnsi="Times New Roman"/>
        </w:rPr>
        <w:t xml:space="preserve"> na pewno</w:t>
      </w:r>
      <w:r w:rsidR="00057819">
        <w:rPr>
          <w:rFonts w:ascii="Times New Roman" w:hAnsi="Times New Roman"/>
        </w:rPr>
        <w:t>. Planujemy,</w:t>
      </w:r>
      <w:r>
        <w:rPr>
          <w:rFonts w:ascii="Times New Roman" w:hAnsi="Times New Roman"/>
        </w:rPr>
        <w:t xml:space="preserve"> już teraz są czynione działania i podejmowane czynności związane z uzyska</w:t>
      </w:r>
      <w:r w:rsidR="004F09E1">
        <w:rPr>
          <w:rFonts w:ascii="Times New Roman" w:hAnsi="Times New Roman"/>
        </w:rPr>
        <w:t>niem dokumentacji. C</w:t>
      </w:r>
      <w:r>
        <w:rPr>
          <w:rFonts w:ascii="Times New Roman" w:hAnsi="Times New Roman"/>
        </w:rPr>
        <w:t>hcemy w najbliższym czasie myślę, że w ciągu półtora miesiąca uzyskać</w:t>
      </w:r>
      <w:r w:rsidR="00265E3F">
        <w:rPr>
          <w:rFonts w:ascii="Times New Roman" w:hAnsi="Times New Roman"/>
        </w:rPr>
        <w:t xml:space="preserve"> pozwolenie na budowę, planujemy też rozpocząć tą inwestycje je</w:t>
      </w:r>
      <w:r w:rsidR="004F09E1">
        <w:rPr>
          <w:rFonts w:ascii="Times New Roman" w:hAnsi="Times New Roman"/>
        </w:rPr>
        <w:t>szcze przed wakacjami. J</w:t>
      </w:r>
      <w:r w:rsidR="00265E3F">
        <w:rPr>
          <w:rFonts w:ascii="Times New Roman" w:hAnsi="Times New Roman"/>
        </w:rPr>
        <w:t xml:space="preserve">eśli się uda w miesiącu czerwcu </w:t>
      </w:r>
      <w:r w:rsidR="00574B61">
        <w:rPr>
          <w:rFonts w:ascii="Times New Roman" w:hAnsi="Times New Roman"/>
        </w:rPr>
        <w:t xml:space="preserve">nie </w:t>
      </w:r>
      <w:r w:rsidR="00265E3F">
        <w:rPr>
          <w:rFonts w:ascii="Times New Roman" w:hAnsi="Times New Roman"/>
        </w:rPr>
        <w:t>później jak w miesiącu lipcu i w momencie kiedy też będzie przygotowana dokumentacja</w:t>
      </w:r>
      <w:r w:rsidR="004F09E1">
        <w:rPr>
          <w:rFonts w:ascii="Times New Roman" w:hAnsi="Times New Roman"/>
        </w:rPr>
        <w:t>,</w:t>
      </w:r>
      <w:r w:rsidR="00265E3F">
        <w:rPr>
          <w:rFonts w:ascii="Times New Roman" w:hAnsi="Times New Roman"/>
        </w:rPr>
        <w:t xml:space="preserve"> i zostaną wypełnione</w:t>
      </w:r>
      <w:r w:rsidR="004F09E1">
        <w:rPr>
          <w:rFonts w:ascii="Times New Roman" w:hAnsi="Times New Roman"/>
        </w:rPr>
        <w:t>,</w:t>
      </w:r>
      <w:r w:rsidR="00265E3F">
        <w:rPr>
          <w:rFonts w:ascii="Times New Roman" w:hAnsi="Times New Roman"/>
        </w:rPr>
        <w:t xml:space="preserve"> i ustawowo przyjęte</w:t>
      </w:r>
      <w:r w:rsidR="009E40CD">
        <w:rPr>
          <w:rFonts w:ascii="Times New Roman" w:hAnsi="Times New Roman"/>
        </w:rPr>
        <w:t xml:space="preserve"> terminy, sprzedać nieruchomość. Dom D</w:t>
      </w:r>
      <w:r w:rsidR="00265E3F">
        <w:rPr>
          <w:rFonts w:ascii="Times New Roman" w:hAnsi="Times New Roman"/>
        </w:rPr>
        <w:t>ziecka w Czernicach</w:t>
      </w:r>
      <w:r w:rsidR="009E40CD">
        <w:rPr>
          <w:rFonts w:ascii="Times New Roman" w:hAnsi="Times New Roman"/>
        </w:rPr>
        <w:t>,</w:t>
      </w:r>
      <w:r w:rsidR="00265E3F">
        <w:rPr>
          <w:rFonts w:ascii="Times New Roman" w:hAnsi="Times New Roman"/>
        </w:rPr>
        <w:t xml:space="preserve"> tą nierucho</w:t>
      </w:r>
      <w:r w:rsidR="009E40CD">
        <w:rPr>
          <w:rFonts w:ascii="Times New Roman" w:hAnsi="Times New Roman"/>
        </w:rPr>
        <w:t>mość zabudowaną i niezabudowaną. N</w:t>
      </w:r>
      <w:r w:rsidR="00265E3F">
        <w:rPr>
          <w:rFonts w:ascii="Times New Roman" w:hAnsi="Times New Roman"/>
        </w:rPr>
        <w:t>a pewno zabezpieczymy jak gdyby</w:t>
      </w:r>
      <w:r w:rsidR="009E40CD">
        <w:rPr>
          <w:rFonts w:ascii="Times New Roman" w:hAnsi="Times New Roman"/>
        </w:rPr>
        <w:t xml:space="preserve"> obecność dzieci i pracowników Domu D</w:t>
      </w:r>
      <w:r w:rsidR="00265E3F">
        <w:rPr>
          <w:rFonts w:ascii="Times New Roman" w:hAnsi="Times New Roman"/>
        </w:rPr>
        <w:t>ziecka z Czernic właśnie odpowiednią klauzulą, że wcześniej te dzieci nie opuszczą tego domu bez bezpieczeństwa</w:t>
      </w:r>
      <w:r w:rsidR="004F09E1">
        <w:rPr>
          <w:rFonts w:ascii="Times New Roman" w:hAnsi="Times New Roman"/>
        </w:rPr>
        <w:t>,</w:t>
      </w:r>
      <w:r w:rsidR="00265E3F">
        <w:rPr>
          <w:rFonts w:ascii="Times New Roman" w:hAnsi="Times New Roman"/>
        </w:rPr>
        <w:t xml:space="preserve"> </w:t>
      </w:r>
      <w:r w:rsidR="00FE0051">
        <w:rPr>
          <w:rFonts w:ascii="Times New Roman" w:hAnsi="Times New Roman"/>
        </w:rPr>
        <w:t>i bez zapewnienia, że już możliwa jest przeprowadzka do nowo wybudowanych domków w systemie rodzinkowym przy Młodych Techników.</w:t>
      </w:r>
    </w:p>
    <w:p w:rsidR="00C262D7" w:rsidRPr="00574B61" w:rsidRDefault="00574B61" w:rsidP="009C3E13">
      <w:pPr>
        <w:jc w:val="both"/>
        <w:rPr>
          <w:rFonts w:ascii="Times New Roman" w:hAnsi="Times New Roman"/>
          <w:i/>
        </w:rPr>
      </w:pPr>
      <w:r w:rsidRPr="00574B61">
        <w:rPr>
          <w:rFonts w:ascii="Times New Roman" w:hAnsi="Times New Roman"/>
          <w:i/>
        </w:rPr>
        <w:t>Projekt uchwały w sprawie zmiany budżetu powiatu na rok 2012, oraz zmian</w:t>
      </w:r>
      <w:r w:rsidR="00CD0A03">
        <w:rPr>
          <w:rFonts w:ascii="Times New Roman" w:hAnsi="Times New Roman"/>
          <w:i/>
        </w:rPr>
        <w:t xml:space="preserve"> w budżecie powiatu na rok 2012 </w:t>
      </w:r>
      <w:r w:rsidRPr="00574B61">
        <w:rPr>
          <w:rFonts w:ascii="Times New Roman" w:hAnsi="Times New Roman"/>
          <w:i/>
        </w:rPr>
        <w:t>(proj. nr 84)</w:t>
      </w:r>
      <w:r w:rsidR="005544F5">
        <w:rPr>
          <w:rFonts w:ascii="Times New Roman" w:hAnsi="Times New Roman"/>
          <w:i/>
        </w:rPr>
        <w:t xml:space="preserve"> </w:t>
      </w:r>
      <w:r w:rsidRPr="00574B61">
        <w:rPr>
          <w:rFonts w:ascii="Times New Roman" w:hAnsi="Times New Roman"/>
          <w:i/>
        </w:rPr>
        <w:t>przyjęt</w:t>
      </w:r>
      <w:r w:rsidR="005544F5">
        <w:rPr>
          <w:rFonts w:ascii="Times New Roman" w:hAnsi="Times New Roman"/>
          <w:i/>
        </w:rPr>
        <w:t>o</w:t>
      </w:r>
      <w:r w:rsidRPr="00574B61">
        <w:rPr>
          <w:rFonts w:ascii="Times New Roman" w:hAnsi="Times New Roman"/>
          <w:i/>
        </w:rPr>
        <w:t xml:space="preserve"> w głosowaniu:</w:t>
      </w:r>
      <w:r w:rsidR="00FE0051" w:rsidRPr="00574B61">
        <w:rPr>
          <w:rFonts w:ascii="Times New Roman" w:hAnsi="Times New Roman"/>
          <w:i/>
        </w:rPr>
        <w:t xml:space="preserve"> 14 za, 0 przeciw, 0 wstrzymujących się.</w:t>
      </w:r>
    </w:p>
    <w:p w:rsidR="00FE0051" w:rsidRDefault="00C262D7" w:rsidP="009C3E13">
      <w:pPr>
        <w:jc w:val="both"/>
        <w:rPr>
          <w:rFonts w:ascii="Times New Roman" w:hAnsi="Times New Roman"/>
        </w:rPr>
      </w:pPr>
      <w:r w:rsidRPr="00221803">
        <w:rPr>
          <w:rFonts w:ascii="Times New Roman" w:hAnsi="Times New Roman"/>
          <w:b/>
        </w:rPr>
        <w:t>Uchwała Nr XVI/88/12</w:t>
      </w:r>
      <w:r>
        <w:rPr>
          <w:rFonts w:ascii="Times New Roman" w:hAnsi="Times New Roman"/>
        </w:rPr>
        <w:t xml:space="preserve"> stanowi załącznik nr 27.</w:t>
      </w:r>
      <w:r w:rsidR="00FE0051">
        <w:rPr>
          <w:rFonts w:ascii="Times New Roman" w:hAnsi="Times New Roman"/>
        </w:rPr>
        <w:t xml:space="preserve"> </w:t>
      </w:r>
    </w:p>
    <w:p w:rsidR="00E63518" w:rsidRDefault="00E63518" w:rsidP="009C3E13">
      <w:pPr>
        <w:jc w:val="both"/>
        <w:rPr>
          <w:rFonts w:ascii="Times New Roman" w:hAnsi="Times New Roman"/>
          <w:b/>
          <w:u w:val="single"/>
        </w:rPr>
      </w:pPr>
    </w:p>
    <w:p w:rsidR="00FE0051" w:rsidRPr="00FE0051" w:rsidRDefault="00FE0051" w:rsidP="009C3E13">
      <w:pPr>
        <w:jc w:val="both"/>
        <w:rPr>
          <w:rFonts w:ascii="Times New Roman" w:hAnsi="Times New Roman"/>
          <w:b/>
          <w:u w:val="single"/>
        </w:rPr>
      </w:pPr>
      <w:r w:rsidRPr="00FE0051">
        <w:rPr>
          <w:rFonts w:ascii="Times New Roman" w:hAnsi="Times New Roman"/>
          <w:b/>
          <w:u w:val="single"/>
        </w:rPr>
        <w:t xml:space="preserve">Do pkt. 16 porządku. </w:t>
      </w:r>
    </w:p>
    <w:p w:rsidR="00FE0051" w:rsidRDefault="00FE0051" w:rsidP="009C3E13">
      <w:pPr>
        <w:jc w:val="both"/>
        <w:rPr>
          <w:rFonts w:ascii="Times New Roman" w:hAnsi="Times New Roman"/>
          <w:b/>
          <w:u w:val="single"/>
        </w:rPr>
      </w:pPr>
      <w:r w:rsidRPr="00FE0051">
        <w:rPr>
          <w:rFonts w:ascii="Times New Roman" w:hAnsi="Times New Roman"/>
          <w:b/>
          <w:u w:val="single"/>
        </w:rPr>
        <w:t>Projekt uchwały w sprawie zmiany budżetu wi</w:t>
      </w:r>
      <w:r w:rsidR="005F6337">
        <w:rPr>
          <w:rFonts w:ascii="Times New Roman" w:hAnsi="Times New Roman"/>
          <w:b/>
          <w:u w:val="single"/>
        </w:rPr>
        <w:t>eloletniej prognozy finansowej Powiatu P</w:t>
      </w:r>
      <w:r w:rsidRPr="00FE0051">
        <w:rPr>
          <w:rFonts w:ascii="Times New Roman" w:hAnsi="Times New Roman"/>
          <w:b/>
          <w:u w:val="single"/>
        </w:rPr>
        <w:t xml:space="preserve">yrzyckiego na lata 2012-2024 (proj. nr 85). </w:t>
      </w:r>
    </w:p>
    <w:p w:rsidR="00C262D7" w:rsidRDefault="00C262D7" w:rsidP="009C3E13">
      <w:pPr>
        <w:jc w:val="both"/>
        <w:rPr>
          <w:rFonts w:ascii="Times New Roman" w:hAnsi="Times New Roman"/>
        </w:rPr>
      </w:pPr>
      <w:r w:rsidRPr="00C262D7">
        <w:rPr>
          <w:rFonts w:ascii="Times New Roman" w:hAnsi="Times New Roman"/>
        </w:rPr>
        <w:t>Powyższ</w:t>
      </w:r>
      <w:r>
        <w:rPr>
          <w:rFonts w:ascii="Times New Roman" w:hAnsi="Times New Roman"/>
        </w:rPr>
        <w:t>y projekt uchwały stanowi załącznik nr 28.</w:t>
      </w:r>
    </w:p>
    <w:p w:rsidR="00C262D7" w:rsidRPr="00C262D7" w:rsidRDefault="00C262D7" w:rsidP="009C3E13">
      <w:pPr>
        <w:jc w:val="both"/>
        <w:rPr>
          <w:rFonts w:ascii="Times New Roman" w:hAnsi="Times New Roman"/>
        </w:rPr>
      </w:pPr>
      <w:r>
        <w:rPr>
          <w:rFonts w:ascii="Times New Roman" w:hAnsi="Times New Roman"/>
        </w:rPr>
        <w:t>Opinia Komisji Budżetowej stanowi załącznik nr 29.</w:t>
      </w:r>
    </w:p>
    <w:p w:rsidR="00FE0051" w:rsidRDefault="00FE0051" w:rsidP="009C3E13">
      <w:pPr>
        <w:jc w:val="both"/>
        <w:rPr>
          <w:rFonts w:ascii="Times New Roman" w:hAnsi="Times New Roman"/>
        </w:rPr>
      </w:pPr>
      <w:r w:rsidRPr="00FE0051">
        <w:rPr>
          <w:rFonts w:ascii="Times New Roman" w:hAnsi="Times New Roman"/>
          <w:u w:val="single"/>
        </w:rPr>
        <w:t>Starosta Pyrzycki W. Tołoczko</w:t>
      </w:r>
      <w:r>
        <w:rPr>
          <w:rFonts w:ascii="Times New Roman" w:hAnsi="Times New Roman"/>
        </w:rPr>
        <w:t xml:space="preserve"> – w uzasadnieniu czytamy, że zmianie ulega załącznik nr 3 planowane i realizowane przedsięwzięcia powiatu pyrzyckiego w latach 2012 – 2014 w pozycji 2a programy, projekty, lub zadania związane z programami realizowanymi z udziałem środków o których </w:t>
      </w:r>
      <w:r w:rsidR="004F09E1">
        <w:rPr>
          <w:rFonts w:ascii="Times New Roman" w:hAnsi="Times New Roman"/>
        </w:rPr>
        <w:t>mowa w odpowiednim artykule, ustępach</w:t>
      </w:r>
      <w:r>
        <w:rPr>
          <w:rFonts w:ascii="Times New Roman" w:hAnsi="Times New Roman"/>
        </w:rPr>
        <w:t xml:space="preserve"> i punktach. I d</w:t>
      </w:r>
      <w:r w:rsidR="004606B3">
        <w:rPr>
          <w:rFonts w:ascii="Times New Roman" w:hAnsi="Times New Roman"/>
        </w:rPr>
        <w:t>otyczy to zwiększenia o kwotę 7.</w:t>
      </w:r>
      <w:r>
        <w:rPr>
          <w:rFonts w:ascii="Times New Roman" w:hAnsi="Times New Roman"/>
        </w:rPr>
        <w:t>606 z</w:t>
      </w:r>
      <w:r w:rsidR="009E40CD">
        <w:rPr>
          <w:rFonts w:ascii="Times New Roman" w:hAnsi="Times New Roman"/>
        </w:rPr>
        <w:t>ł dotacji</w:t>
      </w:r>
      <w:r>
        <w:rPr>
          <w:rFonts w:ascii="Times New Roman" w:hAnsi="Times New Roman"/>
        </w:rPr>
        <w:t xml:space="preserve"> celowej na realizację projektu </w:t>
      </w:r>
      <w:r w:rsidR="009E40CD">
        <w:rPr>
          <w:rFonts w:ascii="Times New Roman" w:hAnsi="Times New Roman"/>
        </w:rPr>
        <w:t>„Prawo J</w:t>
      </w:r>
      <w:r>
        <w:rPr>
          <w:rFonts w:ascii="Times New Roman" w:hAnsi="Times New Roman"/>
        </w:rPr>
        <w:t>azdy</w:t>
      </w:r>
      <w:r w:rsidR="009E40CD">
        <w:rPr>
          <w:rFonts w:ascii="Times New Roman" w:hAnsi="Times New Roman"/>
        </w:rPr>
        <w:t xml:space="preserve"> -</w:t>
      </w:r>
      <w:r>
        <w:rPr>
          <w:rFonts w:ascii="Times New Roman" w:hAnsi="Times New Roman"/>
        </w:rPr>
        <w:t xml:space="preserve"> moja przyszłość</w:t>
      </w:r>
      <w:r w:rsidR="009E40CD">
        <w:rPr>
          <w:rFonts w:ascii="Times New Roman" w:hAnsi="Times New Roman"/>
        </w:rPr>
        <w:t>”. Z</w:t>
      </w:r>
      <w:r>
        <w:rPr>
          <w:rFonts w:ascii="Times New Roman" w:hAnsi="Times New Roman"/>
        </w:rPr>
        <w:t>miany są konsekwencją zmian budżetu p</w:t>
      </w:r>
      <w:r w:rsidR="004606B3">
        <w:rPr>
          <w:rFonts w:ascii="Times New Roman" w:hAnsi="Times New Roman"/>
        </w:rPr>
        <w:t>owiatu i zwiększenie o kwotę 11.</w:t>
      </w:r>
      <w:r w:rsidR="009E40CD">
        <w:rPr>
          <w:rFonts w:ascii="Times New Roman" w:hAnsi="Times New Roman"/>
        </w:rPr>
        <w:t>477 zł dotacji</w:t>
      </w:r>
      <w:r>
        <w:rPr>
          <w:rFonts w:ascii="Times New Roman" w:hAnsi="Times New Roman"/>
        </w:rPr>
        <w:t xml:space="preserve"> od województwa zachodniopomorskiego na funkcjonowanie Lok</w:t>
      </w:r>
      <w:r w:rsidR="009E40CD">
        <w:rPr>
          <w:rFonts w:ascii="Times New Roman" w:hAnsi="Times New Roman"/>
        </w:rPr>
        <w:t>alnego Punktu Informacyjnego o Funduszach E</w:t>
      </w:r>
      <w:r>
        <w:rPr>
          <w:rFonts w:ascii="Times New Roman" w:hAnsi="Times New Roman"/>
        </w:rPr>
        <w:t>uropejskich, dalej zmiany dotyczą kwoty</w:t>
      </w:r>
      <w:r w:rsidR="004606B3">
        <w:rPr>
          <w:rFonts w:ascii="Times New Roman" w:hAnsi="Times New Roman"/>
        </w:rPr>
        <w:t xml:space="preserve"> zwiększenia o 1.337.</w:t>
      </w:r>
      <w:r w:rsidR="009E40CD">
        <w:rPr>
          <w:rFonts w:ascii="Times New Roman" w:hAnsi="Times New Roman"/>
        </w:rPr>
        <w:t>205,</w:t>
      </w:r>
      <w:r>
        <w:rPr>
          <w:rFonts w:ascii="Times New Roman" w:hAnsi="Times New Roman"/>
        </w:rPr>
        <w:t>60 zł real</w:t>
      </w:r>
      <w:r w:rsidR="004606B3">
        <w:rPr>
          <w:rFonts w:ascii="Times New Roman" w:hAnsi="Times New Roman"/>
        </w:rPr>
        <w:t>izacji i kontynuacji projektu „N</w:t>
      </w:r>
      <w:r>
        <w:rPr>
          <w:rFonts w:ascii="Times New Roman" w:hAnsi="Times New Roman"/>
        </w:rPr>
        <w:t>owa szansa”</w:t>
      </w:r>
      <w:r w:rsidR="004F09E1">
        <w:rPr>
          <w:rFonts w:ascii="Times New Roman" w:hAnsi="Times New Roman"/>
        </w:rPr>
        <w:t>,</w:t>
      </w:r>
      <w:r>
        <w:rPr>
          <w:rFonts w:ascii="Times New Roman" w:hAnsi="Times New Roman"/>
        </w:rPr>
        <w:t xml:space="preserve">  </w:t>
      </w:r>
      <w:r w:rsidR="00270257">
        <w:rPr>
          <w:rFonts w:ascii="Times New Roman" w:hAnsi="Times New Roman"/>
        </w:rPr>
        <w:t>realizacji projektów w obecnym roku, w bieżącym roku</w:t>
      </w:r>
      <w:r w:rsidR="004606B3">
        <w:rPr>
          <w:rFonts w:ascii="Times New Roman" w:hAnsi="Times New Roman"/>
        </w:rPr>
        <w:t>,</w:t>
      </w:r>
      <w:r w:rsidR="00270257">
        <w:rPr>
          <w:rFonts w:ascii="Times New Roman" w:hAnsi="Times New Roman"/>
        </w:rPr>
        <w:t xml:space="preserve"> oraz </w:t>
      </w:r>
      <w:r w:rsidR="004606B3">
        <w:rPr>
          <w:rFonts w:ascii="Times New Roman" w:hAnsi="Times New Roman"/>
        </w:rPr>
        <w:t>ostatni, zwiększenie o kwotę 54.</w:t>
      </w:r>
      <w:r w:rsidR="00270257">
        <w:rPr>
          <w:rFonts w:ascii="Times New Roman" w:hAnsi="Times New Roman"/>
        </w:rPr>
        <w:t>165 zł w wyniku przyznania d</w:t>
      </w:r>
      <w:r w:rsidR="004606B3">
        <w:rPr>
          <w:rFonts w:ascii="Times New Roman" w:hAnsi="Times New Roman"/>
        </w:rPr>
        <w:t>otacji na realizację projektu „</w:t>
      </w:r>
      <w:r w:rsidR="004F09E1">
        <w:rPr>
          <w:rFonts w:ascii="Times New Roman" w:hAnsi="Times New Roman"/>
        </w:rPr>
        <w:t>Doceń siebie</w:t>
      </w:r>
      <w:r w:rsidR="00270257">
        <w:rPr>
          <w:rFonts w:ascii="Times New Roman" w:hAnsi="Times New Roman"/>
        </w:rPr>
        <w:t>”</w:t>
      </w:r>
      <w:r w:rsidR="004F09E1">
        <w:rPr>
          <w:rFonts w:ascii="Times New Roman" w:hAnsi="Times New Roman"/>
        </w:rPr>
        <w:t>. W</w:t>
      </w:r>
      <w:r w:rsidR="00270257">
        <w:rPr>
          <w:rFonts w:ascii="Times New Roman" w:hAnsi="Times New Roman"/>
        </w:rPr>
        <w:t xml:space="preserve"> związku z tym, ze zmianą tego załącznika </w:t>
      </w:r>
      <w:r w:rsidR="00270257">
        <w:rPr>
          <w:rFonts w:ascii="Times New Roman" w:hAnsi="Times New Roman"/>
        </w:rPr>
        <w:lastRenderedPageBreak/>
        <w:t xml:space="preserve">i tymi pozycjami o których wspomniałem, należy </w:t>
      </w:r>
      <w:r w:rsidR="00CD0A03">
        <w:rPr>
          <w:rFonts w:ascii="Times New Roman" w:hAnsi="Times New Roman"/>
        </w:rPr>
        <w:t>dostosować</w:t>
      </w:r>
      <w:r w:rsidR="00270257">
        <w:rPr>
          <w:rFonts w:ascii="Times New Roman" w:hAnsi="Times New Roman"/>
        </w:rPr>
        <w:t xml:space="preserve"> odpowiednio </w:t>
      </w:r>
      <w:r w:rsidR="009E40CD">
        <w:rPr>
          <w:rFonts w:ascii="Times New Roman" w:hAnsi="Times New Roman"/>
        </w:rPr>
        <w:t>wieloletnią prognozę finansową Powiatu P</w:t>
      </w:r>
      <w:r w:rsidR="00270257">
        <w:rPr>
          <w:rFonts w:ascii="Times New Roman" w:hAnsi="Times New Roman"/>
        </w:rPr>
        <w:t xml:space="preserve">yrzyckiego na lata 2012 – 2024.   </w:t>
      </w:r>
      <w:r>
        <w:rPr>
          <w:rFonts w:ascii="Times New Roman" w:hAnsi="Times New Roman"/>
        </w:rPr>
        <w:t xml:space="preserve">  </w:t>
      </w:r>
    </w:p>
    <w:p w:rsidR="009C3E13" w:rsidRDefault="009C3E13" w:rsidP="009C3E13">
      <w:pPr>
        <w:jc w:val="both"/>
        <w:rPr>
          <w:rFonts w:ascii="Times New Roman" w:hAnsi="Times New Roman"/>
        </w:rPr>
      </w:pPr>
      <w:r>
        <w:rPr>
          <w:rFonts w:ascii="Times New Roman" w:hAnsi="Times New Roman"/>
        </w:rPr>
        <w:t>DYSKUSJA: brak.</w:t>
      </w:r>
    </w:p>
    <w:p w:rsidR="009C3E13" w:rsidRPr="00FE0051" w:rsidRDefault="009C3E13" w:rsidP="009C3E13">
      <w:pPr>
        <w:jc w:val="both"/>
        <w:rPr>
          <w:rFonts w:ascii="Times New Roman" w:hAnsi="Times New Roman"/>
        </w:rPr>
      </w:pPr>
      <w:r w:rsidRPr="00ED6932">
        <w:rPr>
          <w:rFonts w:ascii="Times New Roman" w:hAnsi="Times New Roman"/>
          <w:u w:val="single"/>
        </w:rPr>
        <w:t>Radny R. Betyna</w:t>
      </w:r>
      <w:r>
        <w:rPr>
          <w:rFonts w:ascii="Times New Roman" w:hAnsi="Times New Roman"/>
        </w:rPr>
        <w:t xml:space="preserve"> opuścił posiedzenie XVI sesji Rady Powiatu.</w:t>
      </w:r>
    </w:p>
    <w:p w:rsidR="004606B3" w:rsidRDefault="004606B3" w:rsidP="009C3E13">
      <w:pPr>
        <w:jc w:val="both"/>
        <w:rPr>
          <w:rFonts w:ascii="Times New Roman" w:hAnsi="Times New Roman"/>
          <w:i/>
        </w:rPr>
      </w:pPr>
      <w:r w:rsidRPr="004606B3">
        <w:rPr>
          <w:rFonts w:ascii="Times New Roman" w:hAnsi="Times New Roman"/>
          <w:i/>
        </w:rPr>
        <w:t>Projekt uchwały w sprawie zmiany budżetu wi</w:t>
      </w:r>
      <w:r w:rsidR="009E40CD">
        <w:rPr>
          <w:rFonts w:ascii="Times New Roman" w:hAnsi="Times New Roman"/>
          <w:i/>
        </w:rPr>
        <w:t>eloletniej prognozy finansowej Powiatu P</w:t>
      </w:r>
      <w:r w:rsidRPr="004606B3">
        <w:rPr>
          <w:rFonts w:ascii="Times New Roman" w:hAnsi="Times New Roman"/>
          <w:i/>
        </w:rPr>
        <w:t>yrzyckiego na lata 2012-2024 (proj. nr 85) przyjęt</w:t>
      </w:r>
      <w:r w:rsidR="00AF0C7B">
        <w:rPr>
          <w:rFonts w:ascii="Times New Roman" w:hAnsi="Times New Roman"/>
          <w:i/>
        </w:rPr>
        <w:t>o</w:t>
      </w:r>
      <w:r w:rsidRPr="004606B3">
        <w:rPr>
          <w:rFonts w:ascii="Times New Roman" w:hAnsi="Times New Roman"/>
          <w:i/>
        </w:rPr>
        <w:t xml:space="preserve"> w głosowaniu: 13za, 0 przeciw, 0 wstrzymujących się.</w:t>
      </w:r>
    </w:p>
    <w:p w:rsidR="009C3E13" w:rsidRPr="004606B3" w:rsidRDefault="008655C2" w:rsidP="009C3E13">
      <w:pPr>
        <w:jc w:val="both"/>
        <w:rPr>
          <w:rFonts w:ascii="Times New Roman" w:hAnsi="Times New Roman"/>
          <w:i/>
        </w:rPr>
      </w:pPr>
      <w:r w:rsidRPr="008655C2">
        <w:rPr>
          <w:rFonts w:ascii="Times New Roman" w:hAnsi="Times New Roman"/>
          <w:b/>
        </w:rPr>
        <w:t>Uchwała Nr XVI/89/12</w:t>
      </w:r>
      <w:r>
        <w:rPr>
          <w:rFonts w:ascii="Times New Roman" w:hAnsi="Times New Roman"/>
        </w:rPr>
        <w:t xml:space="preserve"> stanowi załącznik nr 30.</w:t>
      </w:r>
      <w:r w:rsidR="009C3E13">
        <w:rPr>
          <w:rFonts w:ascii="Times New Roman" w:hAnsi="Times New Roman"/>
        </w:rPr>
        <w:t xml:space="preserve"> </w:t>
      </w:r>
    </w:p>
    <w:p w:rsidR="00E63518" w:rsidRDefault="00E63518" w:rsidP="009C3E13">
      <w:pPr>
        <w:jc w:val="both"/>
        <w:rPr>
          <w:rFonts w:ascii="Times New Roman" w:hAnsi="Times New Roman"/>
          <w:b/>
          <w:u w:val="single"/>
        </w:rPr>
      </w:pPr>
    </w:p>
    <w:p w:rsidR="009C3E13" w:rsidRPr="009C3E13" w:rsidRDefault="009C3E13" w:rsidP="009C3E13">
      <w:pPr>
        <w:jc w:val="both"/>
        <w:rPr>
          <w:rFonts w:ascii="Times New Roman" w:hAnsi="Times New Roman"/>
          <w:b/>
          <w:u w:val="single"/>
        </w:rPr>
      </w:pPr>
      <w:r w:rsidRPr="009C3E13">
        <w:rPr>
          <w:rFonts w:ascii="Times New Roman" w:hAnsi="Times New Roman"/>
          <w:b/>
          <w:u w:val="single"/>
        </w:rPr>
        <w:t xml:space="preserve">Do pkt. 17 porządku. </w:t>
      </w:r>
    </w:p>
    <w:p w:rsidR="009C3E13" w:rsidRDefault="009C3E13" w:rsidP="009C3E13">
      <w:pPr>
        <w:jc w:val="both"/>
        <w:rPr>
          <w:rFonts w:ascii="Times New Roman" w:hAnsi="Times New Roman"/>
          <w:b/>
          <w:u w:val="single"/>
        </w:rPr>
      </w:pPr>
      <w:r w:rsidRPr="009C3E13">
        <w:rPr>
          <w:rFonts w:ascii="Times New Roman" w:hAnsi="Times New Roman"/>
          <w:b/>
          <w:u w:val="single"/>
        </w:rPr>
        <w:t xml:space="preserve">Projekt uchwały zmieniający uchwałę </w:t>
      </w:r>
      <w:r w:rsidR="005D4805">
        <w:rPr>
          <w:rFonts w:ascii="Times New Roman" w:hAnsi="Times New Roman"/>
          <w:b/>
          <w:u w:val="single"/>
        </w:rPr>
        <w:t>Nr XXXVI/201/10 Rady Powiatu Pyrzyckiego z 17 lutego 2010 r.</w:t>
      </w:r>
      <w:r w:rsidRPr="009C3E13">
        <w:rPr>
          <w:rFonts w:ascii="Times New Roman" w:hAnsi="Times New Roman"/>
          <w:b/>
          <w:u w:val="single"/>
        </w:rPr>
        <w:t xml:space="preserve"> w sprawie przeznaczenia do sprzedaży nieruchomości sta</w:t>
      </w:r>
      <w:r w:rsidR="005D4805">
        <w:rPr>
          <w:rFonts w:ascii="Times New Roman" w:hAnsi="Times New Roman"/>
          <w:b/>
          <w:u w:val="single"/>
        </w:rPr>
        <w:t>nowiącej własność Powiatu Pyrzyckiego oraz upoważnienie Zarządu P</w:t>
      </w:r>
      <w:r w:rsidRPr="009C3E13">
        <w:rPr>
          <w:rFonts w:ascii="Times New Roman" w:hAnsi="Times New Roman"/>
          <w:b/>
          <w:u w:val="single"/>
        </w:rPr>
        <w:t>owiatu do udzielenia bonifikaty (proj. nr 88).</w:t>
      </w:r>
    </w:p>
    <w:p w:rsidR="008655C2" w:rsidRDefault="008655C2" w:rsidP="009C3E13">
      <w:pPr>
        <w:jc w:val="both"/>
        <w:rPr>
          <w:rFonts w:ascii="Times New Roman" w:hAnsi="Times New Roman"/>
        </w:rPr>
      </w:pPr>
      <w:r>
        <w:rPr>
          <w:rFonts w:ascii="Times New Roman" w:hAnsi="Times New Roman"/>
        </w:rPr>
        <w:t>Powyższy projekt uchwały stanowi załącznik nr 31.</w:t>
      </w:r>
    </w:p>
    <w:p w:rsidR="008655C2" w:rsidRPr="008655C2" w:rsidRDefault="008655C2" w:rsidP="009C3E13">
      <w:pPr>
        <w:jc w:val="both"/>
        <w:rPr>
          <w:rFonts w:ascii="Times New Roman" w:hAnsi="Times New Roman"/>
        </w:rPr>
      </w:pPr>
      <w:r>
        <w:rPr>
          <w:rFonts w:ascii="Times New Roman" w:hAnsi="Times New Roman"/>
        </w:rPr>
        <w:t>Opinia Komisji Budżetowej stanowi załącznik nr 32.</w:t>
      </w:r>
    </w:p>
    <w:p w:rsidR="009043CB" w:rsidRDefault="009043CB" w:rsidP="009C3E13">
      <w:pPr>
        <w:jc w:val="both"/>
        <w:rPr>
          <w:rFonts w:ascii="Times New Roman" w:hAnsi="Times New Roman"/>
        </w:rPr>
      </w:pPr>
      <w:r>
        <w:rPr>
          <w:rFonts w:ascii="Times New Roman" w:hAnsi="Times New Roman"/>
          <w:u w:val="single"/>
        </w:rPr>
        <w:t>Starosta Pyrzycki W. Tołoczko</w:t>
      </w:r>
      <w:r>
        <w:rPr>
          <w:rFonts w:ascii="Times New Roman" w:hAnsi="Times New Roman"/>
        </w:rPr>
        <w:t xml:space="preserve"> – w oparciu o sporząd</w:t>
      </w:r>
      <w:r w:rsidR="004F09E1">
        <w:rPr>
          <w:rFonts w:ascii="Times New Roman" w:hAnsi="Times New Roman"/>
        </w:rPr>
        <w:t>zony w styczniu 2010 roku wycenę</w:t>
      </w:r>
      <w:r>
        <w:rPr>
          <w:rFonts w:ascii="Times New Roman" w:hAnsi="Times New Roman"/>
        </w:rPr>
        <w:t xml:space="preserve"> nieruchomości a przypomnę, że</w:t>
      </w:r>
      <w:r w:rsidR="00357756">
        <w:rPr>
          <w:rFonts w:ascii="Times New Roman" w:hAnsi="Times New Roman"/>
        </w:rPr>
        <w:t xml:space="preserve"> wycena opiewała na kwotę 1.900.</w:t>
      </w:r>
      <w:r>
        <w:rPr>
          <w:rFonts w:ascii="Times New Roman" w:hAnsi="Times New Roman"/>
        </w:rPr>
        <w:t>000 zł i wtedy wysoka rada udzielała pełnomocnictwa drogą uchwały dla zarządu o zastosowanie bonifikaty</w:t>
      </w:r>
      <w:r w:rsidR="00357756">
        <w:rPr>
          <w:rFonts w:ascii="Times New Roman" w:hAnsi="Times New Roman"/>
        </w:rPr>
        <w:t>,</w:t>
      </w:r>
      <w:r>
        <w:rPr>
          <w:rFonts w:ascii="Times New Roman" w:hAnsi="Times New Roman"/>
        </w:rPr>
        <w:t xml:space="preserve"> i bonifikata miał</w:t>
      </w:r>
      <w:r w:rsidR="00357756">
        <w:rPr>
          <w:rFonts w:ascii="Times New Roman" w:hAnsi="Times New Roman"/>
        </w:rPr>
        <w:t>a być zastosowana w wysokości 4</w:t>
      </w:r>
      <w:r>
        <w:rPr>
          <w:rFonts w:ascii="Times New Roman" w:hAnsi="Times New Roman"/>
        </w:rPr>
        <w:t>0%. W związku z tym, że zmieniła się wycena, aktualna wartość nieruchomości oszacowana na d</w:t>
      </w:r>
      <w:r w:rsidR="00357756">
        <w:rPr>
          <w:rFonts w:ascii="Times New Roman" w:hAnsi="Times New Roman"/>
        </w:rPr>
        <w:t>zień 6 marca 2012 roku wynosi 2.500.</w:t>
      </w:r>
      <w:r>
        <w:rPr>
          <w:rFonts w:ascii="Times New Roman" w:hAnsi="Times New Roman"/>
        </w:rPr>
        <w:t>000 zł i właściwy organ jednostki samorządu terytorialnego w każdej sprawie o udzielenie bonifikaty najpierw ustala wartość nieruchomości i to uczyniliśmy</w:t>
      </w:r>
      <w:r w:rsidR="00357756">
        <w:rPr>
          <w:rFonts w:ascii="Times New Roman" w:hAnsi="Times New Roman"/>
        </w:rPr>
        <w:t>,</w:t>
      </w:r>
      <w:r>
        <w:rPr>
          <w:rFonts w:ascii="Times New Roman" w:hAnsi="Times New Roman"/>
        </w:rPr>
        <w:t xml:space="preserve"> następnie zwraca się do rady o zgodę na obniżenie lub podwyższenie określonej ustawowo bonifikaty</w:t>
      </w:r>
      <w:r w:rsidR="00357756">
        <w:rPr>
          <w:rFonts w:ascii="Times New Roman" w:hAnsi="Times New Roman"/>
        </w:rPr>
        <w:t>. T</w:t>
      </w:r>
      <w:r>
        <w:rPr>
          <w:rFonts w:ascii="Times New Roman" w:hAnsi="Times New Roman"/>
        </w:rPr>
        <w:t>eż się zwracamy do państwa o ustalenie tej bonifikaty w wysokości 20% w związku z faktem, że obiekt zabudowany, nieruchomość zabudowana ma charakter obiektu zabytkowego i naszym zdaniem posiada zadawalający stan techniczny</w:t>
      </w:r>
      <w:r w:rsidR="00357756">
        <w:rPr>
          <w:rFonts w:ascii="Times New Roman" w:hAnsi="Times New Roman"/>
        </w:rPr>
        <w:t>,</w:t>
      </w:r>
      <w:r>
        <w:rPr>
          <w:rFonts w:ascii="Times New Roman" w:hAnsi="Times New Roman"/>
        </w:rPr>
        <w:t xml:space="preserve"> w związku z tym jak gdyby startujemy mówiąc kolokwialnie z wysokości bonifikaty 20%.</w:t>
      </w:r>
    </w:p>
    <w:p w:rsidR="004A6CC1" w:rsidRDefault="009043CB" w:rsidP="009C3E13">
      <w:pPr>
        <w:jc w:val="both"/>
        <w:rPr>
          <w:rFonts w:ascii="Times New Roman" w:hAnsi="Times New Roman"/>
        </w:rPr>
      </w:pPr>
      <w:r w:rsidRPr="004A6CC1">
        <w:rPr>
          <w:rFonts w:ascii="Times New Roman" w:hAnsi="Times New Roman"/>
          <w:u w:val="single"/>
        </w:rPr>
        <w:t>Radny S. Stępień</w:t>
      </w:r>
      <w:r>
        <w:rPr>
          <w:rFonts w:ascii="Times New Roman" w:hAnsi="Times New Roman"/>
        </w:rPr>
        <w:t xml:space="preserve"> – ja rozumiem panie starosto, że bonifikata będzie udzielona wtedy, kiedy będzie ten obiekt odrestaurowany, bo rozumiem, że przy zakupie</w:t>
      </w:r>
      <w:r w:rsidR="004A6CC1">
        <w:rPr>
          <w:rFonts w:ascii="Times New Roman" w:hAnsi="Times New Roman"/>
        </w:rPr>
        <w:t xml:space="preserve">, proszę o wyjaśnienie, bo nie rozumiem tej bonifikaty, bo rozumiem, że będzie to w przetargu ogólnodostępnym? Nieograniczonym? </w:t>
      </w:r>
    </w:p>
    <w:p w:rsidR="004A6CC1" w:rsidRDefault="004A6CC1" w:rsidP="009C3E13">
      <w:pPr>
        <w:jc w:val="both"/>
        <w:rPr>
          <w:rFonts w:ascii="Times New Roman" w:hAnsi="Times New Roman"/>
        </w:rPr>
      </w:pPr>
      <w:r w:rsidRPr="004A6CC1">
        <w:rPr>
          <w:rFonts w:ascii="Times New Roman" w:hAnsi="Times New Roman"/>
          <w:u w:val="single"/>
        </w:rPr>
        <w:t>Starosta Pyrzycki W. Tołoczko</w:t>
      </w:r>
      <w:r>
        <w:rPr>
          <w:rFonts w:ascii="Times New Roman" w:hAnsi="Times New Roman"/>
        </w:rPr>
        <w:t xml:space="preserve"> – otóż bonifikata ma takie znaczenie, jeżeli jest to obiekt zabytkowy, to przy sprzedaż</w:t>
      </w:r>
      <w:r w:rsidR="00357756">
        <w:rPr>
          <w:rFonts w:ascii="Times New Roman" w:hAnsi="Times New Roman"/>
        </w:rPr>
        <w:t>y wycena jest na 2.500.</w:t>
      </w:r>
      <w:r>
        <w:rPr>
          <w:rFonts w:ascii="Times New Roman" w:hAnsi="Times New Roman"/>
        </w:rPr>
        <w:t>000 zł stosujemy bonifikatę 20%</w:t>
      </w:r>
      <w:r w:rsidR="00357756">
        <w:rPr>
          <w:rFonts w:ascii="Times New Roman" w:hAnsi="Times New Roman"/>
        </w:rPr>
        <w:t>,</w:t>
      </w:r>
      <w:r>
        <w:rPr>
          <w:rFonts w:ascii="Times New Roman" w:hAnsi="Times New Roman"/>
        </w:rPr>
        <w:t xml:space="preserve"> więc będzie o kilkaset tysięcy mniejsza cena, która podana będzie w przetargu nieograniczonym, tylko tyle. </w:t>
      </w:r>
    </w:p>
    <w:p w:rsidR="00346443" w:rsidRDefault="004A6CC1" w:rsidP="009C3E13">
      <w:pPr>
        <w:jc w:val="both"/>
        <w:rPr>
          <w:rFonts w:ascii="Times New Roman" w:hAnsi="Times New Roman"/>
        </w:rPr>
      </w:pPr>
      <w:r w:rsidRPr="004A6CC1">
        <w:rPr>
          <w:rFonts w:ascii="Times New Roman" w:hAnsi="Times New Roman"/>
          <w:u w:val="single"/>
        </w:rPr>
        <w:t>Radny S. Stępień</w:t>
      </w:r>
      <w:r>
        <w:rPr>
          <w:rFonts w:ascii="Times New Roman" w:hAnsi="Times New Roman"/>
        </w:rPr>
        <w:t xml:space="preserve"> – rozumiem w ten sposób, że przy obiektach zabytkowych bonifikata jest wtedy udzielana, kiedy następuje przez nabywającego odrestaurowanie obiektu, bo w takim przypadku, to my jakby awansem dajemy tą bonifikatę, niezależnie od tego, czy on później ten obiekt odrestauruje, zagospodaruje, czy go zmarnuje o tak można też powiedzieć dlatego też moje obawy są takie, że rozumiem, że przetarg nieograniczony niezależnie od bonifikaty to i tak ustali nabywca, rynek ustali nabywcę tak to rozumiem, tyle, że ta bonifikata w moim odczuciu powinna być wtedy, kiedy już zostanie odrestaurowane to nie znaczy, że my jej nie udzielamy</w:t>
      </w:r>
      <w:r w:rsidR="00357756">
        <w:rPr>
          <w:rFonts w:ascii="Times New Roman" w:hAnsi="Times New Roman"/>
        </w:rPr>
        <w:t>,</w:t>
      </w:r>
      <w:r>
        <w:rPr>
          <w:rFonts w:ascii="Times New Roman" w:hAnsi="Times New Roman"/>
        </w:rPr>
        <w:t xml:space="preserve"> bo my ją udzielamy, tylko później </w:t>
      </w:r>
      <w:r>
        <w:rPr>
          <w:rFonts w:ascii="Times New Roman" w:hAnsi="Times New Roman"/>
        </w:rPr>
        <w:lastRenderedPageBreak/>
        <w:t>powinniśmy w jakiś sposób w ak</w:t>
      </w:r>
      <w:r w:rsidR="000426AC">
        <w:rPr>
          <w:rFonts w:ascii="Times New Roman" w:hAnsi="Times New Roman"/>
        </w:rPr>
        <w:t>cie notarialnym zawrzeć klauzulę</w:t>
      </w:r>
      <w:r>
        <w:rPr>
          <w:rFonts w:ascii="Times New Roman" w:hAnsi="Times New Roman"/>
        </w:rPr>
        <w:t xml:space="preserve"> chyba taką, która zobowiąże tego nabywcę do zabezpieczenia tej wartości zabytkowej. </w:t>
      </w:r>
    </w:p>
    <w:p w:rsidR="003D3692" w:rsidRDefault="00346443" w:rsidP="009C3E13">
      <w:pPr>
        <w:jc w:val="both"/>
        <w:rPr>
          <w:rFonts w:ascii="Times New Roman" w:hAnsi="Times New Roman"/>
        </w:rPr>
      </w:pPr>
      <w:r w:rsidRPr="00346443">
        <w:rPr>
          <w:rFonts w:ascii="Times New Roman" w:hAnsi="Times New Roman"/>
          <w:u w:val="single"/>
        </w:rPr>
        <w:t>Przewodniczący W. Kuźmiński</w:t>
      </w:r>
      <w:r>
        <w:rPr>
          <w:rFonts w:ascii="Times New Roman" w:hAnsi="Times New Roman"/>
        </w:rPr>
        <w:t xml:space="preserve"> –</w:t>
      </w:r>
      <w:r w:rsidR="004A6CC1">
        <w:rPr>
          <w:rFonts w:ascii="Times New Roman" w:hAnsi="Times New Roman"/>
        </w:rPr>
        <w:t xml:space="preserve"> </w:t>
      </w:r>
      <w:r>
        <w:rPr>
          <w:rFonts w:ascii="Times New Roman" w:hAnsi="Times New Roman"/>
        </w:rPr>
        <w:t>sporządzony będzie tzw. program użytkowy takiej nieruchomości</w:t>
      </w:r>
      <w:r w:rsidR="009E40CD">
        <w:rPr>
          <w:rFonts w:ascii="Times New Roman" w:hAnsi="Times New Roman"/>
        </w:rPr>
        <w:t>,</w:t>
      </w:r>
      <w:r>
        <w:rPr>
          <w:rFonts w:ascii="Times New Roman" w:hAnsi="Times New Roman"/>
        </w:rPr>
        <w:t xml:space="preserve"> oczywiście nabywca takiej nieruchomości będzie ten program musiał realizować</w:t>
      </w:r>
      <w:r w:rsidR="00357756">
        <w:rPr>
          <w:rFonts w:ascii="Times New Roman" w:hAnsi="Times New Roman"/>
        </w:rPr>
        <w:t>,</w:t>
      </w:r>
      <w:r>
        <w:rPr>
          <w:rFonts w:ascii="Times New Roman" w:hAnsi="Times New Roman"/>
        </w:rPr>
        <w:t xml:space="preserve"> a sama bonifikata jest oczywiście udzielana </w:t>
      </w:r>
      <w:r w:rsidR="003D3692">
        <w:rPr>
          <w:rFonts w:ascii="Times New Roman" w:hAnsi="Times New Roman"/>
        </w:rPr>
        <w:t xml:space="preserve">już w momencie sprzedaży tej nieruchomości, czyli ryzykujemy troszeczkę. </w:t>
      </w:r>
    </w:p>
    <w:p w:rsidR="003D3692" w:rsidRDefault="003D3692" w:rsidP="009C3E13">
      <w:pPr>
        <w:jc w:val="both"/>
        <w:rPr>
          <w:rFonts w:ascii="Times New Roman" w:hAnsi="Times New Roman"/>
        </w:rPr>
      </w:pPr>
      <w:r w:rsidRPr="00BD3C81">
        <w:rPr>
          <w:rFonts w:ascii="Times New Roman" w:hAnsi="Times New Roman"/>
          <w:u w:val="single"/>
        </w:rPr>
        <w:t>Starosta Pyrzycki W. Tołoczko</w:t>
      </w:r>
      <w:r>
        <w:rPr>
          <w:rFonts w:ascii="Times New Roman" w:hAnsi="Times New Roman"/>
        </w:rPr>
        <w:t xml:space="preserve"> – ja chciałbym rozwiać wątpliwości, nie sądzę, żeby, daj Bóg, żeby się znalazł taki nabywca i myślę, że spróbujemy skutecznie sprzedać tą nieruchomość zabudowaną i niezabudowaną, ale nie sądzę, żeby ktoś wykładał tak duże pieniądze i miał zamiar zniszczyć tą nieruchomość, to jest troszeczkę nielogiczne a obowiązują oczywiście rygory programu o którym wspomniał pan przewodniczący.   </w:t>
      </w:r>
      <w:r w:rsidR="004A6CC1">
        <w:rPr>
          <w:rFonts w:ascii="Times New Roman" w:hAnsi="Times New Roman"/>
        </w:rPr>
        <w:t xml:space="preserve"> </w:t>
      </w:r>
    </w:p>
    <w:p w:rsidR="003D3692" w:rsidRDefault="003D3692" w:rsidP="009C3E13">
      <w:pPr>
        <w:jc w:val="both"/>
        <w:rPr>
          <w:rFonts w:ascii="Times New Roman" w:hAnsi="Times New Roman"/>
        </w:rPr>
      </w:pPr>
      <w:r w:rsidRPr="00346443">
        <w:rPr>
          <w:rFonts w:ascii="Times New Roman" w:hAnsi="Times New Roman"/>
          <w:u w:val="single"/>
        </w:rPr>
        <w:t>Przewodniczący W. Kuźmiński</w:t>
      </w:r>
      <w:r>
        <w:rPr>
          <w:rFonts w:ascii="Times New Roman" w:hAnsi="Times New Roman"/>
          <w:u w:val="single"/>
        </w:rPr>
        <w:t xml:space="preserve"> </w:t>
      </w:r>
      <w:r>
        <w:rPr>
          <w:rFonts w:ascii="Times New Roman" w:hAnsi="Times New Roman"/>
        </w:rPr>
        <w:t>– z takimi przypadkami n</w:t>
      </w:r>
      <w:r w:rsidR="000426AC">
        <w:rPr>
          <w:rFonts w:ascii="Times New Roman" w:hAnsi="Times New Roman"/>
        </w:rPr>
        <w:t>iestety w powiecie pyrzyckim mie</w:t>
      </w:r>
      <w:r>
        <w:rPr>
          <w:rFonts w:ascii="Times New Roman" w:hAnsi="Times New Roman"/>
        </w:rPr>
        <w:t xml:space="preserve">liśmy do czynienia, że nieruchomości zostały nabyte a później stan ich jaki jest to widzimy. Nieruchomości Kłodzino, Krasne, tylko takie przykłady. </w:t>
      </w:r>
    </w:p>
    <w:p w:rsidR="008655C2" w:rsidRPr="00CC324C" w:rsidRDefault="00CC324C" w:rsidP="009C3E13">
      <w:pPr>
        <w:jc w:val="both"/>
        <w:rPr>
          <w:rFonts w:ascii="Times New Roman" w:hAnsi="Times New Roman"/>
          <w:b/>
          <w:i/>
          <w:u w:val="single"/>
        </w:rPr>
      </w:pPr>
      <w:r w:rsidRPr="00CC324C">
        <w:rPr>
          <w:rFonts w:ascii="Times New Roman" w:hAnsi="Times New Roman"/>
          <w:i/>
        </w:rPr>
        <w:t>Projekt uchwały zmieniający uchwałę Nr XXXVI/201/10 Rady Powiatu Pyrzyckiego z 17 lutego 2010 r. w sprawie przeznaczenia do sprzedaży nieruchomości stanowiącej własność Powiatu Pyrzyckiego oraz upoważnienie Zarządu Powiatu do udzielenia bonifikaty (proj. nr 88) przyjęto w głosowaniu</w:t>
      </w:r>
      <w:r w:rsidR="003D3692" w:rsidRPr="00CC324C">
        <w:rPr>
          <w:rFonts w:ascii="Times New Roman" w:hAnsi="Times New Roman"/>
          <w:i/>
        </w:rPr>
        <w:t>: 14 za, 0 przeciw, 0 wstrzymujących się.</w:t>
      </w:r>
    </w:p>
    <w:p w:rsidR="003D3692" w:rsidRDefault="008655C2" w:rsidP="009C3E13">
      <w:pPr>
        <w:jc w:val="both"/>
        <w:rPr>
          <w:rFonts w:ascii="Times New Roman" w:hAnsi="Times New Roman"/>
        </w:rPr>
      </w:pPr>
      <w:r w:rsidRPr="00C01BEE">
        <w:rPr>
          <w:rFonts w:ascii="Times New Roman" w:hAnsi="Times New Roman"/>
          <w:b/>
        </w:rPr>
        <w:t>Uchwała Nr XVI/90/12</w:t>
      </w:r>
      <w:r>
        <w:rPr>
          <w:rFonts w:ascii="Times New Roman" w:hAnsi="Times New Roman"/>
        </w:rPr>
        <w:t xml:space="preserve"> stanowi załącznik nr 33.</w:t>
      </w:r>
      <w:r w:rsidR="003D3692">
        <w:rPr>
          <w:rFonts w:ascii="Times New Roman" w:hAnsi="Times New Roman"/>
        </w:rPr>
        <w:t xml:space="preserve"> </w:t>
      </w:r>
    </w:p>
    <w:p w:rsidR="00E63518" w:rsidRDefault="00E63518" w:rsidP="009C3E13">
      <w:pPr>
        <w:jc w:val="both"/>
        <w:rPr>
          <w:rFonts w:ascii="Times New Roman" w:hAnsi="Times New Roman"/>
          <w:b/>
          <w:u w:val="single"/>
        </w:rPr>
      </w:pPr>
    </w:p>
    <w:p w:rsidR="003D3692" w:rsidRPr="00AF44B4" w:rsidRDefault="003D3692" w:rsidP="009C3E13">
      <w:pPr>
        <w:jc w:val="both"/>
        <w:rPr>
          <w:rFonts w:ascii="Times New Roman" w:hAnsi="Times New Roman"/>
          <w:b/>
          <w:u w:val="single"/>
        </w:rPr>
      </w:pPr>
      <w:r w:rsidRPr="00AF44B4">
        <w:rPr>
          <w:rFonts w:ascii="Times New Roman" w:hAnsi="Times New Roman"/>
          <w:b/>
          <w:u w:val="single"/>
        </w:rPr>
        <w:t xml:space="preserve">Do pkt. 18 porządku. </w:t>
      </w:r>
    </w:p>
    <w:p w:rsidR="008655C2" w:rsidRDefault="003D3692" w:rsidP="009C3E13">
      <w:pPr>
        <w:jc w:val="both"/>
        <w:rPr>
          <w:rFonts w:ascii="Times New Roman" w:hAnsi="Times New Roman"/>
          <w:b/>
          <w:u w:val="single"/>
        </w:rPr>
      </w:pPr>
      <w:r w:rsidRPr="00AF44B4">
        <w:rPr>
          <w:rFonts w:ascii="Times New Roman" w:hAnsi="Times New Roman"/>
          <w:b/>
          <w:u w:val="single"/>
        </w:rPr>
        <w:t>Projekt uchwały spr</w:t>
      </w:r>
      <w:r w:rsidR="005F6337">
        <w:rPr>
          <w:rFonts w:ascii="Times New Roman" w:hAnsi="Times New Roman"/>
          <w:b/>
          <w:u w:val="single"/>
        </w:rPr>
        <w:t xml:space="preserve">awie rozpatrzenia skargi pana Waldemara Barana oraz pana Eugeniusza Panasa na działalność Starosty Pyrzyckiego z dnia 20 lutego </w:t>
      </w:r>
      <w:r w:rsidRPr="00AF44B4">
        <w:rPr>
          <w:rFonts w:ascii="Times New Roman" w:hAnsi="Times New Roman"/>
          <w:b/>
          <w:u w:val="single"/>
        </w:rPr>
        <w:t xml:space="preserve">2012 r. </w:t>
      </w:r>
      <w:r w:rsidR="005F6337">
        <w:rPr>
          <w:rFonts w:ascii="Times New Roman" w:hAnsi="Times New Roman"/>
          <w:b/>
          <w:u w:val="single"/>
        </w:rPr>
        <w:t>(nr 4/12)</w:t>
      </w:r>
      <w:r w:rsidRPr="00AF44B4">
        <w:rPr>
          <w:rFonts w:ascii="Times New Roman" w:hAnsi="Times New Roman"/>
          <w:b/>
          <w:u w:val="single"/>
        </w:rPr>
        <w:t>(proj. nr 89)</w:t>
      </w:r>
      <w:r w:rsidR="00AF44B4" w:rsidRPr="00AF44B4">
        <w:rPr>
          <w:rFonts w:ascii="Times New Roman" w:hAnsi="Times New Roman"/>
          <w:b/>
          <w:u w:val="single"/>
        </w:rPr>
        <w:t>.</w:t>
      </w:r>
    </w:p>
    <w:p w:rsidR="00AF44B4" w:rsidRDefault="008655C2" w:rsidP="009C3E13">
      <w:pPr>
        <w:jc w:val="both"/>
        <w:rPr>
          <w:rFonts w:ascii="Times New Roman" w:hAnsi="Times New Roman"/>
          <w:b/>
          <w:u w:val="single"/>
        </w:rPr>
      </w:pPr>
      <w:r>
        <w:rPr>
          <w:rFonts w:ascii="Times New Roman" w:hAnsi="Times New Roman"/>
        </w:rPr>
        <w:t>Powyższy projekt uchwały stanowi załącznik nr 34.</w:t>
      </w:r>
      <w:r w:rsidR="003D3692" w:rsidRPr="00AF44B4">
        <w:rPr>
          <w:rFonts w:ascii="Times New Roman" w:hAnsi="Times New Roman"/>
          <w:b/>
          <w:u w:val="single"/>
        </w:rPr>
        <w:t xml:space="preserve"> </w:t>
      </w:r>
      <w:r w:rsidR="00AF44B4">
        <w:rPr>
          <w:rFonts w:ascii="Times New Roman" w:hAnsi="Times New Roman"/>
          <w:b/>
          <w:u w:val="single"/>
        </w:rPr>
        <w:t xml:space="preserve"> </w:t>
      </w:r>
    </w:p>
    <w:p w:rsidR="00AF44B4" w:rsidRPr="00AF44B4" w:rsidRDefault="00AF44B4" w:rsidP="009C3E13">
      <w:pPr>
        <w:jc w:val="both"/>
        <w:rPr>
          <w:rFonts w:ascii="Times New Roman" w:hAnsi="Times New Roman"/>
        </w:rPr>
      </w:pPr>
      <w:r>
        <w:rPr>
          <w:rFonts w:ascii="Times New Roman" w:hAnsi="Times New Roman"/>
          <w:u w:val="single"/>
        </w:rPr>
        <w:t>Przewodniczący W. Kuźmiński</w:t>
      </w:r>
      <w:r>
        <w:rPr>
          <w:rFonts w:ascii="Times New Roman" w:hAnsi="Times New Roman"/>
        </w:rPr>
        <w:t xml:space="preserve"> – chciałbym podzię</w:t>
      </w:r>
      <w:r w:rsidR="009E40CD">
        <w:rPr>
          <w:rFonts w:ascii="Times New Roman" w:hAnsi="Times New Roman"/>
        </w:rPr>
        <w:t>kować za wysiłek, jaki włożyła Komisja Ś</w:t>
      </w:r>
      <w:r>
        <w:rPr>
          <w:rFonts w:ascii="Times New Roman" w:hAnsi="Times New Roman"/>
        </w:rPr>
        <w:t>rodowiska w celu wyjaśnienia pewnych zagadnień, bardzo dziękuje panu przewodniczącemu komisji J. Budynkowi właśnie za trud, ponieważ skarga była wielowątkowa, jeżeli pan przewodniczący mógłby</w:t>
      </w:r>
      <w:r w:rsidR="00AF1456">
        <w:rPr>
          <w:rFonts w:ascii="Times New Roman" w:hAnsi="Times New Roman"/>
        </w:rPr>
        <w:t xml:space="preserve"> w</w:t>
      </w:r>
      <w:r>
        <w:rPr>
          <w:rFonts w:ascii="Times New Roman" w:hAnsi="Times New Roman"/>
        </w:rPr>
        <w:t xml:space="preserve"> takim telegraficznym skrócie przedstawić wyniki ustaleń bylibyśmy bardzo wdzięczni.    </w:t>
      </w:r>
    </w:p>
    <w:p w:rsidR="00AF44B4" w:rsidRDefault="001C206F" w:rsidP="009C3E13">
      <w:pPr>
        <w:jc w:val="both"/>
        <w:rPr>
          <w:rFonts w:ascii="Times New Roman" w:hAnsi="Times New Roman"/>
        </w:rPr>
      </w:pPr>
      <w:r>
        <w:rPr>
          <w:rFonts w:ascii="Times New Roman" w:hAnsi="Times New Roman"/>
          <w:u w:val="single"/>
        </w:rPr>
        <w:t>Radny J. Budynek</w:t>
      </w:r>
      <w:r>
        <w:rPr>
          <w:rFonts w:ascii="Times New Roman" w:hAnsi="Times New Roman"/>
        </w:rPr>
        <w:t xml:space="preserve"> – komisja przygotowała projekt uchwały w sprawie rozpatrzenia skargi pana W. Barana oraz</w:t>
      </w:r>
      <w:r w:rsidR="009E40CD">
        <w:rPr>
          <w:rFonts w:ascii="Times New Roman" w:hAnsi="Times New Roman"/>
        </w:rPr>
        <w:t xml:space="preserve"> pana E. Panasa na działalność Starosty P</w:t>
      </w:r>
      <w:r>
        <w:rPr>
          <w:rFonts w:ascii="Times New Roman" w:hAnsi="Times New Roman"/>
        </w:rPr>
        <w:t>yrzyckiego z dnia 20 lutego 2012 r. na podstawie art. 12 ust. 11 ust. z dnia 5 czerwca 1</w:t>
      </w:r>
      <w:r w:rsidR="00F15709">
        <w:rPr>
          <w:rFonts w:ascii="Times New Roman" w:hAnsi="Times New Roman"/>
        </w:rPr>
        <w:t>998 r. o samorządzie powiatowym. P</w:t>
      </w:r>
      <w:r>
        <w:rPr>
          <w:rFonts w:ascii="Times New Roman" w:hAnsi="Times New Roman"/>
        </w:rPr>
        <w:t>o rozpatrzeniu skargi pana W. Barana oraz pana E. Panasa zamieszkałych w Mi</w:t>
      </w:r>
      <w:r w:rsidR="009E40CD">
        <w:rPr>
          <w:rFonts w:ascii="Times New Roman" w:hAnsi="Times New Roman"/>
        </w:rPr>
        <w:t>elnie Pyrzyckim na działalność Starosty P</w:t>
      </w:r>
      <w:r>
        <w:rPr>
          <w:rFonts w:ascii="Times New Roman" w:hAnsi="Times New Roman"/>
        </w:rPr>
        <w:t>yrzyckiego z dnia 20 lutego 2012 roku uznaje się, skargę za bezzasadną z przyczyn określonych w uzasadnieniu w zakresie działek o numerze 66, 127, 553/2 i numer 165 w części dotyczącej akceptacji pr</w:t>
      </w:r>
      <w:r w:rsidR="009E40CD">
        <w:rPr>
          <w:rFonts w:ascii="Times New Roman" w:hAnsi="Times New Roman"/>
        </w:rPr>
        <w:t>zez Starostę P</w:t>
      </w:r>
      <w:r>
        <w:rPr>
          <w:rFonts w:ascii="Times New Roman" w:hAnsi="Times New Roman"/>
        </w:rPr>
        <w:t xml:space="preserve">yrzyckiego działań dyrektora </w:t>
      </w:r>
      <w:r w:rsidR="003E450E">
        <w:rPr>
          <w:rFonts w:ascii="Times New Roman" w:hAnsi="Times New Roman"/>
        </w:rPr>
        <w:t xml:space="preserve">wydziału </w:t>
      </w:r>
      <w:r w:rsidR="009E40CD">
        <w:rPr>
          <w:rFonts w:ascii="Times New Roman" w:hAnsi="Times New Roman"/>
        </w:rPr>
        <w:t>Ochrony Środowiska, Leśnictwa i R</w:t>
      </w:r>
      <w:r>
        <w:rPr>
          <w:rFonts w:ascii="Times New Roman" w:hAnsi="Times New Roman"/>
        </w:rPr>
        <w:t>olnictwa wycinki drzew na działce 552</w:t>
      </w:r>
      <w:r w:rsidR="00EA011D">
        <w:rPr>
          <w:rFonts w:ascii="Times New Roman" w:hAnsi="Times New Roman"/>
        </w:rPr>
        <w:t xml:space="preserve">/24 oraz na działce nr 368/1, które graniczy z działką nr 45 zarzutu składowania eternitu i innych odpadów niebezpiecznych, skargę za zasadną w zakresie nieprzestrzegania przepisów określonych </w:t>
      </w:r>
      <w:r w:rsidR="003E450E">
        <w:rPr>
          <w:rFonts w:ascii="Times New Roman" w:hAnsi="Times New Roman"/>
        </w:rPr>
        <w:t xml:space="preserve">w kodeksie postępowania administracyjnego </w:t>
      </w:r>
      <w:r w:rsidR="00765E09">
        <w:rPr>
          <w:rFonts w:ascii="Times New Roman" w:hAnsi="Times New Roman"/>
        </w:rPr>
        <w:t>w tym terminów odpowi</w:t>
      </w:r>
      <w:r w:rsidR="00AF1456">
        <w:rPr>
          <w:rFonts w:ascii="Times New Roman" w:hAnsi="Times New Roman"/>
        </w:rPr>
        <w:t>edzi na pismo. Z</w:t>
      </w:r>
      <w:r w:rsidR="009E40CD">
        <w:rPr>
          <w:rFonts w:ascii="Times New Roman" w:hAnsi="Times New Roman"/>
        </w:rPr>
        <w:t>obowiązuje się Starostę P</w:t>
      </w:r>
      <w:r w:rsidR="00765E09">
        <w:rPr>
          <w:rFonts w:ascii="Times New Roman" w:hAnsi="Times New Roman"/>
        </w:rPr>
        <w:t>yrzyckiego do przestrzegania przepisów w kodeksie</w:t>
      </w:r>
      <w:r w:rsidR="00AF1456">
        <w:rPr>
          <w:rFonts w:ascii="Times New Roman" w:hAnsi="Times New Roman"/>
        </w:rPr>
        <w:t xml:space="preserve"> postępowania administracyjnego. Z</w:t>
      </w:r>
      <w:r w:rsidR="00765E09">
        <w:rPr>
          <w:rFonts w:ascii="Times New Roman" w:hAnsi="Times New Roman"/>
        </w:rPr>
        <w:t xml:space="preserve">obowiązuje się przewodniczącego rady do przekazania skargi w zakresie zarzutów dotyczącej nieprawidłowości gospodarowania działkami nr 371 i nr 368/1 </w:t>
      </w:r>
      <w:r w:rsidR="00AF1456">
        <w:rPr>
          <w:rFonts w:ascii="Times New Roman" w:hAnsi="Times New Roman"/>
        </w:rPr>
        <w:lastRenderedPageBreak/>
        <w:t>będących w zasobie S</w:t>
      </w:r>
      <w:r w:rsidR="00765E09">
        <w:rPr>
          <w:rFonts w:ascii="Times New Roman" w:hAnsi="Times New Roman"/>
        </w:rPr>
        <w:t>ka</w:t>
      </w:r>
      <w:r w:rsidR="00AF1456">
        <w:rPr>
          <w:rFonts w:ascii="Times New Roman" w:hAnsi="Times New Roman"/>
        </w:rPr>
        <w:t>rbu P</w:t>
      </w:r>
      <w:r w:rsidR="009E40CD">
        <w:rPr>
          <w:rFonts w:ascii="Times New Roman" w:hAnsi="Times New Roman"/>
        </w:rPr>
        <w:t>aństwa, którymi dysponuje Starosta P</w:t>
      </w:r>
      <w:r w:rsidR="00765E09">
        <w:rPr>
          <w:rFonts w:ascii="Times New Roman" w:hAnsi="Times New Roman"/>
        </w:rPr>
        <w:t>yrzycki wykonujący zadania z zakresu administracji rządowej w województwie zachodniopomorskim jako organowi właściwemu rozpatrzenia zgodnie z art. 229 pkt. 2 i 4</w:t>
      </w:r>
      <w:r>
        <w:rPr>
          <w:rFonts w:ascii="Times New Roman" w:hAnsi="Times New Roman"/>
        </w:rPr>
        <w:t xml:space="preserve"> </w:t>
      </w:r>
      <w:r w:rsidR="00AF1456">
        <w:rPr>
          <w:rFonts w:ascii="Times New Roman" w:hAnsi="Times New Roman"/>
        </w:rPr>
        <w:t>Kpa. Z</w:t>
      </w:r>
      <w:r w:rsidR="00765E09">
        <w:rPr>
          <w:rFonts w:ascii="Times New Roman" w:hAnsi="Times New Roman"/>
        </w:rPr>
        <w:t xml:space="preserve">obowiązuje się przewodniczącego rady do zawiadomienia o sposobie załatwienia </w:t>
      </w:r>
      <w:r w:rsidR="006D61BC">
        <w:rPr>
          <w:rFonts w:ascii="Times New Roman" w:hAnsi="Times New Roman"/>
        </w:rPr>
        <w:t>skargi skarżących, jeszcze chciałbym podziękować pani mecenas i dyrektor</w:t>
      </w:r>
      <w:r w:rsidR="00AF1456">
        <w:rPr>
          <w:rFonts w:ascii="Times New Roman" w:hAnsi="Times New Roman"/>
        </w:rPr>
        <w:t xml:space="preserve"> BR</w:t>
      </w:r>
      <w:r w:rsidR="006D61BC">
        <w:rPr>
          <w:rFonts w:ascii="Times New Roman" w:hAnsi="Times New Roman"/>
        </w:rPr>
        <w:t xml:space="preserve"> za fachową pomoc.  </w:t>
      </w:r>
      <w:r>
        <w:rPr>
          <w:rFonts w:ascii="Times New Roman" w:hAnsi="Times New Roman"/>
        </w:rPr>
        <w:t xml:space="preserve">  </w:t>
      </w:r>
    </w:p>
    <w:p w:rsidR="006D61BC" w:rsidRDefault="006D61BC" w:rsidP="009C3E13">
      <w:pPr>
        <w:jc w:val="both"/>
        <w:rPr>
          <w:rFonts w:ascii="Times New Roman" w:hAnsi="Times New Roman"/>
        </w:rPr>
      </w:pPr>
      <w:r>
        <w:rPr>
          <w:rFonts w:ascii="Times New Roman" w:hAnsi="Times New Roman"/>
        </w:rPr>
        <w:t>DYSKUSJA</w:t>
      </w:r>
      <w:r w:rsidR="008D20FF">
        <w:rPr>
          <w:rFonts w:ascii="Times New Roman" w:hAnsi="Times New Roman"/>
        </w:rPr>
        <w:t>:</w:t>
      </w:r>
    </w:p>
    <w:p w:rsidR="00AF7F1D" w:rsidRDefault="006D61BC" w:rsidP="009C3E13">
      <w:pPr>
        <w:jc w:val="both"/>
        <w:rPr>
          <w:rFonts w:ascii="Times New Roman" w:hAnsi="Times New Roman"/>
        </w:rPr>
      </w:pPr>
      <w:r w:rsidRPr="006D61BC">
        <w:rPr>
          <w:rFonts w:ascii="Times New Roman" w:hAnsi="Times New Roman"/>
          <w:u w:val="single"/>
        </w:rPr>
        <w:t>Radny W. Darczuk</w:t>
      </w:r>
      <w:r w:rsidR="009E40CD">
        <w:rPr>
          <w:rFonts w:ascii="Times New Roman" w:hAnsi="Times New Roman"/>
        </w:rPr>
        <w:t xml:space="preserve"> – mało znam temat</w:t>
      </w:r>
      <w:r>
        <w:rPr>
          <w:rFonts w:ascii="Times New Roman" w:hAnsi="Times New Roman"/>
        </w:rPr>
        <w:t>, ale jak słyszę hasło wycinka drzew to dostaję od razu obrotów większych. Wiem tylko tyle, że w p</w:t>
      </w:r>
      <w:r w:rsidR="009E40CD">
        <w:rPr>
          <w:rFonts w:ascii="Times New Roman" w:hAnsi="Times New Roman"/>
        </w:rPr>
        <w:t>ewnym momencie w ubiegłym roku Rada G</w:t>
      </w:r>
      <w:r>
        <w:rPr>
          <w:rFonts w:ascii="Times New Roman" w:hAnsi="Times New Roman"/>
        </w:rPr>
        <w:t>miny Kozielice podjęła uchwałę, że ten teren jest użytkiem ekologicznym, jeżeli użytek ekologiczny, to są odpowiednie prawa, nakazy i zakazy, czy komisja również uwzględniała to</w:t>
      </w:r>
      <w:r w:rsidR="009E40CD">
        <w:rPr>
          <w:rFonts w:ascii="Times New Roman" w:hAnsi="Times New Roman"/>
        </w:rPr>
        <w:t>,</w:t>
      </w:r>
      <w:r w:rsidR="00947572">
        <w:rPr>
          <w:rFonts w:ascii="Times New Roman" w:hAnsi="Times New Roman"/>
        </w:rPr>
        <w:t xml:space="preserve"> że</w:t>
      </w:r>
      <w:r>
        <w:rPr>
          <w:rFonts w:ascii="Times New Roman" w:hAnsi="Times New Roman"/>
        </w:rPr>
        <w:t xml:space="preserve"> to jest użytek i, czy ja do</w:t>
      </w:r>
      <w:r w:rsidR="00AF1456">
        <w:rPr>
          <w:rFonts w:ascii="Times New Roman" w:hAnsi="Times New Roman"/>
        </w:rPr>
        <w:t>brze mówię? Z</w:t>
      </w:r>
      <w:r>
        <w:rPr>
          <w:rFonts w:ascii="Times New Roman" w:hAnsi="Times New Roman"/>
        </w:rPr>
        <w:t>a mało mam wiedzy na dzień dzisiejszy a wiem, że temat jest głośny na terenie gminy Pyrzyce w miejscowości Mielno</w:t>
      </w:r>
      <w:r w:rsidR="009E40CD">
        <w:rPr>
          <w:rFonts w:ascii="Times New Roman" w:hAnsi="Times New Roman"/>
        </w:rPr>
        <w:t>.</w:t>
      </w:r>
      <w:r>
        <w:rPr>
          <w:rFonts w:ascii="Times New Roman" w:hAnsi="Times New Roman"/>
        </w:rPr>
        <w:t xml:space="preserve"> </w:t>
      </w:r>
      <w:r w:rsidR="009E40CD">
        <w:rPr>
          <w:rFonts w:ascii="Times New Roman" w:hAnsi="Times New Roman"/>
        </w:rPr>
        <w:t>T</w:t>
      </w:r>
      <w:r w:rsidR="00312FAC">
        <w:rPr>
          <w:rFonts w:ascii="Times New Roman" w:hAnsi="Times New Roman"/>
        </w:rPr>
        <w:t>am jeszcze chodzi o wiele innych spraw, nie zdążyłem się przygotować ponieważ nie wiedziałem, że to będzie tematem dzisiejszej debaty</w:t>
      </w:r>
      <w:r w:rsidR="00AF1456">
        <w:rPr>
          <w:rFonts w:ascii="Times New Roman" w:hAnsi="Times New Roman"/>
        </w:rPr>
        <w:t>,</w:t>
      </w:r>
      <w:r w:rsidR="00312FAC">
        <w:rPr>
          <w:rFonts w:ascii="Times New Roman" w:hAnsi="Times New Roman"/>
        </w:rPr>
        <w:t xml:space="preserve"> dlatego proszę ustosunkować się do tego użytku ekologicznego, jak to się ma z tą wycinką drzew jak to się ma z wysypisk</w:t>
      </w:r>
      <w:r w:rsidR="00AF1456">
        <w:rPr>
          <w:rFonts w:ascii="Times New Roman" w:hAnsi="Times New Roman"/>
        </w:rPr>
        <w:t>iem różnego rodzaju nieczystości?</w:t>
      </w:r>
      <w:r w:rsidR="009E40CD">
        <w:rPr>
          <w:rFonts w:ascii="Times New Roman" w:hAnsi="Times New Roman"/>
        </w:rPr>
        <w:t xml:space="preserve"> P</w:t>
      </w:r>
      <w:r w:rsidR="00312FAC">
        <w:rPr>
          <w:rFonts w:ascii="Times New Roman" w:hAnsi="Times New Roman"/>
        </w:rPr>
        <w:t>onoć coś tam dotyczy dróg i spraw melioracyjnych od</w:t>
      </w:r>
      <w:r w:rsidR="00AF1456">
        <w:rPr>
          <w:rFonts w:ascii="Times New Roman" w:hAnsi="Times New Roman"/>
        </w:rPr>
        <w:t>wadniająco-nawadniających itp. B</w:t>
      </w:r>
      <w:r w:rsidR="00312FAC">
        <w:rPr>
          <w:rFonts w:ascii="Times New Roman" w:hAnsi="Times New Roman"/>
        </w:rPr>
        <w:t xml:space="preserve">łądzę na razie, ale coś słyszałem, dlatego proszę o wyjaśnienie, bo nie wiem jak mam się zachować przy głosowaniu. </w:t>
      </w:r>
    </w:p>
    <w:p w:rsidR="001873F4" w:rsidRDefault="00AF7F1D" w:rsidP="009C3E13">
      <w:pPr>
        <w:jc w:val="both"/>
        <w:rPr>
          <w:rFonts w:ascii="Times New Roman" w:hAnsi="Times New Roman"/>
        </w:rPr>
      </w:pPr>
      <w:r w:rsidRPr="00AF7F1D">
        <w:rPr>
          <w:rFonts w:ascii="Times New Roman" w:hAnsi="Times New Roman"/>
          <w:u w:val="single"/>
        </w:rPr>
        <w:t>Radny J. Budynek</w:t>
      </w:r>
      <w:r>
        <w:rPr>
          <w:rFonts w:ascii="Times New Roman" w:hAnsi="Times New Roman"/>
        </w:rPr>
        <w:t xml:space="preserve"> – rozpatrywaliśmy tutaj, jeśli chodzi o ten użytek ekologi</w:t>
      </w:r>
      <w:r w:rsidR="009E40CD">
        <w:rPr>
          <w:rFonts w:ascii="Times New Roman" w:hAnsi="Times New Roman"/>
        </w:rPr>
        <w:t>czny, jeżeli chodzi o te drzewa. T</w:t>
      </w:r>
      <w:r>
        <w:rPr>
          <w:rFonts w:ascii="Times New Roman" w:hAnsi="Times New Roman"/>
        </w:rPr>
        <w:t>e drzewa w części były martwe, następnie te drzewa znajdowały się przy rowie meliorac</w:t>
      </w:r>
      <w:r w:rsidR="00620E9D">
        <w:rPr>
          <w:rFonts w:ascii="Times New Roman" w:hAnsi="Times New Roman"/>
        </w:rPr>
        <w:t xml:space="preserve">yjnym, gdzie nie powinny rosnąć, jeżeli chodzi o składowanie odpadów niebezpiecznych to jest taka sytuacja, że tutaj..  </w:t>
      </w:r>
    </w:p>
    <w:p w:rsidR="001873F4" w:rsidRDefault="001873F4" w:rsidP="009C3E13">
      <w:pPr>
        <w:jc w:val="both"/>
        <w:rPr>
          <w:rFonts w:ascii="Times New Roman" w:hAnsi="Times New Roman"/>
        </w:rPr>
      </w:pPr>
      <w:r w:rsidRPr="001873F4">
        <w:rPr>
          <w:rFonts w:ascii="Times New Roman" w:hAnsi="Times New Roman"/>
          <w:u w:val="single"/>
        </w:rPr>
        <w:t>Przewodniczący W. Kuźmiński</w:t>
      </w:r>
      <w:r w:rsidR="009E40CD">
        <w:rPr>
          <w:rFonts w:ascii="Times New Roman" w:hAnsi="Times New Roman"/>
        </w:rPr>
        <w:t xml:space="preserve"> - </w:t>
      </w:r>
      <w:r>
        <w:rPr>
          <w:rFonts w:ascii="Times New Roman" w:hAnsi="Times New Roman"/>
        </w:rPr>
        <w:t>może jeszcze w kwestii tego użytku ekologicznego, czy jest to prawdą, że był tam ustanowion</w:t>
      </w:r>
      <w:r w:rsidR="00620E9D">
        <w:rPr>
          <w:rFonts w:ascii="Times New Roman" w:hAnsi="Times New Roman"/>
        </w:rPr>
        <w:t xml:space="preserve">y na tym obszarze, jeżeli chodzi o składowanie odpadów niebezpiecznych to jest taka sytuacja, że tutaj..  </w:t>
      </w:r>
    </w:p>
    <w:p w:rsidR="001873F4" w:rsidRDefault="001873F4" w:rsidP="009C3E13">
      <w:pPr>
        <w:jc w:val="both"/>
        <w:rPr>
          <w:rFonts w:ascii="Times New Roman" w:hAnsi="Times New Roman"/>
        </w:rPr>
      </w:pPr>
      <w:r w:rsidRPr="00AF7F1D">
        <w:rPr>
          <w:rFonts w:ascii="Times New Roman" w:hAnsi="Times New Roman"/>
          <w:u w:val="single"/>
        </w:rPr>
        <w:t>Radny J. Budynek</w:t>
      </w:r>
      <w:r>
        <w:rPr>
          <w:rFonts w:ascii="Times New Roman" w:hAnsi="Times New Roman"/>
        </w:rPr>
        <w:t xml:space="preserve"> – tak, był ustanowiony użytek ekologiczny. </w:t>
      </w:r>
    </w:p>
    <w:p w:rsidR="001873F4" w:rsidRDefault="001873F4" w:rsidP="009C3E13">
      <w:pPr>
        <w:jc w:val="both"/>
        <w:rPr>
          <w:rFonts w:ascii="Times New Roman" w:hAnsi="Times New Roman"/>
        </w:rPr>
      </w:pPr>
      <w:r w:rsidRPr="001873F4">
        <w:rPr>
          <w:rFonts w:ascii="Times New Roman" w:hAnsi="Times New Roman"/>
          <w:u w:val="single"/>
        </w:rPr>
        <w:t>Przewodniczący W. Kuźmiński</w:t>
      </w:r>
      <w:r>
        <w:rPr>
          <w:rFonts w:ascii="Times New Roman" w:hAnsi="Times New Roman"/>
        </w:rPr>
        <w:t xml:space="preserve"> – w momencie wycinania drzew? Z mojej wiedzy</w:t>
      </w:r>
      <w:r w:rsidR="000F1D8F">
        <w:rPr>
          <w:rFonts w:ascii="Times New Roman" w:hAnsi="Times New Roman"/>
        </w:rPr>
        <w:t>,</w:t>
      </w:r>
      <w:r>
        <w:rPr>
          <w:rFonts w:ascii="Times New Roman" w:hAnsi="Times New Roman"/>
        </w:rPr>
        <w:t xml:space="preserve"> dopiero po wycięciu drzew chyba ustanowiono taki..</w:t>
      </w:r>
      <w:r w:rsidR="00AF1456">
        <w:rPr>
          <w:rFonts w:ascii="Times New Roman" w:hAnsi="Times New Roman"/>
        </w:rPr>
        <w:t>?</w:t>
      </w:r>
    </w:p>
    <w:p w:rsidR="001873F4" w:rsidRDefault="001873F4" w:rsidP="009C3E13">
      <w:pPr>
        <w:jc w:val="both"/>
        <w:rPr>
          <w:rFonts w:ascii="Times New Roman" w:hAnsi="Times New Roman"/>
        </w:rPr>
      </w:pPr>
      <w:r w:rsidRPr="00AF7F1D">
        <w:rPr>
          <w:rFonts w:ascii="Times New Roman" w:hAnsi="Times New Roman"/>
          <w:u w:val="single"/>
        </w:rPr>
        <w:t>Radny J. Budynek</w:t>
      </w:r>
      <w:r w:rsidR="00347723">
        <w:rPr>
          <w:rFonts w:ascii="Times New Roman" w:hAnsi="Times New Roman"/>
        </w:rPr>
        <w:t xml:space="preserve"> -</w:t>
      </w:r>
      <w:r>
        <w:rPr>
          <w:rFonts w:ascii="Times New Roman" w:hAnsi="Times New Roman"/>
        </w:rPr>
        <w:t xml:space="preserve"> po wycięciu, według mojej wiedzy, to już jest bardzo stara skarga, wielowątkowa, po</w:t>
      </w:r>
      <w:r w:rsidR="00AF1456">
        <w:rPr>
          <w:rFonts w:ascii="Times New Roman" w:hAnsi="Times New Roman"/>
        </w:rPr>
        <w:t xml:space="preserve"> p</w:t>
      </w:r>
      <w:r>
        <w:rPr>
          <w:rFonts w:ascii="Times New Roman" w:hAnsi="Times New Roman"/>
        </w:rPr>
        <w:t>rostu jeśli chodzi o odpady niebezpieczne</w:t>
      </w:r>
      <w:r w:rsidR="009E40CD">
        <w:rPr>
          <w:rFonts w:ascii="Times New Roman" w:hAnsi="Times New Roman"/>
        </w:rPr>
        <w:t>,</w:t>
      </w:r>
      <w:r>
        <w:rPr>
          <w:rFonts w:ascii="Times New Roman" w:hAnsi="Times New Roman"/>
        </w:rPr>
        <w:t xml:space="preserve"> to tą s</w:t>
      </w:r>
      <w:r w:rsidR="00AF1456">
        <w:rPr>
          <w:rFonts w:ascii="Times New Roman" w:hAnsi="Times New Roman"/>
        </w:rPr>
        <w:t>prawą ma się zająć wójt, nie my. P</w:t>
      </w:r>
      <w:r>
        <w:rPr>
          <w:rFonts w:ascii="Times New Roman" w:hAnsi="Times New Roman"/>
        </w:rPr>
        <w:t>o prostu odrzucamy pewne rzeczy, które są tutaj w projekcie, bo w części są bezzasadne i skarga jest zasadna w zakresie nieprzest</w:t>
      </w:r>
      <w:r w:rsidR="00AF1456">
        <w:rPr>
          <w:rFonts w:ascii="Times New Roman" w:hAnsi="Times New Roman"/>
        </w:rPr>
        <w:t>rzegania przepisów określony w Kodeksie postępowania a</w:t>
      </w:r>
      <w:r>
        <w:rPr>
          <w:rFonts w:ascii="Times New Roman" w:hAnsi="Times New Roman"/>
        </w:rPr>
        <w:t xml:space="preserve">dministracyjnego. </w:t>
      </w:r>
    </w:p>
    <w:p w:rsidR="001873F4" w:rsidRDefault="001873F4" w:rsidP="009C3E13">
      <w:pPr>
        <w:jc w:val="both"/>
        <w:rPr>
          <w:rFonts w:ascii="Times New Roman" w:hAnsi="Times New Roman"/>
        </w:rPr>
      </w:pPr>
      <w:r w:rsidRPr="005F4231">
        <w:rPr>
          <w:rFonts w:ascii="Times New Roman" w:hAnsi="Times New Roman"/>
          <w:u w:val="single"/>
        </w:rPr>
        <w:t>Przewodniczący W. Kuźmiński</w:t>
      </w:r>
      <w:r>
        <w:rPr>
          <w:rFonts w:ascii="Times New Roman" w:hAnsi="Times New Roman"/>
        </w:rPr>
        <w:t xml:space="preserve"> – rozumiem, że nie zostało wszystko rozwiane.</w:t>
      </w:r>
    </w:p>
    <w:p w:rsidR="005F4231" w:rsidRDefault="001873F4" w:rsidP="009C3E13">
      <w:pPr>
        <w:jc w:val="both"/>
        <w:rPr>
          <w:rFonts w:ascii="Times New Roman" w:hAnsi="Times New Roman"/>
        </w:rPr>
      </w:pPr>
      <w:r w:rsidRPr="006D61BC">
        <w:rPr>
          <w:rFonts w:ascii="Times New Roman" w:hAnsi="Times New Roman"/>
          <w:u w:val="single"/>
        </w:rPr>
        <w:t>Radny W. Darczuk</w:t>
      </w:r>
      <w:r w:rsidRPr="00BA44EE">
        <w:rPr>
          <w:rFonts w:ascii="Times New Roman" w:hAnsi="Times New Roman"/>
        </w:rPr>
        <w:t xml:space="preserve"> – </w:t>
      </w:r>
      <w:r w:rsidR="00AF1456">
        <w:rPr>
          <w:rFonts w:ascii="Times New Roman" w:hAnsi="Times New Roman"/>
        </w:rPr>
        <w:t>pewno nie panie przewodniczący. P</w:t>
      </w:r>
      <w:r>
        <w:rPr>
          <w:rFonts w:ascii="Times New Roman" w:hAnsi="Times New Roman"/>
        </w:rPr>
        <w:t xml:space="preserve">an </w:t>
      </w:r>
      <w:r w:rsidR="009E40CD">
        <w:rPr>
          <w:rFonts w:ascii="Times New Roman" w:hAnsi="Times New Roman"/>
        </w:rPr>
        <w:t>też</w:t>
      </w:r>
      <w:r>
        <w:rPr>
          <w:rFonts w:ascii="Times New Roman" w:hAnsi="Times New Roman"/>
        </w:rPr>
        <w:t xml:space="preserve"> chyba zgadza się ze mną, dlatego czy</w:t>
      </w:r>
      <w:r w:rsidR="00AF1456">
        <w:rPr>
          <w:rFonts w:ascii="Times New Roman" w:hAnsi="Times New Roman"/>
        </w:rPr>
        <w:t xml:space="preserve"> to</w:t>
      </w:r>
      <w:r>
        <w:rPr>
          <w:rFonts w:ascii="Times New Roman" w:hAnsi="Times New Roman"/>
        </w:rPr>
        <w:t xml:space="preserve"> podjęcie tej uchwały, przepraszam, że wszedłem bez zezwolenia</w:t>
      </w:r>
      <w:r w:rsidR="00AF1456">
        <w:rPr>
          <w:rFonts w:ascii="Times New Roman" w:hAnsi="Times New Roman"/>
        </w:rPr>
        <w:t>,</w:t>
      </w:r>
      <w:r>
        <w:rPr>
          <w:rFonts w:ascii="Times New Roman" w:hAnsi="Times New Roman"/>
        </w:rPr>
        <w:t xml:space="preserve"> to jest zasadne na dzisiejszej sesji</w:t>
      </w:r>
      <w:r w:rsidR="00AF1456">
        <w:rPr>
          <w:rFonts w:ascii="Times New Roman" w:hAnsi="Times New Roman"/>
        </w:rPr>
        <w:t>? P</w:t>
      </w:r>
      <w:r w:rsidR="005F4231">
        <w:rPr>
          <w:rFonts w:ascii="Times New Roman" w:hAnsi="Times New Roman"/>
        </w:rPr>
        <w:t>roszę się zastanowić, dajcie</w:t>
      </w:r>
      <w:r w:rsidR="00305E95">
        <w:rPr>
          <w:rFonts w:ascii="Times New Roman" w:hAnsi="Times New Roman"/>
        </w:rPr>
        <w:t xml:space="preserve"> szansę</w:t>
      </w:r>
      <w:r w:rsidR="005F4231">
        <w:rPr>
          <w:rFonts w:ascii="Times New Roman" w:hAnsi="Times New Roman"/>
        </w:rPr>
        <w:t xml:space="preserve"> nam zapoznać się szczegółowo, mnie to szczególnie interesuje i chciałbym wiedzieć wiele, wiele więcej, a wiem mało. </w:t>
      </w:r>
    </w:p>
    <w:p w:rsidR="000E6B7F" w:rsidRDefault="005F4231" w:rsidP="009C3E13">
      <w:pPr>
        <w:jc w:val="both"/>
        <w:rPr>
          <w:rFonts w:ascii="Times New Roman" w:hAnsi="Times New Roman"/>
        </w:rPr>
      </w:pPr>
      <w:r w:rsidRPr="005F4231">
        <w:rPr>
          <w:rFonts w:ascii="Times New Roman" w:hAnsi="Times New Roman"/>
          <w:u w:val="single"/>
        </w:rPr>
        <w:t>Przewodniczący W. Kuźmiński</w:t>
      </w:r>
      <w:r>
        <w:rPr>
          <w:rFonts w:ascii="Times New Roman" w:hAnsi="Times New Roman"/>
        </w:rPr>
        <w:t xml:space="preserve"> – może uzasadnienie troszeczkę wyjaśni tą sprawę</w:t>
      </w:r>
      <w:r w:rsidR="009E40CD">
        <w:rPr>
          <w:rFonts w:ascii="Times New Roman" w:hAnsi="Times New Roman"/>
        </w:rPr>
        <w:t>,</w:t>
      </w:r>
      <w:r>
        <w:rPr>
          <w:rFonts w:ascii="Times New Roman" w:hAnsi="Times New Roman"/>
        </w:rPr>
        <w:t xml:space="preserve"> przeczytam fragment. </w:t>
      </w:r>
      <w:r w:rsidR="00AF1456">
        <w:rPr>
          <w:rFonts w:ascii="Times New Roman" w:hAnsi="Times New Roman"/>
        </w:rPr>
        <w:t>„</w:t>
      </w:r>
      <w:r>
        <w:rPr>
          <w:rFonts w:ascii="Times New Roman" w:hAnsi="Times New Roman"/>
        </w:rPr>
        <w:t>Skargę w zakresie wycinki drzew na działkach nr 552/24 i nr 368/1 graniczącą z działką nr 45 uznano za be</w:t>
      </w:r>
      <w:r w:rsidR="00101D93">
        <w:rPr>
          <w:rFonts w:ascii="Times New Roman" w:hAnsi="Times New Roman"/>
        </w:rPr>
        <w:t>zzasadną. Z wnioskiem o wycięcie</w:t>
      </w:r>
      <w:r w:rsidR="009E40CD">
        <w:rPr>
          <w:rFonts w:ascii="Times New Roman" w:hAnsi="Times New Roman"/>
        </w:rPr>
        <w:t xml:space="preserve"> drzew na działce nr 552/24 do Starosty P</w:t>
      </w:r>
      <w:r>
        <w:rPr>
          <w:rFonts w:ascii="Times New Roman" w:hAnsi="Times New Roman"/>
        </w:rPr>
        <w:t>yrzyckiego zwrócił się wójt gminy Kozielice, właściciel nieruchomości</w:t>
      </w:r>
      <w:r w:rsidR="009E40CD">
        <w:rPr>
          <w:rFonts w:ascii="Times New Roman" w:hAnsi="Times New Roman"/>
        </w:rPr>
        <w:t>,</w:t>
      </w:r>
      <w:r>
        <w:rPr>
          <w:rFonts w:ascii="Times New Roman" w:hAnsi="Times New Roman"/>
        </w:rPr>
        <w:t xml:space="preserve"> decyzja zezwalała na usunięcie tylko i wyłącznie drzew martwych stanowiących całkowity posusz, decyzja ta została </w:t>
      </w:r>
      <w:r>
        <w:rPr>
          <w:rFonts w:ascii="Times New Roman" w:hAnsi="Times New Roman"/>
        </w:rPr>
        <w:lastRenderedPageBreak/>
        <w:t>wykonana prawidłowo na podstawie protokołu oględzin z 13 marca 2012 roku</w:t>
      </w:r>
      <w:r w:rsidR="00AF1456">
        <w:rPr>
          <w:rFonts w:ascii="Times New Roman" w:hAnsi="Times New Roman"/>
        </w:rPr>
        <w:t>. N</w:t>
      </w:r>
      <w:r>
        <w:rPr>
          <w:rFonts w:ascii="Times New Roman" w:hAnsi="Times New Roman"/>
        </w:rPr>
        <w:t>atomiast w sprawie wycięcia drzew na działce nr 368/1 graniczącą z działką nr 45 pry</w:t>
      </w:r>
      <w:r w:rsidR="009E40CD">
        <w:rPr>
          <w:rFonts w:ascii="Times New Roman" w:hAnsi="Times New Roman"/>
        </w:rPr>
        <w:t>watną, zwrócił się z wnioskiem Zarząd Gminnej Spółki W</w:t>
      </w:r>
      <w:r>
        <w:rPr>
          <w:rFonts w:ascii="Times New Roman" w:hAnsi="Times New Roman"/>
        </w:rPr>
        <w:t>odnej w Kozielicach w ramach prowadzenia prac melioracyjnych przy udrażnianiu rurociągu, również i tu nie stwierdzono naruszeń decyzji na podstawie protokołu z oględzin</w:t>
      </w:r>
      <w:r w:rsidR="00AF1456">
        <w:rPr>
          <w:rFonts w:ascii="Times New Roman" w:hAnsi="Times New Roman"/>
        </w:rPr>
        <w:t>”</w:t>
      </w:r>
      <w:r w:rsidR="009E40CD">
        <w:rPr>
          <w:rFonts w:ascii="Times New Roman" w:hAnsi="Times New Roman"/>
        </w:rPr>
        <w:t>. M</w:t>
      </w:r>
      <w:r>
        <w:rPr>
          <w:rFonts w:ascii="Times New Roman" w:hAnsi="Times New Roman"/>
        </w:rPr>
        <w:t>yślę, że ten zapis wyjaśnia nam co się stało i, że tu jakiś istotnych naruszeń ze strony</w:t>
      </w:r>
      <w:r w:rsidR="00DB139F">
        <w:rPr>
          <w:rFonts w:ascii="Times New Roman" w:hAnsi="Times New Roman"/>
        </w:rPr>
        <w:t xml:space="preserve"> wójta gminy Kozielice nie było,</w:t>
      </w:r>
      <w:r>
        <w:rPr>
          <w:rFonts w:ascii="Times New Roman" w:hAnsi="Times New Roman"/>
        </w:rPr>
        <w:t xml:space="preserve"> </w:t>
      </w:r>
      <w:r w:rsidR="00DB139F">
        <w:rPr>
          <w:rFonts w:ascii="Times New Roman" w:hAnsi="Times New Roman"/>
        </w:rPr>
        <w:t>i</w:t>
      </w:r>
      <w:r w:rsidR="000E6B7F">
        <w:rPr>
          <w:rFonts w:ascii="Times New Roman" w:hAnsi="Times New Roman"/>
        </w:rPr>
        <w:t xml:space="preserve"> spółki wodnej w przypadku drugiej działki. </w:t>
      </w:r>
    </w:p>
    <w:p w:rsidR="000E6B7F" w:rsidRDefault="00EA2EBC" w:rsidP="009C3E13">
      <w:pPr>
        <w:jc w:val="both"/>
        <w:rPr>
          <w:rFonts w:ascii="Times New Roman" w:hAnsi="Times New Roman"/>
        </w:rPr>
      </w:pPr>
      <w:r w:rsidRPr="00EA2EBC">
        <w:rPr>
          <w:rFonts w:ascii="Times New Roman" w:hAnsi="Times New Roman"/>
          <w:i/>
        </w:rPr>
        <w:t>Projekt uchwały sprawie rozpatrzenia skargi pana Waldemara Barana oraz pana Eugeniusza Panasa na działalność Starosty Pyrzy</w:t>
      </w:r>
      <w:r w:rsidR="0036619B">
        <w:rPr>
          <w:rFonts w:ascii="Times New Roman" w:hAnsi="Times New Roman"/>
          <w:i/>
        </w:rPr>
        <w:t>ckiego z dnia 20 lutego 2012 r.</w:t>
      </w:r>
      <w:r w:rsidRPr="00EA2EBC">
        <w:rPr>
          <w:rFonts w:ascii="Times New Roman" w:hAnsi="Times New Roman"/>
          <w:i/>
        </w:rPr>
        <w:t>(nr 4/12)(proj. nr 89) przyjęto w głosowaniu:</w:t>
      </w:r>
      <w:r w:rsidR="000E6B7F" w:rsidRPr="00EA2EBC">
        <w:rPr>
          <w:rFonts w:ascii="Times New Roman" w:hAnsi="Times New Roman"/>
          <w:i/>
        </w:rPr>
        <w:t xml:space="preserve"> 12 za, 1 przeciw, 1 wstrzymujących się</w:t>
      </w:r>
      <w:r w:rsidR="000E6B7F">
        <w:rPr>
          <w:rFonts w:ascii="Times New Roman" w:hAnsi="Times New Roman"/>
        </w:rPr>
        <w:t xml:space="preserve">. </w:t>
      </w:r>
      <w:r w:rsidR="005F4231">
        <w:rPr>
          <w:rFonts w:ascii="Times New Roman" w:hAnsi="Times New Roman"/>
        </w:rPr>
        <w:t xml:space="preserve"> </w:t>
      </w:r>
    </w:p>
    <w:p w:rsidR="008655C2" w:rsidRDefault="008655C2" w:rsidP="009C3E13">
      <w:pPr>
        <w:jc w:val="both"/>
        <w:rPr>
          <w:rFonts w:ascii="Times New Roman" w:hAnsi="Times New Roman"/>
        </w:rPr>
      </w:pPr>
      <w:r w:rsidRPr="008655C2">
        <w:rPr>
          <w:rFonts w:ascii="Times New Roman" w:hAnsi="Times New Roman"/>
          <w:b/>
        </w:rPr>
        <w:t>Uchwała Nr XVI/91/12</w:t>
      </w:r>
      <w:r>
        <w:rPr>
          <w:rFonts w:ascii="Times New Roman" w:hAnsi="Times New Roman"/>
        </w:rPr>
        <w:t xml:space="preserve"> stanowi załącznik nr 35.</w:t>
      </w:r>
    </w:p>
    <w:p w:rsidR="00E63518" w:rsidRDefault="00E63518" w:rsidP="009C3E13">
      <w:pPr>
        <w:jc w:val="both"/>
        <w:rPr>
          <w:rFonts w:ascii="Times New Roman" w:hAnsi="Times New Roman"/>
          <w:b/>
          <w:u w:val="single"/>
        </w:rPr>
      </w:pPr>
    </w:p>
    <w:p w:rsidR="002A7ED5" w:rsidRPr="002A7ED5" w:rsidRDefault="002A7ED5" w:rsidP="009C3E13">
      <w:pPr>
        <w:jc w:val="both"/>
        <w:rPr>
          <w:rFonts w:ascii="Times New Roman" w:hAnsi="Times New Roman"/>
          <w:b/>
          <w:u w:val="single"/>
        </w:rPr>
      </w:pPr>
      <w:r w:rsidRPr="002A7ED5">
        <w:rPr>
          <w:rFonts w:ascii="Times New Roman" w:hAnsi="Times New Roman"/>
          <w:b/>
          <w:u w:val="single"/>
        </w:rPr>
        <w:t>Do pkt. 19 porządku.</w:t>
      </w:r>
    </w:p>
    <w:p w:rsidR="005F4231" w:rsidRDefault="002A7ED5" w:rsidP="009C3E13">
      <w:pPr>
        <w:jc w:val="both"/>
        <w:rPr>
          <w:rFonts w:ascii="Times New Roman" w:hAnsi="Times New Roman"/>
          <w:b/>
          <w:u w:val="single"/>
        </w:rPr>
      </w:pPr>
      <w:r w:rsidRPr="002A7ED5">
        <w:rPr>
          <w:rFonts w:ascii="Times New Roman" w:hAnsi="Times New Roman"/>
          <w:b/>
          <w:u w:val="single"/>
        </w:rPr>
        <w:t xml:space="preserve">Odpowiedzi na interpelacje i zapytania radnych. </w:t>
      </w:r>
      <w:r w:rsidR="005F4231" w:rsidRPr="002A7ED5">
        <w:rPr>
          <w:rFonts w:ascii="Times New Roman" w:hAnsi="Times New Roman"/>
          <w:b/>
          <w:u w:val="single"/>
        </w:rPr>
        <w:t xml:space="preserve">  </w:t>
      </w:r>
    </w:p>
    <w:p w:rsidR="00CB0309" w:rsidRDefault="00E15C6C" w:rsidP="009C3E13">
      <w:pPr>
        <w:jc w:val="both"/>
        <w:rPr>
          <w:rFonts w:ascii="Times New Roman" w:hAnsi="Times New Roman"/>
        </w:rPr>
      </w:pPr>
      <w:r w:rsidRPr="00E15C6C">
        <w:rPr>
          <w:rFonts w:ascii="Times New Roman" w:hAnsi="Times New Roman"/>
          <w:u w:val="single"/>
        </w:rPr>
        <w:t>Starosta Pyrzycki W. Tołoczko</w:t>
      </w:r>
      <w:r w:rsidRPr="00E15C6C">
        <w:rPr>
          <w:rFonts w:ascii="Times New Roman" w:hAnsi="Times New Roman"/>
        </w:rPr>
        <w:t xml:space="preserve"> </w:t>
      </w:r>
      <w:r>
        <w:rPr>
          <w:rFonts w:ascii="Times New Roman" w:hAnsi="Times New Roman"/>
        </w:rPr>
        <w:t>–</w:t>
      </w:r>
      <w:r w:rsidRPr="00E15C6C">
        <w:rPr>
          <w:rFonts w:ascii="Times New Roman" w:hAnsi="Times New Roman"/>
        </w:rPr>
        <w:t xml:space="preserve"> interpelacje </w:t>
      </w:r>
      <w:r>
        <w:rPr>
          <w:rFonts w:ascii="Times New Roman" w:hAnsi="Times New Roman"/>
        </w:rPr>
        <w:t>i zapytania były kierowane przez pana W. Darczuka, przez pana radnego S. Wudarczyka i przez pana radnego J. Budynka</w:t>
      </w:r>
      <w:r w:rsidR="002469B4">
        <w:rPr>
          <w:rFonts w:ascii="Times New Roman" w:hAnsi="Times New Roman"/>
        </w:rPr>
        <w:t>. Jeżeli chodzi o odpowiedź</w:t>
      </w:r>
      <w:r>
        <w:rPr>
          <w:rFonts w:ascii="Times New Roman" w:hAnsi="Times New Roman"/>
        </w:rPr>
        <w:t xml:space="preserve"> panu radnemu J. Budynkowi</w:t>
      </w:r>
      <w:r w:rsidR="002469B4">
        <w:rPr>
          <w:rFonts w:ascii="Times New Roman" w:hAnsi="Times New Roman"/>
        </w:rPr>
        <w:t>,</w:t>
      </w:r>
      <w:r>
        <w:rPr>
          <w:rFonts w:ascii="Times New Roman" w:hAnsi="Times New Roman"/>
        </w:rPr>
        <w:t xml:space="preserve"> to tą odpowiedź udzieli członek zarządu J. Stankiewicz, dalej panu S. Wudarczykowi odpowiedź udzieli pan dyrektor Zarządu Dróg Powiatowych pan A. Drabczyk a panu W. Darczukowi spróbuję ja sformułować odpowiedź. I właśnie tak</w:t>
      </w:r>
      <w:r w:rsidR="00C517CE">
        <w:rPr>
          <w:rFonts w:ascii="Times New Roman" w:hAnsi="Times New Roman"/>
        </w:rPr>
        <w:t>,</w:t>
      </w:r>
      <w:r w:rsidR="002469B4">
        <w:rPr>
          <w:rFonts w:ascii="Times New Roman" w:hAnsi="Times New Roman"/>
        </w:rPr>
        <w:t xml:space="preserve"> były trzy kwestie podnoszone. P</w:t>
      </w:r>
      <w:r>
        <w:rPr>
          <w:rFonts w:ascii="Times New Roman" w:hAnsi="Times New Roman"/>
        </w:rPr>
        <w:t>ierwsza to dotyczyła artykułu, już drugiego artykułu z Kuriera Szczecińskiego autorstwa pana Andrzeja Łapkiewicza</w:t>
      </w:r>
      <w:r w:rsidR="00D75D65">
        <w:rPr>
          <w:rFonts w:ascii="Times New Roman" w:hAnsi="Times New Roman"/>
        </w:rPr>
        <w:t>,</w:t>
      </w:r>
      <w:r>
        <w:rPr>
          <w:rFonts w:ascii="Times New Roman" w:hAnsi="Times New Roman"/>
        </w:rPr>
        <w:t xml:space="preserve"> </w:t>
      </w:r>
      <w:r w:rsidR="00C517CE">
        <w:rPr>
          <w:rFonts w:ascii="Times New Roman" w:hAnsi="Times New Roman"/>
        </w:rPr>
        <w:t>a oczywiście też w Kurierze Szczecińskim w formie polemiki była zamieszczona moja odpowiedź pod koniec lutego, i ja tą odpowiedź cytowałem na sesji i rzeczywiście redaktor naczelny pan Tomasz Kowalczyk zgodził się na taką formę pole</w:t>
      </w:r>
      <w:r w:rsidR="002469B4">
        <w:rPr>
          <w:rFonts w:ascii="Times New Roman" w:hAnsi="Times New Roman"/>
        </w:rPr>
        <w:t>miki i ona została zamieszczona. Z</w:t>
      </w:r>
      <w:r w:rsidR="00C517CE">
        <w:rPr>
          <w:rFonts w:ascii="Times New Roman" w:hAnsi="Times New Roman"/>
        </w:rPr>
        <w:t xml:space="preserve">ostał napisany następny artykuł, ten artykuł w zasadzie niczego nie wnosi innego, poza faktem, że od tej decyzji, od decyzji, która została wydana przez pana wojewodę odwołał się pan burmistrz i przeczytam cytat z tego artykułu słowa pana burmistrza Pyrzyc Marka Olecha „Tak napisaliśmy odwołanie, czekamy na rozstrzygnięcie głównego inspektora”. Wątki, które są tutaj poruszane w tym </w:t>
      </w:r>
      <w:r w:rsidR="002469B4">
        <w:rPr>
          <w:rFonts w:ascii="Times New Roman" w:hAnsi="Times New Roman"/>
        </w:rPr>
        <w:t>artykule, oczywiście są niemal</w:t>
      </w:r>
      <w:r w:rsidR="00C517CE">
        <w:rPr>
          <w:rFonts w:ascii="Times New Roman" w:hAnsi="Times New Roman"/>
        </w:rPr>
        <w:t>że powielane z pierwszego artykułu, ta odpowiedź, która została udzielona w formie polemiki przeze mnie</w:t>
      </w:r>
      <w:r w:rsidR="009E40CD">
        <w:rPr>
          <w:rFonts w:ascii="Times New Roman" w:hAnsi="Times New Roman"/>
        </w:rPr>
        <w:t>,</w:t>
      </w:r>
      <w:r w:rsidR="00C517CE">
        <w:rPr>
          <w:rFonts w:ascii="Times New Roman" w:hAnsi="Times New Roman"/>
        </w:rPr>
        <w:t xml:space="preserve"> gdyby miała być udzielana znowu w formie polemiki na ten drugi artykuł, by zawierała tą samą treść, nie </w:t>
      </w:r>
      <w:r w:rsidR="009E40CD">
        <w:rPr>
          <w:rFonts w:ascii="Times New Roman" w:hAnsi="Times New Roman"/>
        </w:rPr>
        <w:t>wnosi</w:t>
      </w:r>
      <w:r w:rsidR="002469B4">
        <w:rPr>
          <w:rFonts w:ascii="Times New Roman" w:hAnsi="Times New Roman"/>
        </w:rPr>
        <w:t xml:space="preserve"> nic innego. C</w:t>
      </w:r>
      <w:r w:rsidR="00C517CE">
        <w:rPr>
          <w:rFonts w:ascii="Times New Roman" w:hAnsi="Times New Roman"/>
        </w:rPr>
        <w:t>zekamy na decyzję głównego inspektora, natomiast ja nie mam wpływu na to co piszą dziennikarze, redaktorzy, uznają, że temat jest ważny więc informują opinię publiczną</w:t>
      </w:r>
      <w:r w:rsidR="009E40CD">
        <w:rPr>
          <w:rFonts w:ascii="Times New Roman" w:hAnsi="Times New Roman"/>
        </w:rPr>
        <w:t>. N</w:t>
      </w:r>
      <w:r w:rsidR="00C517CE">
        <w:rPr>
          <w:rFonts w:ascii="Times New Roman" w:hAnsi="Times New Roman"/>
        </w:rPr>
        <w:t>aszym zdaniem nie złamane zostało prawo i zgodnie z prawem zostało wydane pozwolenie na budowę, natomiast jaki charakter ma teraz ten budynek, jak wygląda, jak jest opisywany</w:t>
      </w:r>
      <w:r w:rsidR="009E40CD">
        <w:rPr>
          <w:rFonts w:ascii="Times New Roman" w:hAnsi="Times New Roman"/>
        </w:rPr>
        <w:t>,</w:t>
      </w:r>
      <w:r w:rsidR="00C517CE">
        <w:rPr>
          <w:rFonts w:ascii="Times New Roman" w:hAnsi="Times New Roman"/>
        </w:rPr>
        <w:t xml:space="preserve"> no to jest subiektywna ocena dziennikarska i myślę, że też mieszkańców, którzy oglądają ten budynek i nic więcej nie mogę w tej materii dodać, ale myślę, że jak gdyby więcej szczegółów i precyzyjniej mogłaby doinfo</w:t>
      </w:r>
      <w:r w:rsidR="002469B4">
        <w:rPr>
          <w:rFonts w:ascii="Times New Roman" w:hAnsi="Times New Roman"/>
        </w:rPr>
        <w:t>rmować i przekazać tą informację</w:t>
      </w:r>
      <w:r w:rsidR="00C517CE">
        <w:rPr>
          <w:rFonts w:ascii="Times New Roman" w:hAnsi="Times New Roman"/>
        </w:rPr>
        <w:t xml:space="preserve"> pani dyrektor wydziału Architektury i Budownictwa, pani E. Wiktorko, i bardzo proszę</w:t>
      </w:r>
      <w:r w:rsidR="005B4C58">
        <w:rPr>
          <w:rFonts w:ascii="Times New Roman" w:hAnsi="Times New Roman"/>
        </w:rPr>
        <w:t xml:space="preserve"> panie przewodniczący, </w:t>
      </w:r>
      <w:r w:rsidR="00130E7C">
        <w:rPr>
          <w:rFonts w:ascii="Times New Roman" w:hAnsi="Times New Roman"/>
        </w:rPr>
        <w:t xml:space="preserve">żeby pani Wiktorko zabrała głos, ale zanim to jeszcze szybciutko, żebym skończył kwestie inne poruszane przez pana radnego. A więc likwidacja sądu pyrzyckiego, czy wydziału zamiejscowego bo Sąd Rejonowy jest w Stargardzie, od jakiegoś czasu mamy tylko wydział zamiejscowy, księgi wieczyste nic mi nie wiadomo i z tego, co pani sędzia Teresa Puszczewicz mi przekazywała, nie ma takich planów, żeby ten wydział zamiejscowy był redukowany, likwidowany, przenoszony i jakaś tam reorganizacja tego wydziału miałaby nastąpić, więc myślę, że tymi słowy tak uspokajającą całą sytuację nadal ten wydział będzie funkcjonował tutaj w Pyrzycach i oddalenie </w:t>
      </w:r>
      <w:r w:rsidR="00130E7C">
        <w:rPr>
          <w:rFonts w:ascii="Times New Roman" w:hAnsi="Times New Roman"/>
        </w:rPr>
        <w:lastRenderedPageBreak/>
        <w:t>odwołania dotyczącego decyzji w sprawie wieloletniej prognozy, oddalenie tego odwołania przez Kolegium Regionalnej Izby Obrachunkowej, pan przewodniczący był uczestnikiem posiedzenia tego kolegium, napisaliśmy odwołanie od decyzji negatywnej w sprawie wieloletniej prognozy</w:t>
      </w:r>
      <w:r w:rsidR="00BF5CCA">
        <w:rPr>
          <w:rFonts w:ascii="Times New Roman" w:hAnsi="Times New Roman"/>
        </w:rPr>
        <w:t>,</w:t>
      </w:r>
      <w:r w:rsidR="00130E7C">
        <w:rPr>
          <w:rFonts w:ascii="Times New Roman" w:hAnsi="Times New Roman"/>
        </w:rPr>
        <w:t xml:space="preserve"> i cóż mogę dodać w tej materii, krótkie trzy, cztery zdania</w:t>
      </w:r>
      <w:r w:rsidR="00BF5CCA">
        <w:rPr>
          <w:rFonts w:ascii="Times New Roman" w:hAnsi="Times New Roman"/>
        </w:rPr>
        <w:t>,</w:t>
      </w:r>
      <w:r w:rsidR="00130E7C">
        <w:rPr>
          <w:rFonts w:ascii="Times New Roman" w:hAnsi="Times New Roman"/>
        </w:rPr>
        <w:t xml:space="preserve"> a myślę, że więcej jak gdyby szczegółów mógłby też tutaj wyjaśnić skarbn</w:t>
      </w:r>
      <w:r w:rsidR="007E545E">
        <w:rPr>
          <w:rFonts w:ascii="Times New Roman" w:hAnsi="Times New Roman"/>
        </w:rPr>
        <w:t>ik powiatu pan Andrzej Wabiński. O</w:t>
      </w:r>
      <w:r w:rsidR="00130E7C">
        <w:rPr>
          <w:rFonts w:ascii="Times New Roman" w:hAnsi="Times New Roman"/>
        </w:rPr>
        <w:t xml:space="preserve">tóż rzeczywiście w konkluzji Kolegium RIO jest taki zapis „w ocenie Kolegium niespełnienie relacji wskaźnika, który </w:t>
      </w:r>
      <w:r w:rsidR="00CB3A3C">
        <w:rPr>
          <w:rFonts w:ascii="Times New Roman" w:hAnsi="Times New Roman"/>
        </w:rPr>
        <w:t>do</w:t>
      </w:r>
      <w:r w:rsidR="00130E7C">
        <w:rPr>
          <w:rFonts w:ascii="Times New Roman" w:hAnsi="Times New Roman"/>
        </w:rPr>
        <w:t>tyczy dwóch lat 2014 r. i 2015 r.</w:t>
      </w:r>
      <w:r w:rsidR="002469B4">
        <w:rPr>
          <w:rFonts w:ascii="Times New Roman" w:hAnsi="Times New Roman"/>
        </w:rPr>
        <w:t>”</w:t>
      </w:r>
      <w:r w:rsidR="00130E7C">
        <w:rPr>
          <w:rFonts w:ascii="Times New Roman" w:hAnsi="Times New Roman"/>
        </w:rPr>
        <w:t xml:space="preserve"> a prognoza jest liczona na lata 2014-2024 i ten jeden wskaźnik dotyczący dwóch lat w ocenie Kolegium w świetle </w:t>
      </w:r>
      <w:r w:rsidR="00CB0309">
        <w:rPr>
          <w:rFonts w:ascii="Times New Roman" w:hAnsi="Times New Roman"/>
        </w:rPr>
        <w:t>obowiązujących uregulowań prawnych stanowiło podstawę do wydan</w:t>
      </w:r>
      <w:r w:rsidR="00CB3A3C">
        <w:rPr>
          <w:rFonts w:ascii="Times New Roman" w:hAnsi="Times New Roman"/>
        </w:rPr>
        <w:t>ia przez skład orzekający opini</w:t>
      </w:r>
      <w:r w:rsidR="00CB0309">
        <w:rPr>
          <w:rFonts w:ascii="Times New Roman" w:hAnsi="Times New Roman"/>
        </w:rPr>
        <w:t xml:space="preserve"> negatywnej, która ma charakter poznawczy i ma na celu doprowadzenie przez powiat planowanej kwoty długu do norm określonych prawem, nie skutkuje to żadnymi sankcjami z tego tytułu, czy jakim</w:t>
      </w:r>
      <w:r w:rsidR="002469B4">
        <w:rPr>
          <w:rFonts w:ascii="Times New Roman" w:hAnsi="Times New Roman"/>
        </w:rPr>
        <w:t>iś innymi negatywnymi decyzjami. B</w:t>
      </w:r>
      <w:r w:rsidR="00CB0309">
        <w:rPr>
          <w:rFonts w:ascii="Times New Roman" w:hAnsi="Times New Roman"/>
        </w:rPr>
        <w:t>ędziemy starać się tak sporządzać dokumenty związane z prognozą, aby te w</w:t>
      </w:r>
      <w:r w:rsidR="00CB3A3C">
        <w:rPr>
          <w:rFonts w:ascii="Times New Roman" w:hAnsi="Times New Roman"/>
        </w:rPr>
        <w:t>skaźniki uzyskać w latach 2014,</w:t>
      </w:r>
      <w:r w:rsidR="00CB0309">
        <w:rPr>
          <w:rFonts w:ascii="Times New Roman" w:hAnsi="Times New Roman"/>
        </w:rPr>
        <w:t xml:space="preserve"> 2015. Gdyby potrzeba było więcej wyjaśnień, to panie przewodniczący, proszę o udzielenie głosu panu skarbnikowi Andrzejowi Wabińskiemu. </w:t>
      </w:r>
    </w:p>
    <w:p w:rsidR="00615020" w:rsidRDefault="002469B4" w:rsidP="009C3E13">
      <w:pPr>
        <w:jc w:val="both"/>
        <w:rPr>
          <w:rFonts w:ascii="Times New Roman" w:hAnsi="Times New Roman"/>
        </w:rPr>
      </w:pPr>
      <w:r>
        <w:rPr>
          <w:rFonts w:ascii="Times New Roman" w:hAnsi="Times New Roman"/>
          <w:u w:val="single"/>
        </w:rPr>
        <w:t>Dyr. W</w:t>
      </w:r>
      <w:r w:rsidR="00CB0309" w:rsidRPr="00CB0309">
        <w:rPr>
          <w:rFonts w:ascii="Times New Roman" w:hAnsi="Times New Roman"/>
          <w:u w:val="single"/>
        </w:rPr>
        <w:t>ydziału Architektury i Budownictwa E. Wiktorko</w:t>
      </w:r>
      <w:r w:rsidR="00CB0309">
        <w:rPr>
          <w:rFonts w:ascii="Times New Roman" w:hAnsi="Times New Roman"/>
        </w:rPr>
        <w:t xml:space="preserve"> – faktycznie tak jak powiedział pan W. Darczuk czas zakończyć polemikę na temat pawilonu handlowo-usługowego, który został usytuowany przy</w:t>
      </w:r>
      <w:r w:rsidR="007E545E">
        <w:rPr>
          <w:rFonts w:ascii="Times New Roman" w:hAnsi="Times New Roman"/>
        </w:rPr>
        <w:t xml:space="preserve"> zbiegu ulic Zabytkowej i 1-go M</w:t>
      </w:r>
      <w:r>
        <w:rPr>
          <w:rFonts w:ascii="Times New Roman" w:hAnsi="Times New Roman"/>
        </w:rPr>
        <w:t>aja. Z</w:t>
      </w:r>
      <w:r w:rsidR="00CB0309">
        <w:rPr>
          <w:rFonts w:ascii="Times New Roman" w:hAnsi="Times New Roman"/>
        </w:rPr>
        <w:t xml:space="preserve"> pełną świadomością i odpowiedzialnością oświadczam, że pozwolenie na budowę zostało wydane zgodnie z ustaleniami miejscowego planu zagospodarowania przestrzennego</w:t>
      </w:r>
      <w:r w:rsidR="007E545E">
        <w:rPr>
          <w:rFonts w:ascii="Times New Roman" w:hAnsi="Times New Roman"/>
        </w:rPr>
        <w:t>, który na tym terenie obejmuje. A</w:t>
      </w:r>
      <w:r w:rsidR="00CB0309">
        <w:rPr>
          <w:rFonts w:ascii="Times New Roman" w:hAnsi="Times New Roman"/>
        </w:rPr>
        <w:t>rtykuł, który zawiera zapisy, że plan zagospodarowania przestrzennego szczegółowo określa, że budynek powinien być dwukondygnacyjny z wysokim dachem, gdzie na parterze ma być usługa na pierwszej kondygnacji mieszkania jest nieprawdą</w:t>
      </w:r>
      <w:r w:rsidR="000937C7">
        <w:rPr>
          <w:rFonts w:ascii="Times New Roman" w:hAnsi="Times New Roman"/>
        </w:rPr>
        <w:t>,</w:t>
      </w:r>
      <w:r w:rsidR="00CB0309">
        <w:rPr>
          <w:rFonts w:ascii="Times New Roman" w:hAnsi="Times New Roman"/>
        </w:rPr>
        <w:t xml:space="preserve"> ponieważ mam tutaj wypis z miejscowego prawa zagospodarowania </w:t>
      </w:r>
      <w:r w:rsidR="004D7956">
        <w:rPr>
          <w:rFonts w:ascii="Times New Roman" w:hAnsi="Times New Roman"/>
        </w:rPr>
        <w:t>przestrzennego i plan zagospodarowania mówi tak, że forma nowych budynków powinna być kształtowana w nawiązaniu do historycznego sposobu zabudowy o miejskim charakterze w szczególności formę budynków należy kształtować z uwz</w:t>
      </w:r>
      <w:r>
        <w:rPr>
          <w:rFonts w:ascii="Times New Roman" w:hAnsi="Times New Roman"/>
        </w:rPr>
        <w:t>ględnieniem następujących zasad: d</w:t>
      </w:r>
      <w:r w:rsidR="004D7956">
        <w:rPr>
          <w:rFonts w:ascii="Times New Roman" w:hAnsi="Times New Roman"/>
        </w:rPr>
        <w:t>opuszcza się jedynie zabudowę obrzeżną, zwartą o wysokości dwóch kondygnacji ze stromym dachem, dachy nowych budynków powinny być dwuspadowe, symetryczne o jednakowym nachyleniu połaci głównych 35-45</w:t>
      </w:r>
      <w:r w:rsidR="004D7956">
        <w:rPr>
          <w:rFonts w:ascii="Times New Roman" w:hAnsi="Times New Roman"/>
          <w:vertAlign w:val="superscript"/>
        </w:rPr>
        <w:t>o</w:t>
      </w:r>
      <w:r w:rsidR="004D7956">
        <w:rPr>
          <w:rFonts w:ascii="Times New Roman" w:hAnsi="Times New Roman"/>
        </w:rPr>
        <w:t xml:space="preserve"> w układzie kalenicowym o zróżnicowanych wysokościach kalenic</w:t>
      </w:r>
      <w:r w:rsidR="007E545E">
        <w:rPr>
          <w:rFonts w:ascii="Times New Roman" w:hAnsi="Times New Roman"/>
        </w:rPr>
        <w:t>,</w:t>
      </w:r>
      <w:r w:rsidR="004D7956">
        <w:rPr>
          <w:rFonts w:ascii="Times New Roman" w:hAnsi="Times New Roman"/>
        </w:rPr>
        <w:t xml:space="preserve"> </w:t>
      </w:r>
      <w:r w:rsidR="00334575">
        <w:rPr>
          <w:rFonts w:ascii="Times New Roman" w:hAnsi="Times New Roman"/>
        </w:rPr>
        <w:t>nakaz realizacji zabudowy wzdłuż obowiązującej linii zabudowy według rysunku planu i otwory okienne i drzwiowe powinny być pros</w:t>
      </w:r>
      <w:r w:rsidR="000937C7">
        <w:rPr>
          <w:rFonts w:ascii="Times New Roman" w:hAnsi="Times New Roman"/>
        </w:rPr>
        <w:t>tokątne, okna ustawione pionowo. W</w:t>
      </w:r>
      <w:r w:rsidR="00334575">
        <w:rPr>
          <w:rFonts w:ascii="Times New Roman" w:hAnsi="Times New Roman"/>
        </w:rPr>
        <w:t>ielkość programu usług o których mowa w punkcie jeden, czyli zabudowa mieszkaniowa i usługowa uzależnia się od możliwości lokalizacji przy jednoczesnym zachowaniu warunków technicznych określonych odrębnymi przepisami</w:t>
      </w:r>
      <w:r w:rsidR="00D74ED0">
        <w:rPr>
          <w:rFonts w:ascii="Times New Roman" w:hAnsi="Times New Roman"/>
        </w:rPr>
        <w:t>. W</w:t>
      </w:r>
      <w:r w:rsidR="00334575">
        <w:rPr>
          <w:rFonts w:ascii="Times New Roman" w:hAnsi="Times New Roman"/>
        </w:rPr>
        <w:t>ięc mając taki plan</w:t>
      </w:r>
      <w:r w:rsidR="000937C7">
        <w:rPr>
          <w:rFonts w:ascii="Times New Roman" w:hAnsi="Times New Roman"/>
        </w:rPr>
        <w:t>,</w:t>
      </w:r>
      <w:r w:rsidR="00334575">
        <w:rPr>
          <w:rFonts w:ascii="Times New Roman" w:hAnsi="Times New Roman"/>
        </w:rPr>
        <w:t xml:space="preserve"> a tych </w:t>
      </w:r>
      <w:r w:rsidR="000937C7">
        <w:rPr>
          <w:rFonts w:ascii="Times New Roman" w:hAnsi="Times New Roman"/>
        </w:rPr>
        <w:t>planów w Pyrzycach trochę jest,</w:t>
      </w:r>
      <w:r w:rsidR="00334575">
        <w:rPr>
          <w:rFonts w:ascii="Times New Roman" w:hAnsi="Times New Roman"/>
        </w:rPr>
        <w:t xml:space="preserve"> proszę wierzyć, że który plan nie weźmiemy to są właśnie takie zapisy, gdzie jest jak to się mówi w zależności kto</w:t>
      </w:r>
      <w:r w:rsidR="000937C7">
        <w:rPr>
          <w:rFonts w:ascii="Times New Roman" w:hAnsi="Times New Roman"/>
        </w:rPr>
        <w:t>,</w:t>
      </w:r>
      <w:r w:rsidR="00334575">
        <w:rPr>
          <w:rFonts w:ascii="Times New Roman" w:hAnsi="Times New Roman"/>
        </w:rPr>
        <w:t xml:space="preserve"> jak interpretuje tak sobie może robić, natomiast plan miejscowy zagospodarowania przestrzennego powinien być tak napisany, żeby nie dopuszczać interpretacji tylko po prostu czytamy i realizujemy</w:t>
      </w:r>
      <w:r w:rsidR="007E545E">
        <w:rPr>
          <w:rFonts w:ascii="Times New Roman" w:hAnsi="Times New Roman"/>
        </w:rPr>
        <w:t>,</w:t>
      </w:r>
      <w:r w:rsidR="00334575">
        <w:rPr>
          <w:rFonts w:ascii="Times New Roman" w:hAnsi="Times New Roman"/>
        </w:rPr>
        <w:t xml:space="preserve"> i gdybym ja miała taki zapis jaki jest w tym artykule, że budynki mają być dwukondygnacyjne </w:t>
      </w:r>
      <w:r w:rsidR="004413D0">
        <w:rPr>
          <w:rFonts w:ascii="Times New Roman" w:hAnsi="Times New Roman"/>
        </w:rPr>
        <w:t>z wysokim dachem</w:t>
      </w:r>
      <w:r w:rsidR="00D74ED0">
        <w:rPr>
          <w:rFonts w:ascii="Times New Roman" w:hAnsi="Times New Roman"/>
        </w:rPr>
        <w:t>,</w:t>
      </w:r>
      <w:r w:rsidR="004413D0">
        <w:rPr>
          <w:rFonts w:ascii="Times New Roman" w:hAnsi="Times New Roman"/>
        </w:rPr>
        <w:t xml:space="preserve"> na parterze usługa</w:t>
      </w:r>
      <w:r w:rsidR="00D74ED0">
        <w:rPr>
          <w:rFonts w:ascii="Times New Roman" w:hAnsi="Times New Roman"/>
        </w:rPr>
        <w:t>,</w:t>
      </w:r>
      <w:r w:rsidR="004413D0">
        <w:rPr>
          <w:rFonts w:ascii="Times New Roman" w:hAnsi="Times New Roman"/>
        </w:rPr>
        <w:t xml:space="preserve"> na pierwszej kondygnacji mieszkania</w:t>
      </w:r>
      <w:r w:rsidR="00D74ED0">
        <w:rPr>
          <w:rFonts w:ascii="Times New Roman" w:hAnsi="Times New Roman"/>
        </w:rPr>
        <w:t>,</w:t>
      </w:r>
      <w:r w:rsidR="004413D0">
        <w:rPr>
          <w:rFonts w:ascii="Times New Roman" w:hAnsi="Times New Roman"/>
        </w:rPr>
        <w:t xml:space="preserve"> to proszę mi wierzyć na pewno byłby od razu sprzeciw</w:t>
      </w:r>
      <w:r w:rsidR="007E545E">
        <w:rPr>
          <w:rFonts w:ascii="Times New Roman" w:hAnsi="Times New Roman"/>
        </w:rPr>
        <w:t>,</w:t>
      </w:r>
      <w:r w:rsidR="004413D0">
        <w:rPr>
          <w:rFonts w:ascii="Times New Roman" w:hAnsi="Times New Roman"/>
        </w:rPr>
        <w:t xml:space="preserve"> albo byłoby doprowadzenie do zgodności z zapisami miejscowego planu </w:t>
      </w:r>
      <w:r w:rsidR="007D160D">
        <w:rPr>
          <w:rFonts w:ascii="Times New Roman" w:hAnsi="Times New Roman"/>
        </w:rPr>
        <w:t>zagospodarowania przestrzennego. N</w:t>
      </w:r>
      <w:r w:rsidR="004413D0">
        <w:rPr>
          <w:rFonts w:ascii="Times New Roman" w:hAnsi="Times New Roman"/>
        </w:rPr>
        <w:t xml:space="preserve">atomiast te wszystkie informacje, które </w:t>
      </w:r>
      <w:r w:rsidR="0091733B">
        <w:rPr>
          <w:rFonts w:ascii="Times New Roman" w:hAnsi="Times New Roman"/>
        </w:rPr>
        <w:t>są</w:t>
      </w:r>
      <w:r w:rsidR="007E545E">
        <w:rPr>
          <w:rFonts w:ascii="Times New Roman" w:hAnsi="Times New Roman"/>
        </w:rPr>
        <w:t>,</w:t>
      </w:r>
      <w:r w:rsidR="0091733B">
        <w:rPr>
          <w:rFonts w:ascii="Times New Roman" w:hAnsi="Times New Roman"/>
        </w:rPr>
        <w:t xml:space="preserve"> to są interpretacje i pani urbanistki, która chyba po prostu nie umiała przelać swoich myśli na dokument w </w:t>
      </w:r>
      <w:r w:rsidR="00111F4E">
        <w:rPr>
          <w:rFonts w:ascii="Times New Roman" w:hAnsi="Times New Roman"/>
        </w:rPr>
        <w:t>o</w:t>
      </w:r>
      <w:r w:rsidR="0091733B">
        <w:rPr>
          <w:rFonts w:ascii="Times New Roman" w:hAnsi="Times New Roman"/>
        </w:rPr>
        <w:t>parciu o który osoby realizujące wydając pozwolenia na budowę muszą pracować</w:t>
      </w:r>
      <w:r w:rsidR="007D160D">
        <w:rPr>
          <w:rFonts w:ascii="Times New Roman" w:hAnsi="Times New Roman"/>
        </w:rPr>
        <w:t>. P</w:t>
      </w:r>
      <w:r w:rsidR="0091733B">
        <w:rPr>
          <w:rFonts w:ascii="Times New Roman" w:hAnsi="Times New Roman"/>
        </w:rPr>
        <w:t>rzepis zarówno, czy jest to w formie ustawy, czy w formie uchwały ma być jasny i szczegółowy a nie na domysły i na różne interpretacje</w:t>
      </w:r>
      <w:r w:rsidR="00111F4E">
        <w:rPr>
          <w:rFonts w:ascii="Times New Roman" w:hAnsi="Times New Roman"/>
        </w:rPr>
        <w:t>. D</w:t>
      </w:r>
      <w:r w:rsidR="0091733B">
        <w:rPr>
          <w:rFonts w:ascii="Times New Roman" w:hAnsi="Times New Roman"/>
        </w:rPr>
        <w:t xml:space="preserve">odam jeszcze tyle, że przy wydawaniu pozwolenia na budowę </w:t>
      </w:r>
      <w:r w:rsidR="00615020">
        <w:rPr>
          <w:rFonts w:ascii="Times New Roman" w:hAnsi="Times New Roman"/>
        </w:rPr>
        <w:t xml:space="preserve">są wymagane oprócz tego różne uzgodnienia i </w:t>
      </w:r>
      <w:r w:rsidR="00111F4E">
        <w:rPr>
          <w:rFonts w:ascii="Times New Roman" w:hAnsi="Times New Roman"/>
        </w:rPr>
        <w:t>tutaj m.in. uzgodnienie było z Wojewódzkim Konserwatorem Z</w:t>
      </w:r>
      <w:r w:rsidR="00615020">
        <w:rPr>
          <w:rFonts w:ascii="Times New Roman" w:hAnsi="Times New Roman"/>
        </w:rPr>
        <w:t xml:space="preserve">abytków, który pozytywnie ocenił formę taką, uznając, że wymóg miejscowego planu zagospodarowania jest spełniony, dlatego </w:t>
      </w:r>
      <w:r w:rsidR="007E545E">
        <w:rPr>
          <w:rFonts w:ascii="Times New Roman" w:hAnsi="Times New Roman"/>
        </w:rPr>
        <w:t>też się dziwie, że dopiero jak Powiatowy Inspektor Nadzoru B</w:t>
      </w:r>
      <w:r w:rsidR="00615020">
        <w:rPr>
          <w:rFonts w:ascii="Times New Roman" w:hAnsi="Times New Roman"/>
        </w:rPr>
        <w:t xml:space="preserve">udowlanego też w zasadzie poddał pod wątpliwość, </w:t>
      </w:r>
      <w:r w:rsidR="00615020">
        <w:rPr>
          <w:rFonts w:ascii="Times New Roman" w:hAnsi="Times New Roman"/>
        </w:rPr>
        <w:lastRenderedPageBreak/>
        <w:t>czy aby dobrze zostało wydane nasze pozwol</w:t>
      </w:r>
      <w:r w:rsidR="007E545E">
        <w:rPr>
          <w:rFonts w:ascii="Times New Roman" w:hAnsi="Times New Roman"/>
        </w:rPr>
        <w:t>enie na budowę, dopiero B</w:t>
      </w:r>
      <w:r w:rsidR="00615020">
        <w:rPr>
          <w:rFonts w:ascii="Times New Roman" w:hAnsi="Times New Roman"/>
        </w:rPr>
        <w:t>urmistrz Pyrzyc na wniosek Urzędu Wojewódzkiego zaczął się dopatrywać niezgodności</w:t>
      </w:r>
      <w:r w:rsidR="007E545E">
        <w:rPr>
          <w:rFonts w:ascii="Times New Roman" w:hAnsi="Times New Roman"/>
        </w:rPr>
        <w:t>,</w:t>
      </w:r>
      <w:r w:rsidR="00615020">
        <w:rPr>
          <w:rFonts w:ascii="Times New Roman" w:hAnsi="Times New Roman"/>
        </w:rPr>
        <w:t xml:space="preserve"> a decyzja pozwolenia na budowę, każda jedna jest przekazywana burmistrzowi i jeżeli wiedział, że treść decyzji jest niezgodna z planem zagospodarowania to mógł interweniować i coś ewentualnie, jakieś swoje uwagi wnosić</w:t>
      </w:r>
      <w:r w:rsidR="007E545E">
        <w:rPr>
          <w:rFonts w:ascii="Times New Roman" w:hAnsi="Times New Roman"/>
        </w:rPr>
        <w:t>. T</w:t>
      </w:r>
      <w:r w:rsidR="00615020">
        <w:rPr>
          <w:rFonts w:ascii="Times New Roman" w:hAnsi="Times New Roman"/>
        </w:rPr>
        <w:t xml:space="preserve">eraz się </w:t>
      </w:r>
      <w:r w:rsidR="007E545E">
        <w:rPr>
          <w:rFonts w:ascii="Times New Roman" w:hAnsi="Times New Roman"/>
        </w:rPr>
        <w:t>robi burzę niewiadomo wokół</w:t>
      </w:r>
      <w:r w:rsidR="00615020">
        <w:rPr>
          <w:rFonts w:ascii="Times New Roman" w:hAnsi="Times New Roman"/>
        </w:rPr>
        <w:t xml:space="preserve"> czemu, najpierw trzeba uporządkować swoje plany</w:t>
      </w:r>
      <w:r w:rsidR="00111F4E">
        <w:rPr>
          <w:rFonts w:ascii="Times New Roman" w:hAnsi="Times New Roman"/>
        </w:rPr>
        <w:t>,</w:t>
      </w:r>
      <w:r w:rsidR="00615020">
        <w:rPr>
          <w:rFonts w:ascii="Times New Roman" w:hAnsi="Times New Roman"/>
        </w:rPr>
        <w:t xml:space="preserve"> a później egzekwować od innych. </w:t>
      </w:r>
    </w:p>
    <w:p w:rsidR="00BF0826" w:rsidRDefault="00BF0826" w:rsidP="009C3E13">
      <w:pPr>
        <w:jc w:val="both"/>
        <w:rPr>
          <w:rFonts w:ascii="Times New Roman" w:hAnsi="Times New Roman"/>
        </w:rPr>
      </w:pPr>
      <w:r w:rsidRPr="00BF0826">
        <w:rPr>
          <w:rFonts w:ascii="Times New Roman" w:hAnsi="Times New Roman"/>
          <w:u w:val="single"/>
        </w:rPr>
        <w:t xml:space="preserve">Powiatowy Inspektor Nadzoru Budowlanego M. </w:t>
      </w:r>
      <w:r w:rsidR="005A44D5" w:rsidRPr="00BF0826">
        <w:rPr>
          <w:rFonts w:ascii="Times New Roman" w:hAnsi="Times New Roman"/>
          <w:u w:val="single"/>
        </w:rPr>
        <w:t>Lipik</w:t>
      </w:r>
      <w:r w:rsidR="005A44D5">
        <w:rPr>
          <w:rFonts w:ascii="Times New Roman" w:hAnsi="Times New Roman"/>
        </w:rPr>
        <w:t xml:space="preserve"> – jedną rzecz chciałem tylko powiedzieć </w:t>
      </w:r>
      <w:r w:rsidR="00D44BBF">
        <w:rPr>
          <w:rFonts w:ascii="Times New Roman" w:hAnsi="Times New Roman"/>
        </w:rPr>
        <w:t xml:space="preserve">chodziło o to, że </w:t>
      </w:r>
      <w:r w:rsidR="005A44D5">
        <w:rPr>
          <w:rFonts w:ascii="Times New Roman" w:hAnsi="Times New Roman"/>
        </w:rPr>
        <w:t>zapis planu nie był może specjalnie precyzyjnie określony, ale po to jest właśnie możliwość odwołania się, żeby</w:t>
      </w:r>
      <w:r w:rsidR="00EC7833">
        <w:rPr>
          <w:rFonts w:ascii="Times New Roman" w:hAnsi="Times New Roman"/>
        </w:rPr>
        <w:t xml:space="preserve"> sprawdzić na ile jest to dobre. S</w:t>
      </w:r>
      <w:r w:rsidR="005A44D5">
        <w:rPr>
          <w:rFonts w:ascii="Times New Roman" w:hAnsi="Times New Roman"/>
        </w:rPr>
        <w:t>tare powiedzenie mówi „każdy as bierze raz” gdyby</w:t>
      </w:r>
      <w:r w:rsidR="00EC7833">
        <w:rPr>
          <w:rFonts w:ascii="Times New Roman" w:hAnsi="Times New Roman"/>
        </w:rPr>
        <w:t>m</w:t>
      </w:r>
      <w:r w:rsidR="005A44D5">
        <w:rPr>
          <w:rFonts w:ascii="Times New Roman" w:hAnsi="Times New Roman"/>
        </w:rPr>
        <w:t xml:space="preserve"> </w:t>
      </w:r>
      <w:r w:rsidR="00D44BBF">
        <w:rPr>
          <w:rFonts w:ascii="Times New Roman" w:hAnsi="Times New Roman"/>
        </w:rPr>
        <w:t xml:space="preserve">nie </w:t>
      </w:r>
      <w:r w:rsidR="00EC7833">
        <w:rPr>
          <w:rFonts w:ascii="Times New Roman" w:hAnsi="Times New Roman"/>
        </w:rPr>
        <w:t>wystąpił</w:t>
      </w:r>
      <w:r w:rsidR="005A44D5">
        <w:rPr>
          <w:rFonts w:ascii="Times New Roman" w:hAnsi="Times New Roman"/>
        </w:rPr>
        <w:t xml:space="preserve"> o sprawdzenie tej decyzji o takie sprawdzenie można by było wystąpić w każdym czasie, ja wystąpiłem w momencie</w:t>
      </w:r>
      <w:r w:rsidR="00D44BBF">
        <w:rPr>
          <w:rFonts w:ascii="Times New Roman" w:hAnsi="Times New Roman"/>
        </w:rPr>
        <w:t>,</w:t>
      </w:r>
      <w:r w:rsidR="005A44D5">
        <w:rPr>
          <w:rFonts w:ascii="Times New Roman" w:hAnsi="Times New Roman"/>
        </w:rPr>
        <w:t xml:space="preserve"> kiedy była ta decyzja prawomocna i kiedy był czas stwierdzenia na samy</w:t>
      </w:r>
      <w:r w:rsidR="00D44BBF">
        <w:rPr>
          <w:rFonts w:ascii="Times New Roman" w:hAnsi="Times New Roman"/>
        </w:rPr>
        <w:t>m początku prawidłowo, bądź nie. T</w:t>
      </w:r>
      <w:r w:rsidR="005A44D5">
        <w:rPr>
          <w:rFonts w:ascii="Times New Roman" w:hAnsi="Times New Roman"/>
        </w:rPr>
        <w:t xml:space="preserve">eraz jak widzimy konsekwencje są takie, że budynek jest oddany i na razie nie mamy o czym mówić, decyzja jest poza nami. </w:t>
      </w:r>
    </w:p>
    <w:p w:rsidR="00C01FCF" w:rsidRDefault="00C01FCF" w:rsidP="009C3E13">
      <w:pPr>
        <w:jc w:val="both"/>
        <w:rPr>
          <w:rFonts w:ascii="Times New Roman" w:hAnsi="Times New Roman"/>
        </w:rPr>
      </w:pPr>
      <w:r w:rsidRPr="00C01FCF">
        <w:rPr>
          <w:rFonts w:ascii="Times New Roman" w:hAnsi="Times New Roman"/>
          <w:u w:val="single"/>
        </w:rPr>
        <w:t>Skarbnik A. Wabiński</w:t>
      </w:r>
      <w:r>
        <w:rPr>
          <w:rFonts w:ascii="Times New Roman" w:hAnsi="Times New Roman"/>
        </w:rPr>
        <w:t xml:space="preserve"> – padło takie zdanie zasygnalizowane, że poczekamy jak zostanie rozpatrzone odwołanie</w:t>
      </w:r>
      <w:r w:rsidR="00EC7833">
        <w:rPr>
          <w:rFonts w:ascii="Times New Roman" w:hAnsi="Times New Roman"/>
        </w:rPr>
        <w:t>. N</w:t>
      </w:r>
      <w:r>
        <w:rPr>
          <w:rFonts w:ascii="Times New Roman" w:hAnsi="Times New Roman"/>
        </w:rPr>
        <w:t>ie stwierdziłem, że spodziewamy się, że będzie ono podtrzymane</w:t>
      </w:r>
      <w:r w:rsidR="00EC7833">
        <w:rPr>
          <w:rFonts w:ascii="Times New Roman" w:hAnsi="Times New Roman"/>
        </w:rPr>
        <w:t>,</w:t>
      </w:r>
      <w:r>
        <w:rPr>
          <w:rFonts w:ascii="Times New Roman" w:hAnsi="Times New Roman"/>
        </w:rPr>
        <w:t xml:space="preserve"> nie mniej na najbliższą sesję tak również stwierdziłem</w:t>
      </w:r>
      <w:r w:rsidR="00EC7833">
        <w:rPr>
          <w:rFonts w:ascii="Times New Roman" w:hAnsi="Times New Roman"/>
        </w:rPr>
        <w:t>,</w:t>
      </w:r>
      <w:r>
        <w:rPr>
          <w:rFonts w:ascii="Times New Roman" w:hAnsi="Times New Roman"/>
        </w:rPr>
        <w:t xml:space="preserve"> jaki jest etap prac nad projektem ustawy budżetowej, że czekamy na ostateczne kwoty subwencji dotacji m.in.</w:t>
      </w:r>
      <w:r w:rsidR="00EC7833">
        <w:rPr>
          <w:rFonts w:ascii="Times New Roman" w:hAnsi="Times New Roman"/>
        </w:rPr>
        <w:t xml:space="preserve"> ta uchwała dzisiaj procedowana. O</w:t>
      </w:r>
      <w:r>
        <w:rPr>
          <w:rFonts w:ascii="Times New Roman" w:hAnsi="Times New Roman"/>
        </w:rPr>
        <w:t>bydwie mają doprowadzić właśnie do tego, ż</w:t>
      </w:r>
      <w:r w:rsidR="007E545E">
        <w:rPr>
          <w:rFonts w:ascii="Times New Roman" w:hAnsi="Times New Roman"/>
        </w:rPr>
        <w:t>eby te wskaźniki były spełnione. M</w:t>
      </w:r>
      <w:r>
        <w:rPr>
          <w:rFonts w:ascii="Times New Roman" w:hAnsi="Times New Roman"/>
        </w:rPr>
        <w:t>oże tylko dopowiem, czym kierowaliśmy się wówczas występując</w:t>
      </w:r>
      <w:r w:rsidR="007E545E">
        <w:rPr>
          <w:rFonts w:ascii="Times New Roman" w:hAnsi="Times New Roman"/>
        </w:rPr>
        <w:t>,</w:t>
      </w:r>
      <w:r>
        <w:rPr>
          <w:rFonts w:ascii="Times New Roman" w:hAnsi="Times New Roman"/>
        </w:rPr>
        <w:t xml:space="preserve"> ponieważ co prawda każda Regionalna Izba Obrachunkowa jest w jakiś sposób niezależna i Kolegium wydaje swoje opinie, ale identyczna sytuacja, bo również niespełnienie wskaźników właśnie w roku 2014 i Regionalna Izba w Bydgoszczy zajęła takie stanowisko, że jest również niespełniona ta relacja i konkluzja jest taka</w:t>
      </w:r>
      <w:r w:rsidR="00EC7833">
        <w:rPr>
          <w:rFonts w:ascii="Times New Roman" w:hAnsi="Times New Roman"/>
        </w:rPr>
        <w:t>,</w:t>
      </w:r>
      <w:r>
        <w:rPr>
          <w:rFonts w:ascii="Times New Roman" w:hAnsi="Times New Roman"/>
        </w:rPr>
        <w:t xml:space="preserve"> </w:t>
      </w:r>
      <w:r w:rsidR="00005D84">
        <w:rPr>
          <w:rFonts w:ascii="Times New Roman" w:hAnsi="Times New Roman"/>
        </w:rPr>
        <w:t>uwzględniając okres przejściowy</w:t>
      </w:r>
      <w:r w:rsidR="007E545E">
        <w:rPr>
          <w:rFonts w:ascii="Times New Roman" w:hAnsi="Times New Roman"/>
        </w:rPr>
        <w:t>,</w:t>
      </w:r>
      <w:r w:rsidR="00005D84">
        <w:rPr>
          <w:rFonts w:ascii="Times New Roman" w:hAnsi="Times New Roman"/>
        </w:rPr>
        <w:t xml:space="preserve"> jaki pozostał do momentu wejścia w życie przepisu art. 243 w ustawie o finansach publicznych tj. 1 stycznia 2014 roku oraz spełnienia ustawowych wymogów dotyczących zadłużenia i jego spłat w obowiązujących latach Kolegium Izby ogranicza się do wskazania, że relacja wynikająca z art. 243 nie została zachowana w roku 2013</w:t>
      </w:r>
      <w:r w:rsidR="007E545E">
        <w:rPr>
          <w:rFonts w:ascii="Times New Roman" w:hAnsi="Times New Roman"/>
        </w:rPr>
        <w:t>,</w:t>
      </w:r>
      <w:r w:rsidR="00EC7833">
        <w:rPr>
          <w:rFonts w:ascii="Times New Roman" w:hAnsi="Times New Roman"/>
        </w:rPr>
        <w:t xml:space="preserve"> co naruszy wskazany przepis. N</w:t>
      </w:r>
      <w:r w:rsidR="00005D84">
        <w:rPr>
          <w:rFonts w:ascii="Times New Roman" w:hAnsi="Times New Roman"/>
        </w:rPr>
        <w:t>aruszenie relacji dotycz</w:t>
      </w:r>
      <w:r w:rsidR="007E545E">
        <w:rPr>
          <w:rFonts w:ascii="Times New Roman" w:hAnsi="Times New Roman"/>
        </w:rPr>
        <w:t>y jednak lat przyszłych w związku</w:t>
      </w:r>
      <w:r w:rsidR="00005D84">
        <w:rPr>
          <w:rFonts w:ascii="Times New Roman" w:hAnsi="Times New Roman"/>
        </w:rPr>
        <w:t xml:space="preserve"> z czym Kolegium charakter ma nieistotny</w:t>
      </w:r>
      <w:r w:rsidR="00C03B61">
        <w:rPr>
          <w:rFonts w:ascii="Times New Roman" w:hAnsi="Times New Roman"/>
        </w:rPr>
        <w:t>,</w:t>
      </w:r>
      <w:r w:rsidR="00005D84">
        <w:rPr>
          <w:rFonts w:ascii="Times New Roman" w:hAnsi="Times New Roman"/>
        </w:rPr>
        <w:t xml:space="preserve"> i tylko tyle, że należy doprowadzić, czyli takie stanowisko, to co my żeśmy wnioskowal</w:t>
      </w:r>
      <w:r w:rsidR="00EC7833">
        <w:rPr>
          <w:rFonts w:ascii="Times New Roman" w:hAnsi="Times New Roman"/>
        </w:rPr>
        <w:t>i w odwołaniu, nie mniej nasza s</w:t>
      </w:r>
      <w:r w:rsidR="00005D84">
        <w:rPr>
          <w:rFonts w:ascii="Times New Roman" w:hAnsi="Times New Roman"/>
        </w:rPr>
        <w:t>zczecińska podtrzymała zdanie, żadnych sankcji tej natury, czy jest uchylona czy nie</w:t>
      </w:r>
      <w:r w:rsidR="00C03B61">
        <w:rPr>
          <w:rFonts w:ascii="Times New Roman" w:hAnsi="Times New Roman"/>
        </w:rPr>
        <w:t>, nie</w:t>
      </w:r>
      <w:r w:rsidR="00EC7833">
        <w:rPr>
          <w:rFonts w:ascii="Times New Roman" w:hAnsi="Times New Roman"/>
        </w:rPr>
        <w:t xml:space="preserve"> rodzi. N</w:t>
      </w:r>
      <w:r w:rsidR="00005D84">
        <w:rPr>
          <w:rFonts w:ascii="Times New Roman" w:hAnsi="Times New Roman"/>
        </w:rPr>
        <w:t xml:space="preserve">atomiast doprowadzimy do tego i generalnie z zapisów wynika wszędzie, że mamy doprowadzić, to najważniejsze, żeby przy uchwalaniu budżetu, przedkładaniu projektu na 2014 rok wskaźniki były spełnione. </w:t>
      </w:r>
    </w:p>
    <w:p w:rsidR="00CF1A5C" w:rsidRDefault="00BF0826" w:rsidP="009C3E13">
      <w:pPr>
        <w:jc w:val="both"/>
        <w:rPr>
          <w:rFonts w:ascii="Times New Roman" w:hAnsi="Times New Roman"/>
        </w:rPr>
      </w:pPr>
      <w:r w:rsidRPr="00BF0826">
        <w:rPr>
          <w:rFonts w:ascii="Times New Roman" w:hAnsi="Times New Roman"/>
          <w:u w:val="single"/>
        </w:rPr>
        <w:t>Radny J. Stankiewicz</w:t>
      </w:r>
      <w:r>
        <w:rPr>
          <w:rFonts w:ascii="Times New Roman" w:hAnsi="Times New Roman"/>
        </w:rPr>
        <w:t xml:space="preserve"> – tak jak pan starosta powiedział, za chwilę głos zabierze dyrektor Zarządu Dróg Powiatowych </w:t>
      </w:r>
      <w:r w:rsidR="007E545E">
        <w:rPr>
          <w:rFonts w:ascii="Times New Roman" w:hAnsi="Times New Roman"/>
        </w:rPr>
        <w:t>od</w:t>
      </w:r>
      <w:r w:rsidR="00CF1A5C">
        <w:rPr>
          <w:rFonts w:ascii="Times New Roman" w:hAnsi="Times New Roman"/>
        </w:rPr>
        <w:t>powie szczegółowo na te pytania, które padły, ja tylko odniosę się do sprawy związanej z Budimexem i drogi Przydarłów</w:t>
      </w:r>
      <w:r w:rsidR="00EC7833">
        <w:rPr>
          <w:rFonts w:ascii="Times New Roman" w:hAnsi="Times New Roman"/>
        </w:rPr>
        <w:t xml:space="preserve"> </w:t>
      </w:r>
      <w:r w:rsidR="00CF1A5C">
        <w:rPr>
          <w:rFonts w:ascii="Times New Roman" w:hAnsi="Times New Roman"/>
        </w:rPr>
        <w:t xml:space="preserve">- </w:t>
      </w:r>
      <w:r w:rsidR="00EC7833">
        <w:rPr>
          <w:rFonts w:ascii="Times New Roman" w:hAnsi="Times New Roman"/>
        </w:rPr>
        <w:t>Sitno, ja już na tą interpelację</w:t>
      </w:r>
      <w:r w:rsidR="00CF1A5C">
        <w:rPr>
          <w:rFonts w:ascii="Times New Roman" w:hAnsi="Times New Roman"/>
        </w:rPr>
        <w:t xml:space="preserve"> udzielałem panie radny odpowiedzi, mi się wydaje, że to były dwie, trzy sesje temu</w:t>
      </w:r>
      <w:r w:rsidR="007E545E">
        <w:rPr>
          <w:rFonts w:ascii="Times New Roman" w:hAnsi="Times New Roman"/>
        </w:rPr>
        <w:t>,</w:t>
      </w:r>
      <w:r w:rsidR="00A37733">
        <w:rPr>
          <w:rFonts w:ascii="Times New Roman" w:hAnsi="Times New Roman"/>
        </w:rPr>
        <w:t xml:space="preserve"> także jest to w protokole. P</w:t>
      </w:r>
      <w:r w:rsidR="00CF1A5C">
        <w:rPr>
          <w:rFonts w:ascii="Times New Roman" w:hAnsi="Times New Roman"/>
        </w:rPr>
        <w:t>roszę ewentualnie sięgnąć tam</w:t>
      </w:r>
      <w:r w:rsidR="007E545E">
        <w:rPr>
          <w:rFonts w:ascii="Times New Roman" w:hAnsi="Times New Roman"/>
        </w:rPr>
        <w:t>,</w:t>
      </w:r>
      <w:r w:rsidR="00CF1A5C">
        <w:rPr>
          <w:rFonts w:ascii="Times New Roman" w:hAnsi="Times New Roman"/>
        </w:rPr>
        <w:t xml:space="preserve"> i tam jest ta odpowiedź na to pytanie. </w:t>
      </w:r>
    </w:p>
    <w:p w:rsidR="001D300F" w:rsidRDefault="00CF1A5C" w:rsidP="009C3E13">
      <w:pPr>
        <w:jc w:val="both"/>
        <w:rPr>
          <w:rFonts w:ascii="Times New Roman" w:hAnsi="Times New Roman"/>
        </w:rPr>
      </w:pPr>
      <w:r w:rsidRPr="00CF1A5C">
        <w:rPr>
          <w:rFonts w:ascii="Times New Roman" w:hAnsi="Times New Roman"/>
          <w:u w:val="single"/>
        </w:rPr>
        <w:t>Dyrektor Zarządu Dróg Powiatowych A. Drabczyk</w:t>
      </w:r>
      <w:r>
        <w:rPr>
          <w:rFonts w:ascii="Times New Roman" w:hAnsi="Times New Roman"/>
        </w:rPr>
        <w:t xml:space="preserve"> – odpowiedź</w:t>
      </w:r>
      <w:r w:rsidR="007E545E">
        <w:rPr>
          <w:rFonts w:ascii="Times New Roman" w:hAnsi="Times New Roman"/>
        </w:rPr>
        <w:t xml:space="preserve"> dla pana radnego S. Wudarczyka.</w:t>
      </w:r>
      <w:r>
        <w:rPr>
          <w:rFonts w:ascii="Times New Roman" w:hAnsi="Times New Roman"/>
        </w:rPr>
        <w:t xml:space="preserve"> </w:t>
      </w:r>
      <w:r w:rsidR="007E545E">
        <w:rPr>
          <w:rFonts w:ascii="Times New Roman" w:hAnsi="Times New Roman"/>
        </w:rPr>
        <w:t>P</w:t>
      </w:r>
      <w:r>
        <w:rPr>
          <w:rFonts w:ascii="Times New Roman" w:hAnsi="Times New Roman"/>
        </w:rPr>
        <w:t>ierwszy punkt</w:t>
      </w:r>
      <w:r w:rsidR="00C03B61">
        <w:rPr>
          <w:rFonts w:ascii="Times New Roman" w:hAnsi="Times New Roman"/>
        </w:rPr>
        <w:t>,</w:t>
      </w:r>
      <w:r>
        <w:rPr>
          <w:rFonts w:ascii="Times New Roman" w:hAnsi="Times New Roman"/>
        </w:rPr>
        <w:t xml:space="preserve"> to jest temat chodnika o nawierzchni bitumicznej przy dro</w:t>
      </w:r>
      <w:r w:rsidR="00C03B61">
        <w:rPr>
          <w:rFonts w:ascii="Times New Roman" w:hAnsi="Times New Roman"/>
        </w:rPr>
        <w:t>dze powiatowej Żabów – Ryszewko.</w:t>
      </w:r>
      <w:r w:rsidR="001D300F">
        <w:rPr>
          <w:rFonts w:ascii="Times New Roman" w:hAnsi="Times New Roman"/>
        </w:rPr>
        <w:t xml:space="preserve"> Z</w:t>
      </w:r>
      <w:r>
        <w:rPr>
          <w:rFonts w:ascii="Times New Roman" w:hAnsi="Times New Roman"/>
        </w:rPr>
        <w:t>arząd Dróg Powiatowych dba o bezpieczeństwo dzieci, w związku z tym zaplanował na początek przyszłego tygodnia prace związane z uporządkowaniem i remontem chodnika, składać się będzie na to frezowanie pni przy chodniku pozostałych, uzupełnienie ubytków w nawierzchni oraz ogólne oczyszczenie szczególnie z</w:t>
      </w:r>
      <w:r w:rsidR="00A37733">
        <w:rPr>
          <w:rFonts w:ascii="Times New Roman" w:hAnsi="Times New Roman"/>
        </w:rPr>
        <w:t>e</w:t>
      </w:r>
      <w:r>
        <w:rPr>
          <w:rFonts w:ascii="Times New Roman" w:hAnsi="Times New Roman"/>
        </w:rPr>
        <w:t xml:space="preserve"> starych t</w:t>
      </w:r>
      <w:r w:rsidR="00A37733">
        <w:rPr>
          <w:rFonts w:ascii="Times New Roman" w:hAnsi="Times New Roman"/>
        </w:rPr>
        <w:t>raw, które narastają na chodnik. T</w:t>
      </w:r>
      <w:r>
        <w:rPr>
          <w:rFonts w:ascii="Times New Roman" w:hAnsi="Times New Roman"/>
        </w:rPr>
        <w:t>akże pamiętamy o tym, dziękujemy za zainteresowanie i przypomnienie. Drugie pytanie dotyczyło, kiedy zostaną rozpoczęte remonty cząstkowe, nadmieniam, że już w miesiącu luty</w:t>
      </w:r>
      <w:r w:rsidR="00C03B61">
        <w:rPr>
          <w:rFonts w:ascii="Times New Roman" w:hAnsi="Times New Roman"/>
        </w:rPr>
        <w:t>m dokonano uzupełnienia ubytków</w:t>
      </w:r>
      <w:r>
        <w:rPr>
          <w:rFonts w:ascii="Times New Roman" w:hAnsi="Times New Roman"/>
        </w:rPr>
        <w:t xml:space="preserve"> </w:t>
      </w:r>
      <w:r>
        <w:rPr>
          <w:rFonts w:ascii="Times New Roman" w:hAnsi="Times New Roman"/>
        </w:rPr>
        <w:lastRenderedPageBreak/>
        <w:t>nawierzchni masą mineralno-asfaltową</w:t>
      </w:r>
      <w:r w:rsidR="00DD7FA3">
        <w:rPr>
          <w:rFonts w:ascii="Times New Roman" w:hAnsi="Times New Roman"/>
        </w:rPr>
        <w:t>,</w:t>
      </w:r>
      <w:r>
        <w:rPr>
          <w:rFonts w:ascii="Times New Roman" w:hAnsi="Times New Roman"/>
        </w:rPr>
        <w:t xml:space="preserve"> tych takich najgłębszych, najgorszych, bo to remont taki nietrwały doraźny</w:t>
      </w:r>
      <w:r w:rsidR="00DD7FA3">
        <w:rPr>
          <w:rFonts w:ascii="Times New Roman" w:hAnsi="Times New Roman"/>
        </w:rPr>
        <w:t>. N</w:t>
      </w:r>
      <w:r w:rsidR="001D300F">
        <w:rPr>
          <w:rFonts w:ascii="Times New Roman" w:hAnsi="Times New Roman"/>
        </w:rPr>
        <w:t>atomiast od chwili rozpoczęcia doraźnej produkcji przez wytwórnię w Kluczewie w</w:t>
      </w:r>
      <w:r w:rsidR="00DD7FA3">
        <w:rPr>
          <w:rFonts w:ascii="Times New Roman" w:hAnsi="Times New Roman"/>
        </w:rPr>
        <w:t xml:space="preserve"> połowie marca rozpoczęto prace,</w:t>
      </w:r>
      <w:r w:rsidR="001D300F">
        <w:rPr>
          <w:rFonts w:ascii="Times New Roman" w:hAnsi="Times New Roman"/>
        </w:rPr>
        <w:t xml:space="preserve"> praktycznie ciągle związane z remon</w:t>
      </w:r>
      <w:r w:rsidR="00DD7FA3">
        <w:rPr>
          <w:rFonts w:ascii="Times New Roman" w:hAnsi="Times New Roman"/>
        </w:rPr>
        <w:t>tem cząstkowym żwirem i emulsją. D</w:t>
      </w:r>
      <w:r w:rsidR="001D300F">
        <w:rPr>
          <w:rFonts w:ascii="Times New Roman" w:hAnsi="Times New Roman"/>
        </w:rPr>
        <w:t>o chwili obecnej dokonano napraw nawierzchni m.in. w Pyrzycach na ulicy Staromiejskiej i Kilińskiego, wyremontowane są ulice w mieście i gminie Lipiany z wyjątkiem drogi w gminie Lipiany do Miedzynia i bodajże został jeszcze kawałek odcinka od Krasnego w kierunku Bylic</w:t>
      </w:r>
      <w:r w:rsidR="006C3928">
        <w:rPr>
          <w:rFonts w:ascii="Times New Roman" w:hAnsi="Times New Roman"/>
        </w:rPr>
        <w:t>,</w:t>
      </w:r>
      <w:r w:rsidR="001D300F">
        <w:rPr>
          <w:rFonts w:ascii="Times New Roman" w:hAnsi="Times New Roman"/>
        </w:rPr>
        <w:t xml:space="preserve"> w </w:t>
      </w:r>
      <w:r w:rsidR="006C3928">
        <w:rPr>
          <w:rFonts w:ascii="Times New Roman" w:hAnsi="Times New Roman"/>
        </w:rPr>
        <w:t>samym Krasnym już jest zrobiona. P</w:t>
      </w:r>
      <w:r w:rsidR="001D300F">
        <w:rPr>
          <w:rFonts w:ascii="Times New Roman" w:hAnsi="Times New Roman"/>
        </w:rPr>
        <w:t>onadto drogi na odcinkach Rzepnowo – Stare Chrapowo, droga wojewódzka 106 przy wlocie do Kosina w kierunku do miejscowości Jesionowo</w:t>
      </w:r>
      <w:r w:rsidR="006C3928">
        <w:rPr>
          <w:rFonts w:ascii="Times New Roman" w:hAnsi="Times New Roman"/>
        </w:rPr>
        <w:t>,</w:t>
      </w:r>
      <w:r w:rsidR="001D300F">
        <w:rPr>
          <w:rFonts w:ascii="Times New Roman" w:hAnsi="Times New Roman"/>
        </w:rPr>
        <w:t xml:space="preserve"> a także od Przelewic do Płońska</w:t>
      </w:r>
      <w:r w:rsidR="006C3928">
        <w:rPr>
          <w:rFonts w:ascii="Times New Roman" w:hAnsi="Times New Roman"/>
        </w:rPr>
        <w:t>, i z Płońska do Laskowa. R</w:t>
      </w:r>
      <w:r w:rsidR="001D300F">
        <w:rPr>
          <w:rFonts w:ascii="Times New Roman" w:hAnsi="Times New Roman"/>
        </w:rPr>
        <w:t>emonty robimy na bieżąco</w:t>
      </w:r>
      <w:r w:rsidR="006C3928">
        <w:rPr>
          <w:rFonts w:ascii="Times New Roman" w:hAnsi="Times New Roman"/>
        </w:rPr>
        <w:t>,</w:t>
      </w:r>
      <w:r w:rsidR="001D300F">
        <w:rPr>
          <w:rFonts w:ascii="Times New Roman" w:hAnsi="Times New Roman"/>
        </w:rPr>
        <w:t xml:space="preserve"> produkcja jeszcze nie jest emulsji, że tak powiem ciągła, ale praktycznie staramy się na telefon uzgadniać terminy takiej doraźnej produkcji, staramy się zabierać sobie na zapas i myślę, że te remonty będą już ciągłe w najbliższym czasie sądzę, że już będzie produkcja emulsji ciągła</w:t>
      </w:r>
      <w:r w:rsidR="00DD7FA3">
        <w:rPr>
          <w:rFonts w:ascii="Times New Roman" w:hAnsi="Times New Roman"/>
        </w:rPr>
        <w:t>. M</w:t>
      </w:r>
      <w:r w:rsidR="001D300F">
        <w:rPr>
          <w:rFonts w:ascii="Times New Roman" w:hAnsi="Times New Roman"/>
        </w:rPr>
        <w:t xml:space="preserve">yślę, że w tym roku remonty powinny przebiegać sprawnie i zakończyć się zdecydowanie wcześniej niż w roku ubiegłym. </w:t>
      </w:r>
    </w:p>
    <w:p w:rsidR="000F1D6E" w:rsidRDefault="007D1A40" w:rsidP="009C3E13">
      <w:pPr>
        <w:jc w:val="both"/>
        <w:rPr>
          <w:rFonts w:ascii="Times New Roman" w:hAnsi="Times New Roman"/>
        </w:rPr>
      </w:pPr>
      <w:r w:rsidRPr="007D1A40">
        <w:rPr>
          <w:rFonts w:ascii="Times New Roman" w:hAnsi="Times New Roman"/>
          <w:u w:val="single"/>
        </w:rPr>
        <w:t>Radny J. Budynek</w:t>
      </w:r>
      <w:r>
        <w:rPr>
          <w:rFonts w:ascii="Times New Roman" w:hAnsi="Times New Roman"/>
        </w:rPr>
        <w:t xml:space="preserve"> - </w:t>
      </w:r>
      <w:r w:rsidR="00CF1A5C">
        <w:rPr>
          <w:rFonts w:ascii="Times New Roman" w:hAnsi="Times New Roman"/>
        </w:rPr>
        <w:t xml:space="preserve"> </w:t>
      </w:r>
      <w:r>
        <w:rPr>
          <w:rFonts w:ascii="Times New Roman" w:hAnsi="Times New Roman"/>
        </w:rPr>
        <w:t>panie radny Stankiewicz, pan za to bierze grube pieniądze, żeby pan odpowiadał na każde pytanie</w:t>
      </w:r>
      <w:r w:rsidR="00C815AA">
        <w:rPr>
          <w:rFonts w:ascii="Times New Roman" w:hAnsi="Times New Roman"/>
        </w:rPr>
        <w:t>,</w:t>
      </w:r>
      <w:r>
        <w:rPr>
          <w:rFonts w:ascii="Times New Roman" w:hAnsi="Times New Roman"/>
        </w:rPr>
        <w:t xml:space="preserve"> które się zapyta radny, tak samo mnie wybrali na radnego tak samo i pana</w:t>
      </w:r>
      <w:r w:rsidR="00BB2525">
        <w:rPr>
          <w:rFonts w:ascii="Times New Roman" w:hAnsi="Times New Roman"/>
        </w:rPr>
        <w:t>,</w:t>
      </w:r>
      <w:r>
        <w:rPr>
          <w:rFonts w:ascii="Times New Roman" w:hAnsi="Times New Roman"/>
        </w:rPr>
        <w:t xml:space="preserve"> i pan po prostu </w:t>
      </w:r>
      <w:r w:rsidR="00BB2525">
        <w:rPr>
          <w:rFonts w:ascii="Times New Roman" w:hAnsi="Times New Roman"/>
        </w:rPr>
        <w:t>niech pan się tak</w:t>
      </w:r>
      <w:r w:rsidR="00C815AA">
        <w:rPr>
          <w:rFonts w:ascii="Times New Roman" w:hAnsi="Times New Roman"/>
        </w:rPr>
        <w:t xml:space="preserve"> butnie</w:t>
      </w:r>
      <w:r w:rsidR="00BB2525">
        <w:rPr>
          <w:rFonts w:ascii="Times New Roman" w:hAnsi="Times New Roman"/>
        </w:rPr>
        <w:t xml:space="preserve"> nie zachowuje. N</w:t>
      </w:r>
      <w:r>
        <w:rPr>
          <w:rFonts w:ascii="Times New Roman" w:hAnsi="Times New Roman"/>
        </w:rPr>
        <w:t>astępny temat</w:t>
      </w:r>
      <w:r w:rsidR="00C815AA">
        <w:rPr>
          <w:rFonts w:ascii="Times New Roman" w:hAnsi="Times New Roman"/>
        </w:rPr>
        <w:t>,</w:t>
      </w:r>
      <w:r>
        <w:rPr>
          <w:rFonts w:ascii="Times New Roman" w:hAnsi="Times New Roman"/>
        </w:rPr>
        <w:t xml:space="preserve"> jeśli pan podpisał porozumienie, w który</w:t>
      </w:r>
      <w:r w:rsidR="00DD7FA3">
        <w:rPr>
          <w:rFonts w:ascii="Times New Roman" w:hAnsi="Times New Roman"/>
        </w:rPr>
        <w:t>m</w:t>
      </w:r>
      <w:r>
        <w:rPr>
          <w:rFonts w:ascii="Times New Roman" w:hAnsi="Times New Roman"/>
        </w:rPr>
        <w:t xml:space="preserve"> nie ma w ogóle okresu gwarancji, tutaj jest podpis pana, to jak możemy rozmawiać, no w tej chwili jeżeli drogi się sypią wy panowie z poprzedniej kadencji obydwoje jesteście tutaj i obydwoje, żeście zapewniali ten </w:t>
      </w:r>
      <w:r w:rsidR="00DD7FA3">
        <w:rPr>
          <w:rFonts w:ascii="Times New Roman" w:hAnsi="Times New Roman"/>
        </w:rPr>
        <w:t>temat, że po prostu będziemy mie</w:t>
      </w:r>
      <w:r>
        <w:rPr>
          <w:rFonts w:ascii="Times New Roman" w:hAnsi="Times New Roman"/>
        </w:rPr>
        <w:t>li kilka lat spokój</w:t>
      </w:r>
      <w:r w:rsidR="00BB2525">
        <w:rPr>
          <w:rFonts w:ascii="Times New Roman" w:hAnsi="Times New Roman"/>
        </w:rPr>
        <w:t>,</w:t>
      </w:r>
      <w:r>
        <w:rPr>
          <w:rFonts w:ascii="Times New Roman" w:hAnsi="Times New Roman"/>
        </w:rPr>
        <w:t xml:space="preserve"> a w tej chwili na dzień dzisiejszy musi Zarząd Dróg Powiatowych, gdzie nie ma pieniędzy</w:t>
      </w:r>
      <w:r w:rsidR="00C815AA">
        <w:rPr>
          <w:rFonts w:ascii="Times New Roman" w:hAnsi="Times New Roman"/>
        </w:rPr>
        <w:t>,</w:t>
      </w:r>
      <w:r>
        <w:rPr>
          <w:rFonts w:ascii="Times New Roman" w:hAnsi="Times New Roman"/>
        </w:rPr>
        <w:t xml:space="preserve"> musi w tej chwili wykonywać pracę za to, że wy żeście nie dopełnili panowie pewnych rzeczy, jeżeli chodzi o gwarancje, bo </w:t>
      </w:r>
      <w:r w:rsidR="000F1D6E">
        <w:rPr>
          <w:rFonts w:ascii="Times New Roman" w:hAnsi="Times New Roman"/>
        </w:rPr>
        <w:t xml:space="preserve">czy się kupuje, czy się robi u kogoś to się daje się gwarancję, a </w:t>
      </w:r>
      <w:r w:rsidR="00C815AA">
        <w:rPr>
          <w:rFonts w:ascii="Times New Roman" w:hAnsi="Times New Roman"/>
        </w:rPr>
        <w:t>wy żeście tego nie dopilnowali.</w:t>
      </w:r>
      <w:r w:rsidR="000F1D6E">
        <w:rPr>
          <w:rFonts w:ascii="Times New Roman" w:hAnsi="Times New Roman"/>
        </w:rPr>
        <w:t xml:space="preserve"> Jeszcze jest taka sytuacja, w tej chwili mam wydatki budżetu powiatu w innych ile się daje na drogi, nasz powiat, aż wstyd ok. 2</w:t>
      </w:r>
      <w:r w:rsidR="00BB2525">
        <w:rPr>
          <w:rFonts w:ascii="Times New Roman" w:hAnsi="Times New Roman"/>
        </w:rPr>
        <w:t xml:space="preserve"> </w:t>
      </w:r>
      <w:r w:rsidR="000F1D6E">
        <w:rPr>
          <w:rFonts w:ascii="Times New Roman" w:hAnsi="Times New Roman"/>
        </w:rPr>
        <w:t>mln</w:t>
      </w:r>
      <w:r w:rsidR="00AD35E8">
        <w:rPr>
          <w:rFonts w:ascii="Times New Roman" w:hAnsi="Times New Roman"/>
        </w:rPr>
        <w:t>,</w:t>
      </w:r>
      <w:r w:rsidR="000F1D6E">
        <w:rPr>
          <w:rFonts w:ascii="Times New Roman" w:hAnsi="Times New Roman"/>
        </w:rPr>
        <w:t xml:space="preserve"> a wszędzie 8,5,6 mln</w:t>
      </w:r>
      <w:r w:rsidR="00BB2525">
        <w:rPr>
          <w:rFonts w:ascii="Times New Roman" w:hAnsi="Times New Roman"/>
        </w:rPr>
        <w:t>,</w:t>
      </w:r>
      <w:r w:rsidR="000F1D6E">
        <w:rPr>
          <w:rFonts w:ascii="Times New Roman" w:hAnsi="Times New Roman"/>
        </w:rPr>
        <w:t xml:space="preserve"> proszę bardzo. </w:t>
      </w:r>
    </w:p>
    <w:p w:rsidR="000F1D6E" w:rsidRDefault="000F1D6E" w:rsidP="009C3E13">
      <w:pPr>
        <w:jc w:val="both"/>
        <w:rPr>
          <w:rFonts w:ascii="Times New Roman" w:hAnsi="Times New Roman"/>
        </w:rPr>
      </w:pPr>
      <w:r w:rsidRPr="000F1D6E">
        <w:rPr>
          <w:rFonts w:ascii="Times New Roman" w:hAnsi="Times New Roman"/>
          <w:u w:val="single"/>
        </w:rPr>
        <w:t>Radny J. Stankiewicz</w:t>
      </w:r>
      <w:r>
        <w:rPr>
          <w:rFonts w:ascii="Times New Roman" w:hAnsi="Times New Roman"/>
        </w:rPr>
        <w:t xml:space="preserve"> – kolego radny, nie jestem wcale butny po prostu kilka razy już na sesji odpowiadałem na to pytanie, więc tak stwierdziłem, natomiast jeżeli pan chciałby, to tą odpowiedź otrzyma pan na piśmie.       </w:t>
      </w:r>
    </w:p>
    <w:p w:rsidR="00BD20E0" w:rsidRDefault="00BD20E0" w:rsidP="009C3E13">
      <w:pPr>
        <w:jc w:val="both"/>
        <w:rPr>
          <w:rFonts w:ascii="Times New Roman" w:hAnsi="Times New Roman"/>
        </w:rPr>
      </w:pPr>
      <w:r w:rsidRPr="007D1A40">
        <w:rPr>
          <w:rFonts w:ascii="Times New Roman" w:hAnsi="Times New Roman"/>
          <w:u w:val="single"/>
        </w:rPr>
        <w:t>Radny J. Budynek</w:t>
      </w:r>
      <w:r>
        <w:rPr>
          <w:rFonts w:ascii="Times New Roman" w:hAnsi="Times New Roman"/>
        </w:rPr>
        <w:t xml:space="preserve"> – ja bym prosił, żeby to wszyscy słyszeli, nie tylko, że to na piśmie, po prostu dlaczego porozumie</w:t>
      </w:r>
      <w:r w:rsidR="008354D5">
        <w:rPr>
          <w:rFonts w:ascii="Times New Roman" w:hAnsi="Times New Roman"/>
        </w:rPr>
        <w:t>nie zostało tak podpisane itd. J</w:t>
      </w:r>
      <w:r>
        <w:rPr>
          <w:rFonts w:ascii="Times New Roman" w:hAnsi="Times New Roman"/>
        </w:rPr>
        <w:t>eszcze miałem pytanie</w:t>
      </w:r>
      <w:r w:rsidR="00BB2525">
        <w:rPr>
          <w:rFonts w:ascii="Times New Roman" w:hAnsi="Times New Roman"/>
        </w:rPr>
        <w:t>,</w:t>
      </w:r>
      <w:r>
        <w:rPr>
          <w:rFonts w:ascii="Times New Roman" w:hAnsi="Times New Roman"/>
        </w:rPr>
        <w:t xml:space="preserve"> dlaczego jeszcze ten ciężki sprzęt jeździ z Przydarłowa do Sitna? Na to pytanie nie dostałem odpowiedzi. </w:t>
      </w:r>
    </w:p>
    <w:p w:rsidR="00BD20E0" w:rsidRDefault="00BD20E0" w:rsidP="009C3E13">
      <w:pPr>
        <w:jc w:val="both"/>
        <w:rPr>
          <w:rFonts w:ascii="Times New Roman" w:hAnsi="Times New Roman"/>
        </w:rPr>
      </w:pPr>
      <w:r w:rsidRPr="00BD20E0">
        <w:rPr>
          <w:rFonts w:ascii="Times New Roman" w:hAnsi="Times New Roman"/>
          <w:u w:val="single"/>
        </w:rPr>
        <w:t>Przewodniczący W. Kuźmiński</w:t>
      </w:r>
      <w:r>
        <w:rPr>
          <w:rFonts w:ascii="Times New Roman" w:hAnsi="Times New Roman"/>
        </w:rPr>
        <w:t xml:space="preserve"> – myślę, że na następnej sesji, czy to starosta, czy ja przeczytamy to stanowisko, wszyscy radni się dowiedzą o nim. </w:t>
      </w:r>
    </w:p>
    <w:p w:rsidR="00BD20E0" w:rsidRPr="00EE3CD7" w:rsidRDefault="00BD20E0" w:rsidP="009C3E13">
      <w:pPr>
        <w:jc w:val="both"/>
        <w:rPr>
          <w:rFonts w:ascii="Times New Roman" w:hAnsi="Times New Roman"/>
          <w:b/>
          <w:u w:val="single"/>
        </w:rPr>
      </w:pPr>
      <w:r w:rsidRPr="00EE3CD7">
        <w:rPr>
          <w:rFonts w:ascii="Times New Roman" w:hAnsi="Times New Roman"/>
          <w:b/>
          <w:u w:val="single"/>
        </w:rPr>
        <w:t xml:space="preserve">Do pkt. 20 porządku. </w:t>
      </w:r>
    </w:p>
    <w:p w:rsidR="00BD20E0" w:rsidRDefault="00BD20E0" w:rsidP="009C3E13">
      <w:pPr>
        <w:jc w:val="both"/>
        <w:rPr>
          <w:rFonts w:ascii="Times New Roman" w:hAnsi="Times New Roman"/>
          <w:b/>
          <w:u w:val="single"/>
        </w:rPr>
      </w:pPr>
      <w:r w:rsidRPr="00EE3CD7">
        <w:rPr>
          <w:rFonts w:ascii="Times New Roman" w:hAnsi="Times New Roman"/>
          <w:b/>
          <w:u w:val="single"/>
        </w:rPr>
        <w:t>Wol</w:t>
      </w:r>
      <w:r w:rsidR="00EE3CD7" w:rsidRPr="00EE3CD7">
        <w:rPr>
          <w:rFonts w:ascii="Times New Roman" w:hAnsi="Times New Roman"/>
          <w:b/>
          <w:u w:val="single"/>
        </w:rPr>
        <w:t>ne wnioski i oświadczenia radnych.</w:t>
      </w:r>
    </w:p>
    <w:p w:rsidR="0023361C" w:rsidRDefault="00D8275C" w:rsidP="009C3E13">
      <w:pPr>
        <w:jc w:val="both"/>
        <w:rPr>
          <w:rFonts w:ascii="Times New Roman" w:hAnsi="Times New Roman"/>
          <w:u w:val="single"/>
        </w:rPr>
      </w:pPr>
      <w:r w:rsidRPr="00D8275C">
        <w:rPr>
          <w:rFonts w:ascii="Times New Roman" w:hAnsi="Times New Roman"/>
          <w:u w:val="single"/>
        </w:rPr>
        <w:t>Radny S. Wudarczyk</w:t>
      </w:r>
      <w:r w:rsidRPr="00BB2525">
        <w:rPr>
          <w:rFonts w:ascii="Times New Roman" w:hAnsi="Times New Roman"/>
        </w:rPr>
        <w:t xml:space="preserve"> </w:t>
      </w:r>
      <w:r>
        <w:rPr>
          <w:rFonts w:ascii="Times New Roman" w:hAnsi="Times New Roman"/>
        </w:rPr>
        <w:t>– ja chciałem taką rzecz powiedzieć, dostaliśmy odpowiedzi wystosowane pytania, które dał pan burmistrz odpowiedzi przez pana, ale ja bym prosił odnośnie dróg powiatowych w mieście Pyrzyce, tych odpowiedzi jest 22, ja bym prosił na przyszłość, żeby do takich odpowiedzi dać pytania bo te odpowiedzi nie mają sensu, nie znając pytań, ja je przeczytałem, ale ni</w:t>
      </w:r>
      <w:r w:rsidR="000760AE">
        <w:rPr>
          <w:rFonts w:ascii="Times New Roman" w:hAnsi="Times New Roman"/>
        </w:rPr>
        <w:t>e wiem o co pytał pan burmistrz. T</w:t>
      </w:r>
      <w:r>
        <w:rPr>
          <w:rFonts w:ascii="Times New Roman" w:hAnsi="Times New Roman"/>
        </w:rPr>
        <w:t xml:space="preserve">akże na przyszłość </w:t>
      </w:r>
      <w:r w:rsidR="002F7B65">
        <w:rPr>
          <w:rFonts w:ascii="Times New Roman" w:hAnsi="Times New Roman"/>
        </w:rPr>
        <w:t xml:space="preserve">bardzo </w:t>
      </w:r>
      <w:r>
        <w:rPr>
          <w:rFonts w:ascii="Times New Roman" w:hAnsi="Times New Roman"/>
        </w:rPr>
        <w:t xml:space="preserve">proszę także do takiej odpowiedzi dołączyć jeszcze pytania.      </w:t>
      </w:r>
      <w:r w:rsidRPr="00D8275C">
        <w:rPr>
          <w:rFonts w:ascii="Times New Roman" w:hAnsi="Times New Roman"/>
          <w:u w:val="single"/>
        </w:rPr>
        <w:t xml:space="preserve"> </w:t>
      </w:r>
    </w:p>
    <w:p w:rsidR="00D8275C" w:rsidRDefault="00D8275C" w:rsidP="009C3E13">
      <w:pPr>
        <w:jc w:val="both"/>
        <w:rPr>
          <w:rFonts w:ascii="Times New Roman" w:hAnsi="Times New Roman"/>
        </w:rPr>
      </w:pPr>
      <w:r w:rsidRPr="00BD20E0">
        <w:rPr>
          <w:rFonts w:ascii="Times New Roman" w:hAnsi="Times New Roman"/>
          <w:u w:val="single"/>
        </w:rPr>
        <w:t>Przewodniczący W. Kuźmiński</w:t>
      </w:r>
      <w:r>
        <w:rPr>
          <w:rFonts w:ascii="Times New Roman" w:hAnsi="Times New Roman"/>
        </w:rPr>
        <w:t xml:space="preserve"> – taki materiał można też było znaleźć w Biurze Rady Powiatu. </w:t>
      </w:r>
    </w:p>
    <w:p w:rsidR="00D8275C" w:rsidRPr="00D8275C" w:rsidRDefault="00D8275C" w:rsidP="009C3E13">
      <w:pPr>
        <w:jc w:val="both"/>
        <w:rPr>
          <w:rFonts w:ascii="Times New Roman" w:hAnsi="Times New Roman"/>
        </w:rPr>
      </w:pPr>
      <w:r w:rsidRPr="00D8275C">
        <w:rPr>
          <w:rFonts w:ascii="Times New Roman" w:hAnsi="Times New Roman"/>
          <w:u w:val="single"/>
        </w:rPr>
        <w:lastRenderedPageBreak/>
        <w:t>Radny W. Darczuk</w:t>
      </w:r>
      <w:r w:rsidR="00D74A66">
        <w:rPr>
          <w:rFonts w:ascii="Times New Roman" w:hAnsi="Times New Roman"/>
        </w:rPr>
        <w:t xml:space="preserve"> -</w:t>
      </w:r>
      <w:r w:rsidRPr="00D8275C">
        <w:rPr>
          <w:rFonts w:ascii="Times New Roman" w:hAnsi="Times New Roman"/>
        </w:rPr>
        <w:t xml:space="preserve"> </w:t>
      </w:r>
      <w:r>
        <w:rPr>
          <w:rFonts w:ascii="Times New Roman" w:hAnsi="Times New Roman"/>
        </w:rPr>
        <w:t>w pierwszej kadencji, drugiej tej rady był taki zwyczaj, że staraliśmy się nie wrzucać w ostatniej chwili projektu uchwał, ponieważ nie sposób się przygotować</w:t>
      </w:r>
      <w:r w:rsidR="00164BFF">
        <w:rPr>
          <w:rFonts w:ascii="Times New Roman" w:hAnsi="Times New Roman"/>
        </w:rPr>
        <w:t>. P</w:t>
      </w:r>
      <w:r>
        <w:rPr>
          <w:rFonts w:ascii="Times New Roman" w:hAnsi="Times New Roman"/>
        </w:rPr>
        <w:t>anie przewodniczący, ja wiem, że są sytuacje nadzwyczajne, w sytuacjach nadzwyczajnych zgadza się, ale np. choćby dzisiaj w sprawie gminy Kozielice, nie byłem w stanie się przygotować</w:t>
      </w:r>
      <w:r w:rsidR="00164BFF">
        <w:rPr>
          <w:rFonts w:ascii="Times New Roman" w:hAnsi="Times New Roman"/>
        </w:rPr>
        <w:t>,</w:t>
      </w:r>
      <w:r>
        <w:rPr>
          <w:rFonts w:ascii="Times New Roman" w:hAnsi="Times New Roman"/>
        </w:rPr>
        <w:t xml:space="preserve"> bo nawet nie przeczytałem uzasadnienia, bo nie miałem czasu, bo musiałem być czujny, uważać na sesji bo chciałem zabierać głos</w:t>
      </w:r>
      <w:r w:rsidR="00BB2525">
        <w:rPr>
          <w:rFonts w:ascii="Times New Roman" w:hAnsi="Times New Roman"/>
        </w:rPr>
        <w:t>,</w:t>
      </w:r>
      <w:r>
        <w:rPr>
          <w:rFonts w:ascii="Times New Roman" w:hAnsi="Times New Roman"/>
        </w:rPr>
        <w:t xml:space="preserve"> </w:t>
      </w:r>
      <w:r w:rsidR="0082229D">
        <w:rPr>
          <w:rFonts w:ascii="Times New Roman" w:hAnsi="Times New Roman"/>
        </w:rPr>
        <w:t>prawda? A więc nie robić tego 5 minut przed sesją, to jest pierwsza sprawa i choćby panie starosto te wczorajsze projekty uchwały, no pan co prawda nam dał na komisji</w:t>
      </w:r>
      <w:r w:rsidR="00E91DFB">
        <w:rPr>
          <w:rFonts w:ascii="Times New Roman" w:hAnsi="Times New Roman"/>
        </w:rPr>
        <w:t xml:space="preserve"> budżetowej</w:t>
      </w:r>
      <w:r w:rsidR="0082229D">
        <w:rPr>
          <w:rFonts w:ascii="Times New Roman" w:hAnsi="Times New Roman"/>
        </w:rPr>
        <w:t>, ale ja już nie byłem do końca na komisji budżetowej</w:t>
      </w:r>
      <w:r w:rsidR="00BB2525">
        <w:rPr>
          <w:rFonts w:ascii="Times New Roman" w:hAnsi="Times New Roman"/>
        </w:rPr>
        <w:t>,</w:t>
      </w:r>
      <w:r w:rsidR="0082229D">
        <w:rPr>
          <w:rFonts w:ascii="Times New Roman" w:hAnsi="Times New Roman"/>
        </w:rPr>
        <w:t xml:space="preserve"> ponieważ byliśmy tylko zaproszeni na część drogową i nie usłyszałem pana odpowiedzi</w:t>
      </w:r>
      <w:r w:rsidR="00BB2525">
        <w:rPr>
          <w:rFonts w:ascii="Times New Roman" w:hAnsi="Times New Roman"/>
        </w:rPr>
        <w:t>,</w:t>
      </w:r>
      <w:r w:rsidR="0082229D">
        <w:rPr>
          <w:rFonts w:ascii="Times New Roman" w:hAnsi="Times New Roman"/>
        </w:rPr>
        <w:t xml:space="preserve"> a więc chciałbym być przygotowany.     </w:t>
      </w:r>
      <w:r>
        <w:rPr>
          <w:rFonts w:ascii="Times New Roman" w:hAnsi="Times New Roman"/>
        </w:rPr>
        <w:t xml:space="preserve">  </w:t>
      </w:r>
    </w:p>
    <w:p w:rsidR="00851DED" w:rsidRDefault="00851DED" w:rsidP="009C3E13">
      <w:pPr>
        <w:jc w:val="both"/>
        <w:rPr>
          <w:rFonts w:ascii="Times New Roman" w:hAnsi="Times New Roman"/>
        </w:rPr>
      </w:pPr>
      <w:r w:rsidRPr="00BD20E0">
        <w:rPr>
          <w:rFonts w:ascii="Times New Roman" w:hAnsi="Times New Roman"/>
          <w:u w:val="single"/>
        </w:rPr>
        <w:t>Przewodniczący W. Kuźmiński</w:t>
      </w:r>
      <w:r>
        <w:rPr>
          <w:rFonts w:ascii="Times New Roman" w:hAnsi="Times New Roman"/>
        </w:rPr>
        <w:t xml:space="preserve"> – ja zgodzę się z panem radnym, też nie jestem zwolennikiem wprowadzania uchwał w ostatnim momencie</w:t>
      </w:r>
      <w:r w:rsidR="00E91DFB">
        <w:rPr>
          <w:rFonts w:ascii="Times New Roman" w:hAnsi="Times New Roman"/>
        </w:rPr>
        <w:t>,</w:t>
      </w:r>
      <w:r>
        <w:rPr>
          <w:rFonts w:ascii="Times New Roman" w:hAnsi="Times New Roman"/>
        </w:rPr>
        <w:t xml:space="preserve"> nie mniej w przypadku kontroli obowiązywały nas terminy </w:t>
      </w:r>
      <w:r w:rsidR="00164BFF">
        <w:rPr>
          <w:rFonts w:ascii="Times New Roman" w:hAnsi="Times New Roman"/>
        </w:rPr>
        <w:t>Kpa</w:t>
      </w:r>
      <w:r w:rsidR="000760AE">
        <w:rPr>
          <w:rFonts w:ascii="Times New Roman" w:hAnsi="Times New Roman"/>
        </w:rPr>
        <w:t>,</w:t>
      </w:r>
      <w:r>
        <w:rPr>
          <w:rFonts w:ascii="Times New Roman" w:hAnsi="Times New Roman"/>
        </w:rPr>
        <w:t xml:space="preserve"> i taka konieczność akurat była, czy jeszcze jakieś wnioski? </w:t>
      </w:r>
    </w:p>
    <w:p w:rsidR="007A76AC" w:rsidRDefault="00851DED" w:rsidP="009C3E13">
      <w:pPr>
        <w:jc w:val="both"/>
        <w:rPr>
          <w:rFonts w:ascii="Times New Roman" w:hAnsi="Times New Roman"/>
        </w:rPr>
      </w:pPr>
      <w:r w:rsidRPr="00851DED">
        <w:rPr>
          <w:rFonts w:ascii="Times New Roman" w:hAnsi="Times New Roman"/>
          <w:u w:val="single"/>
        </w:rPr>
        <w:t>Radny A. Kimbar</w:t>
      </w:r>
      <w:r>
        <w:rPr>
          <w:rFonts w:ascii="Times New Roman" w:hAnsi="Times New Roman"/>
        </w:rPr>
        <w:t xml:space="preserve"> – przeprowadziliśmy kontrolę ZS Nr 2 RCKU przy ulicy Młodych Techników 5 w Pyrzycach</w:t>
      </w:r>
      <w:r w:rsidR="00E91DFB">
        <w:rPr>
          <w:rFonts w:ascii="Times New Roman" w:hAnsi="Times New Roman"/>
        </w:rPr>
        <w:t>,</w:t>
      </w:r>
      <w:r>
        <w:rPr>
          <w:rFonts w:ascii="Times New Roman" w:hAnsi="Times New Roman"/>
        </w:rPr>
        <w:t xml:space="preserve"> </w:t>
      </w:r>
      <w:r w:rsidR="00E91DFB">
        <w:rPr>
          <w:rFonts w:ascii="Times New Roman" w:hAnsi="Times New Roman"/>
        </w:rPr>
        <w:t xml:space="preserve">zakres </w:t>
      </w:r>
      <w:r>
        <w:rPr>
          <w:rFonts w:ascii="Times New Roman" w:hAnsi="Times New Roman"/>
        </w:rPr>
        <w:t>obejmował kontrolę arkusza organizacyjnego szkoły z uwzględnieniem podziału na grupy, dyscyplina pracy to drugi punkt, i realizacja regulaminu zamówień publicznych</w:t>
      </w:r>
      <w:r w:rsidR="00510163">
        <w:rPr>
          <w:rFonts w:ascii="Times New Roman" w:hAnsi="Times New Roman"/>
        </w:rPr>
        <w:t>,</w:t>
      </w:r>
      <w:r>
        <w:rPr>
          <w:rFonts w:ascii="Times New Roman" w:hAnsi="Times New Roman"/>
        </w:rPr>
        <w:t xml:space="preserve"> oraz stacja kontroli pojazdów i tak króciutko i szybciutko, żebym nie przedłużał</w:t>
      </w:r>
      <w:r w:rsidR="00482243">
        <w:rPr>
          <w:rFonts w:ascii="Times New Roman" w:hAnsi="Times New Roman"/>
        </w:rPr>
        <w:t>. U</w:t>
      </w:r>
      <w:r w:rsidR="00510163">
        <w:rPr>
          <w:rFonts w:ascii="Times New Roman" w:hAnsi="Times New Roman"/>
        </w:rPr>
        <w:t>stalenia kontroli</w:t>
      </w:r>
      <w:r w:rsidR="00482243">
        <w:rPr>
          <w:rFonts w:ascii="Times New Roman" w:hAnsi="Times New Roman"/>
        </w:rPr>
        <w:t>. Komisja R</w:t>
      </w:r>
      <w:r w:rsidR="00510163">
        <w:rPr>
          <w:rFonts w:ascii="Times New Roman" w:hAnsi="Times New Roman"/>
        </w:rPr>
        <w:t>ewizyjna rozpoczęła kontrolę działalności Z</w:t>
      </w:r>
      <w:r w:rsidR="00482243">
        <w:rPr>
          <w:rFonts w:ascii="Times New Roman" w:hAnsi="Times New Roman"/>
        </w:rPr>
        <w:t xml:space="preserve">espołu </w:t>
      </w:r>
      <w:r w:rsidR="00510163">
        <w:rPr>
          <w:rFonts w:ascii="Times New Roman" w:hAnsi="Times New Roman"/>
        </w:rPr>
        <w:t>S</w:t>
      </w:r>
      <w:r w:rsidR="00482243">
        <w:rPr>
          <w:rFonts w:ascii="Times New Roman" w:hAnsi="Times New Roman"/>
        </w:rPr>
        <w:t>zkół</w:t>
      </w:r>
      <w:r w:rsidR="00510163">
        <w:rPr>
          <w:rFonts w:ascii="Times New Roman" w:hAnsi="Times New Roman"/>
        </w:rPr>
        <w:t xml:space="preserve"> Nr 2 </w:t>
      </w:r>
      <w:r w:rsidR="00AC722A">
        <w:rPr>
          <w:rFonts w:ascii="Times New Roman" w:hAnsi="Times New Roman"/>
        </w:rPr>
        <w:t>w powyższym zakresie do sprawdzenia wykonania wniosków i zaleceń pokontrolnych wydanych podczas</w:t>
      </w:r>
      <w:r w:rsidR="00482243">
        <w:rPr>
          <w:rFonts w:ascii="Times New Roman" w:hAnsi="Times New Roman"/>
        </w:rPr>
        <w:t xml:space="preserve"> kontroli jednostki w 2009 roku,</w:t>
      </w:r>
      <w:r w:rsidR="00AC722A">
        <w:rPr>
          <w:rFonts w:ascii="Times New Roman" w:hAnsi="Times New Roman"/>
        </w:rPr>
        <w:t xml:space="preserve"> przypomnieliśmy jak to było w 2009 roku</w:t>
      </w:r>
      <w:r w:rsidR="00482243">
        <w:rPr>
          <w:rFonts w:ascii="Times New Roman" w:hAnsi="Times New Roman"/>
        </w:rPr>
        <w:t>. P</w:t>
      </w:r>
      <w:r w:rsidR="00AC722A">
        <w:rPr>
          <w:rFonts w:ascii="Times New Roman" w:hAnsi="Times New Roman"/>
        </w:rPr>
        <w:t>o przedstawieniu przez dyrektora kontrolowanej jednostki zespołowi kontrolującemu</w:t>
      </w:r>
      <w:r w:rsidR="00482243">
        <w:rPr>
          <w:rFonts w:ascii="Times New Roman" w:hAnsi="Times New Roman"/>
        </w:rPr>
        <w:t>, dokumentów</w:t>
      </w:r>
      <w:r w:rsidR="00AC722A">
        <w:rPr>
          <w:rFonts w:ascii="Times New Roman" w:hAnsi="Times New Roman"/>
        </w:rPr>
        <w:t xml:space="preserve"> w tym temacie oraz w jego wyjaśnieniach</w:t>
      </w:r>
      <w:r w:rsidR="00482243">
        <w:rPr>
          <w:rFonts w:ascii="Times New Roman" w:hAnsi="Times New Roman"/>
        </w:rPr>
        <w:t>,</w:t>
      </w:r>
      <w:r w:rsidR="00AC722A">
        <w:rPr>
          <w:rFonts w:ascii="Times New Roman" w:hAnsi="Times New Roman"/>
        </w:rPr>
        <w:t xml:space="preserve"> kontrolujący stwierdzają, że wszystkie wydane wówczas zalecenia zostały wykonane</w:t>
      </w:r>
      <w:r w:rsidR="00482243">
        <w:rPr>
          <w:rFonts w:ascii="Times New Roman" w:hAnsi="Times New Roman"/>
        </w:rPr>
        <w:t>. N</w:t>
      </w:r>
      <w:r w:rsidR="00AC722A">
        <w:rPr>
          <w:rFonts w:ascii="Times New Roman" w:hAnsi="Times New Roman"/>
        </w:rPr>
        <w:t>astępnie przystąpimy do właściwych zakresów kontroli i zakres kontroli</w:t>
      </w:r>
      <w:r w:rsidR="00482243">
        <w:rPr>
          <w:rFonts w:ascii="Times New Roman" w:hAnsi="Times New Roman"/>
        </w:rPr>
        <w:t>:</w:t>
      </w:r>
      <w:r w:rsidR="00AC722A">
        <w:rPr>
          <w:rFonts w:ascii="Times New Roman" w:hAnsi="Times New Roman"/>
        </w:rPr>
        <w:t xml:space="preserve"> pierwszy zakres to arkusz organizacyjny</w:t>
      </w:r>
      <w:r w:rsidR="00482243">
        <w:rPr>
          <w:rFonts w:ascii="Times New Roman" w:hAnsi="Times New Roman"/>
        </w:rPr>
        <w:t>,</w:t>
      </w:r>
      <w:r w:rsidR="00AC722A">
        <w:rPr>
          <w:rFonts w:ascii="Times New Roman" w:hAnsi="Times New Roman"/>
        </w:rPr>
        <w:t xml:space="preserve"> tutaj dyrektor Z</w:t>
      </w:r>
      <w:r w:rsidR="00482243">
        <w:rPr>
          <w:rFonts w:ascii="Times New Roman" w:hAnsi="Times New Roman"/>
        </w:rPr>
        <w:t xml:space="preserve">espołu </w:t>
      </w:r>
      <w:r w:rsidR="00AC722A">
        <w:rPr>
          <w:rFonts w:ascii="Times New Roman" w:hAnsi="Times New Roman"/>
        </w:rPr>
        <w:t>S</w:t>
      </w:r>
      <w:r w:rsidR="00482243">
        <w:rPr>
          <w:rFonts w:ascii="Times New Roman" w:hAnsi="Times New Roman"/>
        </w:rPr>
        <w:t>zkół</w:t>
      </w:r>
      <w:r w:rsidR="00AC722A">
        <w:rPr>
          <w:rFonts w:ascii="Times New Roman" w:hAnsi="Times New Roman"/>
        </w:rPr>
        <w:t xml:space="preserve"> przedstawił nam arkusz aktualny organizacyjny na rok szkolny 2011/2012 z uwzględnieniem podziału na grupy po</w:t>
      </w:r>
      <w:r w:rsidR="00BB2525">
        <w:rPr>
          <w:rFonts w:ascii="Times New Roman" w:hAnsi="Times New Roman"/>
        </w:rPr>
        <w:t>dpisany ten arkusz m.in. przez Starostę P</w:t>
      </w:r>
      <w:r w:rsidR="00AC722A">
        <w:rPr>
          <w:rFonts w:ascii="Times New Roman" w:hAnsi="Times New Roman"/>
        </w:rPr>
        <w:t>yrzyckiego</w:t>
      </w:r>
      <w:r w:rsidR="00482243">
        <w:rPr>
          <w:rFonts w:ascii="Times New Roman" w:hAnsi="Times New Roman"/>
        </w:rPr>
        <w:t xml:space="preserve"> Wiktora Tołoczko. C</w:t>
      </w:r>
      <w:r w:rsidR="00AC722A">
        <w:rPr>
          <w:rFonts w:ascii="Times New Roman" w:hAnsi="Times New Roman"/>
        </w:rPr>
        <w:t xml:space="preserve">o do </w:t>
      </w:r>
      <w:r w:rsidR="00F72632">
        <w:rPr>
          <w:rFonts w:ascii="Times New Roman" w:hAnsi="Times New Roman"/>
        </w:rPr>
        <w:t xml:space="preserve">opracowanego </w:t>
      </w:r>
      <w:r w:rsidR="00AC722A">
        <w:rPr>
          <w:rFonts w:ascii="Times New Roman" w:hAnsi="Times New Roman"/>
        </w:rPr>
        <w:t xml:space="preserve">arkusza organizacyjnego nie było żadnych zastrzeżeń. Zakres </w:t>
      </w:r>
      <w:r w:rsidR="00482243">
        <w:rPr>
          <w:rFonts w:ascii="Times New Roman" w:hAnsi="Times New Roman"/>
        </w:rPr>
        <w:t>kontroli 2</w:t>
      </w:r>
      <w:r w:rsidR="00AC722A">
        <w:rPr>
          <w:rFonts w:ascii="Times New Roman" w:hAnsi="Times New Roman"/>
        </w:rPr>
        <w:t xml:space="preserve"> obejmował dyscyplinę pracy</w:t>
      </w:r>
      <w:r w:rsidR="00482243">
        <w:rPr>
          <w:rFonts w:ascii="Times New Roman" w:hAnsi="Times New Roman"/>
        </w:rPr>
        <w:t>.</w:t>
      </w:r>
      <w:r w:rsidR="00AC722A">
        <w:rPr>
          <w:rFonts w:ascii="Times New Roman" w:hAnsi="Times New Roman"/>
        </w:rPr>
        <w:t xml:space="preserve"> </w:t>
      </w:r>
      <w:r w:rsidR="00482243">
        <w:rPr>
          <w:rFonts w:ascii="Times New Roman" w:hAnsi="Times New Roman"/>
        </w:rPr>
        <w:t>Między innymi</w:t>
      </w:r>
      <w:r w:rsidR="00AC722A">
        <w:rPr>
          <w:rFonts w:ascii="Times New Roman" w:hAnsi="Times New Roman"/>
        </w:rPr>
        <w:t xml:space="preserve"> stwierdzono, że prowadzona jest prawidłowo książka wyjść z jednostki</w:t>
      </w:r>
      <w:r w:rsidR="00772BDB">
        <w:rPr>
          <w:rFonts w:ascii="Times New Roman" w:hAnsi="Times New Roman"/>
        </w:rPr>
        <w:t>. R</w:t>
      </w:r>
      <w:r w:rsidR="00AC722A">
        <w:rPr>
          <w:rFonts w:ascii="Times New Roman" w:hAnsi="Times New Roman"/>
        </w:rPr>
        <w:t>ównież</w:t>
      </w:r>
      <w:r w:rsidR="00772BDB">
        <w:rPr>
          <w:rFonts w:ascii="Times New Roman" w:hAnsi="Times New Roman"/>
        </w:rPr>
        <w:t>,</w:t>
      </w:r>
      <w:r w:rsidR="00AC722A">
        <w:rPr>
          <w:rFonts w:ascii="Times New Roman" w:hAnsi="Times New Roman"/>
        </w:rPr>
        <w:t xml:space="preserve"> co do zasadności wyjazdów</w:t>
      </w:r>
      <w:r w:rsidR="00772BDB">
        <w:rPr>
          <w:rFonts w:ascii="Times New Roman" w:hAnsi="Times New Roman"/>
        </w:rPr>
        <w:t xml:space="preserve"> służbowych i rozliczeń delegac</w:t>
      </w:r>
      <w:r w:rsidR="00AC722A">
        <w:rPr>
          <w:rFonts w:ascii="Times New Roman" w:hAnsi="Times New Roman"/>
        </w:rPr>
        <w:t>j</w:t>
      </w:r>
      <w:r w:rsidR="00F72632">
        <w:rPr>
          <w:rFonts w:ascii="Times New Roman" w:hAnsi="Times New Roman"/>
        </w:rPr>
        <w:t>i</w:t>
      </w:r>
      <w:r w:rsidR="00AC722A">
        <w:rPr>
          <w:rFonts w:ascii="Times New Roman" w:hAnsi="Times New Roman"/>
        </w:rPr>
        <w:t xml:space="preserve"> nie było zastrzeżeń </w:t>
      </w:r>
      <w:r w:rsidR="00772BDB">
        <w:rPr>
          <w:rFonts w:ascii="Times New Roman" w:hAnsi="Times New Roman"/>
        </w:rPr>
        <w:t>(</w:t>
      </w:r>
      <w:r w:rsidR="00AC722A">
        <w:rPr>
          <w:rFonts w:ascii="Times New Roman" w:hAnsi="Times New Roman"/>
        </w:rPr>
        <w:t>na arkuszach rozliczeń delegacji znajdowały się wszystkie potrzebne w tej kwestii podpisy</w:t>
      </w:r>
      <w:r w:rsidR="00772BDB">
        <w:rPr>
          <w:rFonts w:ascii="Times New Roman" w:hAnsi="Times New Roman"/>
        </w:rPr>
        <w:t>). W</w:t>
      </w:r>
      <w:r w:rsidR="00AC722A">
        <w:rPr>
          <w:rFonts w:ascii="Times New Roman" w:hAnsi="Times New Roman"/>
        </w:rPr>
        <w:t xml:space="preserve"> kontrolowanej jednostce jest opracowana instrukcja w sprawie sporządzania</w:t>
      </w:r>
      <w:r w:rsidR="00772BDB">
        <w:rPr>
          <w:rFonts w:ascii="Times New Roman" w:hAnsi="Times New Roman"/>
        </w:rPr>
        <w:t>,</w:t>
      </w:r>
      <w:r w:rsidR="00AC722A">
        <w:rPr>
          <w:rFonts w:ascii="Times New Roman" w:hAnsi="Times New Roman"/>
        </w:rPr>
        <w:t xml:space="preserve"> kontroli</w:t>
      </w:r>
      <w:r w:rsidR="00772BDB">
        <w:rPr>
          <w:rFonts w:ascii="Times New Roman" w:hAnsi="Times New Roman"/>
        </w:rPr>
        <w:t xml:space="preserve"> i </w:t>
      </w:r>
      <w:r w:rsidR="00AC722A">
        <w:rPr>
          <w:rFonts w:ascii="Times New Roman" w:hAnsi="Times New Roman"/>
        </w:rPr>
        <w:t xml:space="preserve"> obiegu dokumentów księgowych</w:t>
      </w:r>
      <w:r w:rsidR="00F72632">
        <w:rPr>
          <w:rFonts w:ascii="Times New Roman" w:hAnsi="Times New Roman"/>
        </w:rPr>
        <w:t>,</w:t>
      </w:r>
      <w:r w:rsidR="00AC722A">
        <w:rPr>
          <w:rFonts w:ascii="Times New Roman" w:hAnsi="Times New Roman"/>
        </w:rPr>
        <w:t xml:space="preserve"> a także wykaz osób upoważnionych do zatwierdzania dokumentu do wypłat</w:t>
      </w:r>
      <w:r w:rsidR="00772BDB">
        <w:rPr>
          <w:rFonts w:ascii="Times New Roman" w:hAnsi="Times New Roman"/>
        </w:rPr>
        <w:t>. Z</w:t>
      </w:r>
      <w:r w:rsidR="00AC722A">
        <w:rPr>
          <w:rFonts w:ascii="Times New Roman" w:hAnsi="Times New Roman"/>
        </w:rPr>
        <w:t xml:space="preserve">awieranie umów z pracownikami również nie budziło </w:t>
      </w:r>
      <w:r w:rsidR="00F72632">
        <w:rPr>
          <w:rFonts w:ascii="Times New Roman" w:hAnsi="Times New Roman"/>
        </w:rPr>
        <w:t>wśród kontrolujących wątpliwości</w:t>
      </w:r>
      <w:r w:rsidR="00772BDB">
        <w:rPr>
          <w:rFonts w:ascii="Times New Roman" w:hAnsi="Times New Roman"/>
        </w:rPr>
        <w:t>.</w:t>
      </w:r>
      <w:r w:rsidR="00F72632">
        <w:rPr>
          <w:rFonts w:ascii="Times New Roman" w:hAnsi="Times New Roman"/>
        </w:rPr>
        <w:t xml:space="preserve"> </w:t>
      </w:r>
      <w:r w:rsidR="00772BDB">
        <w:rPr>
          <w:rFonts w:ascii="Times New Roman" w:hAnsi="Times New Roman"/>
        </w:rPr>
        <w:t>P</w:t>
      </w:r>
      <w:r w:rsidR="00F72632">
        <w:rPr>
          <w:rFonts w:ascii="Times New Roman" w:hAnsi="Times New Roman"/>
        </w:rPr>
        <w:t>rowadzona jest książka skarg i wniosków w kontrolowanej jednostce, która znajduje się w sekretariacie szkoły</w:t>
      </w:r>
      <w:r w:rsidR="00772BDB">
        <w:rPr>
          <w:rFonts w:ascii="Times New Roman" w:hAnsi="Times New Roman"/>
        </w:rPr>
        <w:t>. S</w:t>
      </w:r>
      <w:r w:rsidR="00F72632">
        <w:rPr>
          <w:rFonts w:ascii="Times New Roman" w:hAnsi="Times New Roman"/>
        </w:rPr>
        <w:t>ą podane godziny przyjęć skarg i wniosków, które przyjmuje osobiście pan dyrektor tej jednostki. Zakres kont</w:t>
      </w:r>
      <w:r w:rsidR="00772BDB">
        <w:rPr>
          <w:rFonts w:ascii="Times New Roman" w:hAnsi="Times New Roman"/>
        </w:rPr>
        <w:t>roli 3 -</w:t>
      </w:r>
      <w:r w:rsidR="00F72632">
        <w:rPr>
          <w:rFonts w:ascii="Times New Roman" w:hAnsi="Times New Roman"/>
        </w:rPr>
        <w:t xml:space="preserve"> realizacja </w:t>
      </w:r>
      <w:r w:rsidR="00772BDB">
        <w:rPr>
          <w:rFonts w:ascii="Times New Roman" w:hAnsi="Times New Roman"/>
        </w:rPr>
        <w:t>regulaminu zmówień.</w:t>
      </w:r>
      <w:r w:rsidR="00F72632">
        <w:rPr>
          <w:rFonts w:ascii="Times New Roman" w:hAnsi="Times New Roman"/>
        </w:rPr>
        <w:t xml:space="preserve"> </w:t>
      </w:r>
      <w:r w:rsidR="00772BDB">
        <w:rPr>
          <w:rFonts w:ascii="Times New Roman" w:hAnsi="Times New Roman"/>
        </w:rPr>
        <w:t>O</w:t>
      </w:r>
      <w:r w:rsidR="00F72632">
        <w:rPr>
          <w:rFonts w:ascii="Times New Roman" w:hAnsi="Times New Roman"/>
        </w:rPr>
        <w:t>pracowany jest regulamin udzielania przez Z</w:t>
      </w:r>
      <w:r w:rsidR="00772BDB">
        <w:rPr>
          <w:rFonts w:ascii="Times New Roman" w:hAnsi="Times New Roman"/>
        </w:rPr>
        <w:t xml:space="preserve">espół </w:t>
      </w:r>
      <w:r w:rsidR="00F72632">
        <w:rPr>
          <w:rFonts w:ascii="Times New Roman" w:hAnsi="Times New Roman"/>
        </w:rPr>
        <w:t>S</w:t>
      </w:r>
      <w:r w:rsidR="00772BDB">
        <w:rPr>
          <w:rFonts w:ascii="Times New Roman" w:hAnsi="Times New Roman"/>
        </w:rPr>
        <w:t>zkół Nr 2</w:t>
      </w:r>
      <w:r w:rsidR="00F72632">
        <w:rPr>
          <w:rFonts w:ascii="Times New Roman" w:hAnsi="Times New Roman"/>
        </w:rPr>
        <w:t xml:space="preserve"> zamówień na dostawy, usługi i roboty budowlane</w:t>
      </w:r>
      <w:r w:rsidR="00772BDB">
        <w:rPr>
          <w:rFonts w:ascii="Times New Roman" w:hAnsi="Times New Roman"/>
        </w:rPr>
        <w:t xml:space="preserve"> o wartości nie</w:t>
      </w:r>
      <w:r w:rsidR="00F72632">
        <w:rPr>
          <w:rFonts w:ascii="Times New Roman" w:hAnsi="Times New Roman"/>
        </w:rPr>
        <w:t>przekraczającej równowartości kwoty 14</w:t>
      </w:r>
      <w:r w:rsidR="00772BDB">
        <w:rPr>
          <w:rFonts w:ascii="Times New Roman" w:hAnsi="Times New Roman"/>
        </w:rPr>
        <w:t xml:space="preserve"> 000 EUR. R</w:t>
      </w:r>
      <w:r w:rsidR="00F72632">
        <w:rPr>
          <w:rFonts w:ascii="Times New Roman" w:hAnsi="Times New Roman"/>
        </w:rPr>
        <w:t>egulamin opracowany został na podstawie</w:t>
      </w:r>
      <w:r w:rsidR="00B73D3B">
        <w:rPr>
          <w:rFonts w:ascii="Times New Roman" w:hAnsi="Times New Roman"/>
        </w:rPr>
        <w:t xml:space="preserve"> prawnym nie będę ustawy czytał, ale mam to wszystko zaznaczone i komisja sprawdziła m.in. zapytania ofertowe oraz prawidłowość zawierania umów i cennik usług</w:t>
      </w:r>
      <w:r w:rsidR="00772BDB">
        <w:rPr>
          <w:rFonts w:ascii="Times New Roman" w:hAnsi="Times New Roman"/>
        </w:rPr>
        <w:t>,</w:t>
      </w:r>
      <w:r w:rsidR="00B73D3B">
        <w:rPr>
          <w:rFonts w:ascii="Times New Roman" w:hAnsi="Times New Roman"/>
        </w:rPr>
        <w:t xml:space="preserve"> nie wnosząc również w tej kwestii żadnych uwag. Stacja kontroli pojazdów</w:t>
      </w:r>
      <w:r w:rsidR="00772BDB">
        <w:rPr>
          <w:rFonts w:ascii="Times New Roman" w:hAnsi="Times New Roman"/>
        </w:rPr>
        <w:t xml:space="preserve"> -</w:t>
      </w:r>
      <w:r w:rsidR="00B73D3B">
        <w:rPr>
          <w:rFonts w:ascii="Times New Roman" w:hAnsi="Times New Roman"/>
        </w:rPr>
        <w:t xml:space="preserve"> kontrola tego wydziału wypadła pozytywnie</w:t>
      </w:r>
      <w:r w:rsidR="00772BDB">
        <w:rPr>
          <w:rFonts w:ascii="Times New Roman" w:hAnsi="Times New Roman"/>
        </w:rPr>
        <w:t>. P</w:t>
      </w:r>
      <w:r w:rsidR="00B73D3B">
        <w:rPr>
          <w:rFonts w:ascii="Times New Roman" w:hAnsi="Times New Roman"/>
        </w:rPr>
        <w:t>omieszczenie diagnostyczne utrzymywane jest, było w tym dniu w należytym porządku</w:t>
      </w:r>
      <w:r w:rsidR="00772BDB">
        <w:rPr>
          <w:rFonts w:ascii="Times New Roman" w:hAnsi="Times New Roman"/>
        </w:rPr>
        <w:t>. W</w:t>
      </w:r>
      <w:r w:rsidR="00B73D3B">
        <w:rPr>
          <w:rFonts w:ascii="Times New Roman" w:hAnsi="Times New Roman"/>
        </w:rPr>
        <w:t>ywieszony jest w widocznym miejscu cennik usług</w:t>
      </w:r>
      <w:r w:rsidR="00772BDB">
        <w:rPr>
          <w:rFonts w:ascii="Times New Roman" w:hAnsi="Times New Roman"/>
        </w:rPr>
        <w:t>,</w:t>
      </w:r>
      <w:r w:rsidR="00B73D3B">
        <w:rPr>
          <w:rFonts w:ascii="Times New Roman" w:hAnsi="Times New Roman"/>
        </w:rPr>
        <w:t xml:space="preserve"> oraz godziny przyjmowania interesantów</w:t>
      </w:r>
      <w:r w:rsidR="00772BDB">
        <w:rPr>
          <w:rFonts w:ascii="Times New Roman" w:hAnsi="Times New Roman"/>
        </w:rPr>
        <w:t>. Ł</w:t>
      </w:r>
      <w:r w:rsidR="00B73D3B">
        <w:rPr>
          <w:rFonts w:ascii="Times New Roman" w:hAnsi="Times New Roman"/>
        </w:rPr>
        <w:t>ad i porządek panuje również w biurze obsługi klienta</w:t>
      </w:r>
      <w:r w:rsidR="00772BDB">
        <w:rPr>
          <w:rFonts w:ascii="Times New Roman" w:hAnsi="Times New Roman"/>
        </w:rPr>
        <w:t>. P</w:t>
      </w:r>
      <w:r w:rsidR="00B73D3B">
        <w:rPr>
          <w:rFonts w:ascii="Times New Roman" w:hAnsi="Times New Roman"/>
        </w:rPr>
        <w:t xml:space="preserve">odczas kontroli nie było w stacji kontroli żadnego pojazdu oraz żadnego interesanta. Ponadto komisja stwierdza, że w jednostce kontrolowanej </w:t>
      </w:r>
      <w:r w:rsidR="00772BDB">
        <w:rPr>
          <w:rFonts w:ascii="Times New Roman" w:hAnsi="Times New Roman"/>
        </w:rPr>
        <w:t>wprowadzono Zarządzaniem D</w:t>
      </w:r>
      <w:r w:rsidR="00482243">
        <w:rPr>
          <w:rFonts w:ascii="Times New Roman" w:hAnsi="Times New Roman"/>
        </w:rPr>
        <w:t xml:space="preserve">yrektora </w:t>
      </w:r>
      <w:r w:rsidR="00772BDB">
        <w:rPr>
          <w:rFonts w:ascii="Times New Roman" w:hAnsi="Times New Roman"/>
        </w:rPr>
        <w:t xml:space="preserve">Nr 37/2011 z dnia 15.12.2011 roku </w:t>
      </w:r>
      <w:r w:rsidR="00482243">
        <w:rPr>
          <w:rFonts w:ascii="Times New Roman" w:hAnsi="Times New Roman"/>
        </w:rPr>
        <w:t>cennik usług wykonywanych przez Z</w:t>
      </w:r>
      <w:r w:rsidR="00772BDB">
        <w:rPr>
          <w:rFonts w:ascii="Times New Roman" w:hAnsi="Times New Roman"/>
        </w:rPr>
        <w:t xml:space="preserve">espół </w:t>
      </w:r>
      <w:r w:rsidR="00482243">
        <w:rPr>
          <w:rFonts w:ascii="Times New Roman" w:hAnsi="Times New Roman"/>
        </w:rPr>
        <w:t>S</w:t>
      </w:r>
      <w:r w:rsidR="00772BDB">
        <w:rPr>
          <w:rFonts w:ascii="Times New Roman" w:hAnsi="Times New Roman"/>
        </w:rPr>
        <w:t>zkół</w:t>
      </w:r>
      <w:r w:rsidR="00482243">
        <w:rPr>
          <w:rFonts w:ascii="Times New Roman" w:hAnsi="Times New Roman"/>
        </w:rPr>
        <w:t xml:space="preserve"> obowiązujący od 1 stycznia b</w:t>
      </w:r>
      <w:r w:rsidR="00772BDB">
        <w:rPr>
          <w:rFonts w:ascii="Times New Roman" w:hAnsi="Times New Roman"/>
        </w:rPr>
        <w:t>ieżącego roku,</w:t>
      </w:r>
      <w:r w:rsidR="00482243">
        <w:rPr>
          <w:rFonts w:ascii="Times New Roman" w:hAnsi="Times New Roman"/>
        </w:rPr>
        <w:t xml:space="preserve"> dotyczy m.in. usług transportowyc</w:t>
      </w:r>
      <w:r w:rsidR="00772BDB">
        <w:rPr>
          <w:rFonts w:ascii="Times New Roman" w:hAnsi="Times New Roman"/>
        </w:rPr>
        <w:t>h</w:t>
      </w:r>
      <w:r w:rsidR="00482243">
        <w:rPr>
          <w:rFonts w:ascii="Times New Roman" w:hAnsi="Times New Roman"/>
        </w:rPr>
        <w:t>,</w:t>
      </w:r>
      <w:r w:rsidR="00772BDB">
        <w:rPr>
          <w:rFonts w:ascii="Times New Roman" w:hAnsi="Times New Roman"/>
        </w:rPr>
        <w:t xml:space="preserve"> najmu pomieszczeń,</w:t>
      </w:r>
      <w:r w:rsidR="00482243">
        <w:rPr>
          <w:rFonts w:ascii="Times New Roman" w:hAnsi="Times New Roman"/>
        </w:rPr>
        <w:t xml:space="preserve"> noclegi w internacie</w:t>
      </w:r>
      <w:r w:rsidR="00772BDB">
        <w:rPr>
          <w:rFonts w:ascii="Times New Roman" w:hAnsi="Times New Roman"/>
        </w:rPr>
        <w:t xml:space="preserve">, obiady, wesela. Komisja w </w:t>
      </w:r>
      <w:r w:rsidR="00772BDB">
        <w:rPr>
          <w:rFonts w:ascii="Times New Roman" w:hAnsi="Times New Roman"/>
        </w:rPr>
        <w:lastRenderedPageBreak/>
        <w:t xml:space="preserve">dniu kontroli oprowadzana była przez dyrektora po terenie całej jednostki (internat, kuchnia, warsztaty szkolne, orlik, garaże, sale wykładowe). Cały obiekt jest kontrolowany przez monitoring. </w:t>
      </w:r>
      <w:r w:rsidR="00CD3016">
        <w:rPr>
          <w:rFonts w:ascii="Times New Roman" w:hAnsi="Times New Roman"/>
        </w:rPr>
        <w:t xml:space="preserve">Tak komisja stwierdziła i wydała też wyniki pokontrolne tej kontroli. Podsumowując kontrolę Komisja Rewizyjna Powiatu Pyrzyckiego zauważa dużą poprawę od czasu poprzedniej kontroli i nie wnosi żadnych uwag, co do działalności Zespołu Szkół Nr 2 RCKU w Pyrzycach. Komisja uważa jednak, że należy podjąć kroki w celu zatrudnienia w ZS Nr 2 RCKU w Pyrzycach przynajmniej jednego informatyka. Komisja sygnalizuje także o usunięcie z budynków obiektu, dachowego pokrycia eternitem zawierającym azbest. Również pewne zastrzeżenia budzi stan techniczny budynku po dawnej chlewni, który jest nieużytkowany. </w:t>
      </w:r>
      <w:r w:rsidR="009A7473">
        <w:rPr>
          <w:rFonts w:ascii="Times New Roman" w:hAnsi="Times New Roman"/>
        </w:rPr>
        <w:t>Podpisy</w:t>
      </w:r>
      <w:r w:rsidR="00CD3016">
        <w:rPr>
          <w:rFonts w:ascii="Times New Roman" w:hAnsi="Times New Roman"/>
        </w:rPr>
        <w:t xml:space="preserve"> komisji, komisja działa w trzyosobowym składzie, na razie nie zmienionym być może dojdzie to tego, że komisja powiększy swój skład, ale narazie działamy w skł</w:t>
      </w:r>
      <w:r w:rsidR="00BB2525">
        <w:rPr>
          <w:rFonts w:ascii="Times New Roman" w:hAnsi="Times New Roman"/>
        </w:rPr>
        <w:t>adzie A. Kimbar przewodniczący k</w:t>
      </w:r>
      <w:r w:rsidR="00CD3016">
        <w:rPr>
          <w:rFonts w:ascii="Times New Roman" w:hAnsi="Times New Roman"/>
        </w:rPr>
        <w:t xml:space="preserve">omisji, pani E. Cichacka sekretarz i pan M. Mularczyk </w:t>
      </w:r>
      <w:r w:rsidR="007A76AC">
        <w:rPr>
          <w:rFonts w:ascii="Times New Roman" w:hAnsi="Times New Roman"/>
        </w:rPr>
        <w:t>członek tej komisji.</w:t>
      </w:r>
      <w:r w:rsidR="00CD3016">
        <w:rPr>
          <w:rFonts w:ascii="Times New Roman" w:hAnsi="Times New Roman"/>
        </w:rPr>
        <w:t xml:space="preserve"> </w:t>
      </w:r>
    </w:p>
    <w:p w:rsidR="0081735D" w:rsidRDefault="0081735D" w:rsidP="009C3E13">
      <w:pPr>
        <w:jc w:val="both"/>
        <w:rPr>
          <w:rFonts w:ascii="Times New Roman" w:hAnsi="Times New Roman"/>
        </w:rPr>
      </w:pPr>
      <w:r w:rsidRPr="0081735D">
        <w:rPr>
          <w:rFonts w:ascii="Times New Roman" w:hAnsi="Times New Roman"/>
          <w:u w:val="single"/>
        </w:rPr>
        <w:t>Przewodniczący W. Kuźmiński</w:t>
      </w:r>
      <w:r>
        <w:rPr>
          <w:rFonts w:ascii="Times New Roman" w:hAnsi="Times New Roman"/>
        </w:rPr>
        <w:t xml:space="preserve"> – była jeszcze druga kontrola, dotyczyła Zarządu Powiatu P</w:t>
      </w:r>
      <w:r w:rsidR="00730A10">
        <w:rPr>
          <w:rFonts w:ascii="Times New Roman" w:hAnsi="Times New Roman"/>
        </w:rPr>
        <w:t>yrzyckiego w zakresie realizacji</w:t>
      </w:r>
      <w:r>
        <w:rPr>
          <w:rFonts w:ascii="Times New Roman" w:hAnsi="Times New Roman"/>
        </w:rPr>
        <w:t xml:space="preserve"> wniosków i zaleceń wydanych przez Komisję Rewizyjną w roku 2011.</w:t>
      </w:r>
    </w:p>
    <w:p w:rsidR="00DA7944" w:rsidRDefault="0081735D" w:rsidP="009C3E13">
      <w:pPr>
        <w:jc w:val="both"/>
        <w:rPr>
          <w:rFonts w:ascii="Times New Roman" w:hAnsi="Times New Roman"/>
        </w:rPr>
      </w:pPr>
      <w:r w:rsidRPr="0081735D">
        <w:rPr>
          <w:rFonts w:ascii="Times New Roman" w:hAnsi="Times New Roman"/>
          <w:u w:val="single"/>
        </w:rPr>
        <w:t>Radny A. Kimbar</w:t>
      </w:r>
      <w:r>
        <w:rPr>
          <w:rFonts w:ascii="Times New Roman" w:hAnsi="Times New Roman"/>
        </w:rPr>
        <w:t xml:space="preserve"> – kontrolę </w:t>
      </w:r>
      <w:r w:rsidR="00DA7944">
        <w:rPr>
          <w:rFonts w:ascii="Times New Roman" w:hAnsi="Times New Roman"/>
        </w:rPr>
        <w:t>przeprowadził zespół w składzie, który przed chwileczką wymieniłem a osoby przy tej kontroli R. Betyna wicestarosta powiatu</w:t>
      </w:r>
      <w:r w:rsidR="000760AE">
        <w:rPr>
          <w:rFonts w:ascii="Times New Roman" w:hAnsi="Times New Roman"/>
        </w:rPr>
        <w:t>,</w:t>
      </w:r>
      <w:r w:rsidR="00DA7944">
        <w:rPr>
          <w:rFonts w:ascii="Times New Roman" w:hAnsi="Times New Roman"/>
        </w:rPr>
        <w:t xml:space="preserve"> i pan M. Gryczka sekretarz powiatu</w:t>
      </w:r>
      <w:r w:rsidR="000760AE">
        <w:rPr>
          <w:rFonts w:ascii="Times New Roman" w:hAnsi="Times New Roman"/>
        </w:rPr>
        <w:t>. Z</w:t>
      </w:r>
      <w:r w:rsidR="00DA7944">
        <w:rPr>
          <w:rFonts w:ascii="Times New Roman" w:hAnsi="Times New Roman"/>
        </w:rPr>
        <w:t>akres kontroli obejmował realizację wni</w:t>
      </w:r>
      <w:r w:rsidR="000760AE">
        <w:rPr>
          <w:rFonts w:ascii="Times New Roman" w:hAnsi="Times New Roman"/>
        </w:rPr>
        <w:t>osków i zaleceń wydanych przez Komisję R</w:t>
      </w:r>
      <w:r w:rsidR="00DA7944">
        <w:rPr>
          <w:rFonts w:ascii="Times New Roman" w:hAnsi="Times New Roman"/>
        </w:rPr>
        <w:t>ewizyjną w kontrolowan</w:t>
      </w:r>
      <w:r w:rsidR="00164BFF">
        <w:rPr>
          <w:rFonts w:ascii="Times New Roman" w:hAnsi="Times New Roman"/>
        </w:rPr>
        <w:t>ych jednostkach w 2011 roku, mie</w:t>
      </w:r>
      <w:r w:rsidR="00DA7944">
        <w:rPr>
          <w:rFonts w:ascii="Times New Roman" w:hAnsi="Times New Roman"/>
        </w:rPr>
        <w:t xml:space="preserve">liśmy tylko jedno takie ustalenie kontroli podczas jednej jednostki a było to w Powiatowym Centrum Pomocy Rodzinie w Pyrzycach, i tutaj podczas powiedzenia kontrolującego realizację </w:t>
      </w:r>
      <w:r w:rsidR="0089185B">
        <w:rPr>
          <w:rFonts w:ascii="Times New Roman" w:hAnsi="Times New Roman"/>
        </w:rPr>
        <w:t xml:space="preserve">zaleceń </w:t>
      </w:r>
      <w:r w:rsidR="00DA7944">
        <w:rPr>
          <w:rFonts w:ascii="Times New Roman" w:hAnsi="Times New Roman"/>
        </w:rPr>
        <w:t>wyjaśnienia osób na posiedzeniu komisji</w:t>
      </w:r>
      <w:r w:rsidR="000760AE">
        <w:rPr>
          <w:rFonts w:ascii="Times New Roman" w:hAnsi="Times New Roman"/>
        </w:rPr>
        <w:t>, Komisja R</w:t>
      </w:r>
      <w:r w:rsidR="00DA7944">
        <w:rPr>
          <w:rFonts w:ascii="Times New Roman" w:hAnsi="Times New Roman"/>
        </w:rPr>
        <w:t xml:space="preserve">ewizyjna uznała, że zalecenia, które były wówczas wydane zostały wykonane. </w:t>
      </w:r>
    </w:p>
    <w:p w:rsidR="004D56FB" w:rsidRDefault="00DA7944" w:rsidP="009C3E13">
      <w:pPr>
        <w:jc w:val="both"/>
        <w:rPr>
          <w:rFonts w:ascii="Times New Roman" w:hAnsi="Times New Roman"/>
        </w:rPr>
      </w:pPr>
      <w:r w:rsidRPr="004D56FB">
        <w:rPr>
          <w:rFonts w:ascii="Times New Roman" w:hAnsi="Times New Roman"/>
          <w:u w:val="single"/>
        </w:rPr>
        <w:t>Przewodniczący W. Kuźmiński</w:t>
      </w:r>
      <w:r>
        <w:rPr>
          <w:rFonts w:ascii="Times New Roman" w:hAnsi="Times New Roman"/>
        </w:rPr>
        <w:t xml:space="preserve"> – już na komisjach informowałem, że </w:t>
      </w:r>
      <w:r w:rsidR="001B1ECC">
        <w:rPr>
          <w:rFonts w:ascii="Times New Roman" w:hAnsi="Times New Roman"/>
        </w:rPr>
        <w:t>w dniu 14 kwietnia o godzinie 15</w:t>
      </w:r>
      <w:r w:rsidR="00DC51D1">
        <w:rPr>
          <w:rFonts w:ascii="Times New Roman" w:hAnsi="Times New Roman"/>
        </w:rPr>
        <w:t>.00 OSiR organizuje festyn Sportowo-Rekreacyjny W</w:t>
      </w:r>
      <w:r>
        <w:rPr>
          <w:rFonts w:ascii="Times New Roman" w:hAnsi="Times New Roman"/>
        </w:rPr>
        <w:t xml:space="preserve">ielobój </w:t>
      </w:r>
      <w:r w:rsidR="001B1ECC">
        <w:rPr>
          <w:rFonts w:ascii="Times New Roman" w:hAnsi="Times New Roman"/>
        </w:rPr>
        <w:t xml:space="preserve">tzw. </w:t>
      </w:r>
      <w:r w:rsidR="00164BFF">
        <w:rPr>
          <w:rFonts w:ascii="Times New Roman" w:hAnsi="Times New Roman"/>
        </w:rPr>
        <w:t>„Na wesoło” samorządowców, jednostek pomocniczych gminy, p</w:t>
      </w:r>
      <w:r w:rsidR="00DC51D1">
        <w:rPr>
          <w:rFonts w:ascii="Times New Roman" w:hAnsi="Times New Roman"/>
        </w:rPr>
        <w:t>o</w:t>
      </w:r>
      <w:r w:rsidR="00164BFF">
        <w:rPr>
          <w:rFonts w:ascii="Times New Roman" w:hAnsi="Times New Roman"/>
        </w:rPr>
        <w:t>wiatu oraz przedstawicieli sołectw w gminie Pyrzyce. J</w:t>
      </w:r>
      <w:r>
        <w:rPr>
          <w:rFonts w:ascii="Times New Roman" w:hAnsi="Times New Roman"/>
        </w:rPr>
        <w:t xml:space="preserve">a bardzo zachęcam </w:t>
      </w:r>
      <w:r w:rsidR="001B1ECC">
        <w:rPr>
          <w:rFonts w:ascii="Times New Roman" w:hAnsi="Times New Roman"/>
        </w:rPr>
        <w:t>do udziału w tej imprezie myślę, że to będzie bardzo dobra okazja do integracji właśnie z tymi środowiskami i z innymi samorządami</w:t>
      </w:r>
      <w:r w:rsidR="00164BFF">
        <w:rPr>
          <w:rFonts w:ascii="Times New Roman" w:hAnsi="Times New Roman"/>
        </w:rPr>
        <w:t>. N</w:t>
      </w:r>
      <w:r w:rsidR="001B1ECC">
        <w:rPr>
          <w:rFonts w:ascii="Times New Roman" w:hAnsi="Times New Roman"/>
        </w:rPr>
        <w:t>ie wyobrażam sobie, że reprezentacji Powiatu mogło by zabraknąć, ale jeżeli analizowałem dotychczasowy akces radnych to on nie wygląda najlepiej</w:t>
      </w:r>
      <w:r w:rsidR="00214681">
        <w:rPr>
          <w:rFonts w:ascii="Times New Roman" w:hAnsi="Times New Roman"/>
        </w:rPr>
        <w:t>,</w:t>
      </w:r>
      <w:r w:rsidR="001B1ECC">
        <w:rPr>
          <w:rFonts w:ascii="Times New Roman" w:hAnsi="Times New Roman"/>
        </w:rPr>
        <w:t xml:space="preserve"> mówi się tutaj o powołaniu drużyny przynajmniej 10-cio osobowej, widzę sześciu chętnych o ile akces jest dobrowolny to powołanie już takim nie będzie</w:t>
      </w:r>
      <w:r w:rsidR="007B74CC">
        <w:rPr>
          <w:rFonts w:ascii="Times New Roman" w:hAnsi="Times New Roman"/>
        </w:rPr>
        <w:t>. P</w:t>
      </w:r>
      <w:r w:rsidR="004D56FB">
        <w:rPr>
          <w:rFonts w:ascii="Times New Roman" w:hAnsi="Times New Roman"/>
        </w:rPr>
        <w:t xml:space="preserve">owoływał będzie kapitan w osobie przewodniczącego także najpierw bardzo bym prosił o składanie tego akcesu lista będzie dzisiaj, jeszcze może jutro dostępna w Biurze Rady, jeżeli nie będziemy musieli podjąć jakieś stanowcze kroki. Ludowy Klub </w:t>
      </w:r>
      <w:r w:rsidR="00DC51D1">
        <w:rPr>
          <w:rFonts w:ascii="Times New Roman" w:hAnsi="Times New Roman"/>
        </w:rPr>
        <w:t>„</w:t>
      </w:r>
      <w:r w:rsidR="004D56FB">
        <w:rPr>
          <w:rFonts w:ascii="Times New Roman" w:hAnsi="Times New Roman"/>
        </w:rPr>
        <w:t>Spartakus</w:t>
      </w:r>
      <w:r w:rsidR="00DC51D1">
        <w:rPr>
          <w:rFonts w:ascii="Times New Roman" w:hAnsi="Times New Roman"/>
        </w:rPr>
        <w:t>” Pyrzyce zaprasza na XXXVI Plebiscyt na Najlepszego Sportowca Klubu i S</w:t>
      </w:r>
      <w:r w:rsidR="004D56FB">
        <w:rPr>
          <w:rFonts w:ascii="Times New Roman" w:hAnsi="Times New Roman"/>
        </w:rPr>
        <w:t>zkoły w 2011 roku i ta uroczystość odbędzie się już jutro, w czwartek o godzinie 18</w:t>
      </w:r>
      <w:r w:rsidR="00214681">
        <w:rPr>
          <w:rFonts w:ascii="Times New Roman" w:hAnsi="Times New Roman"/>
        </w:rPr>
        <w:t>.00</w:t>
      </w:r>
      <w:r w:rsidR="004D56FB">
        <w:rPr>
          <w:rFonts w:ascii="Times New Roman" w:hAnsi="Times New Roman"/>
        </w:rPr>
        <w:t xml:space="preserve"> w RCKU przy ulicy Młodych Techników 5, zaproszeni są wszyscy radni. </w:t>
      </w:r>
    </w:p>
    <w:p w:rsidR="004D56FB" w:rsidRDefault="004D56FB" w:rsidP="009C3E13">
      <w:pPr>
        <w:jc w:val="both"/>
        <w:rPr>
          <w:rFonts w:ascii="Times New Roman" w:hAnsi="Times New Roman"/>
        </w:rPr>
      </w:pPr>
      <w:r w:rsidRPr="004D56FB">
        <w:rPr>
          <w:rFonts w:ascii="Times New Roman" w:hAnsi="Times New Roman"/>
          <w:u w:val="single"/>
        </w:rPr>
        <w:t>Przewodniczący W. Kuźmiński</w:t>
      </w:r>
      <w:r>
        <w:rPr>
          <w:rFonts w:ascii="Times New Roman" w:hAnsi="Times New Roman"/>
        </w:rPr>
        <w:t xml:space="preserve"> złożył życzenia Wielkanocne wszystkim mieszkańcom Powiatu Pyrzyckiego. </w:t>
      </w:r>
    </w:p>
    <w:p w:rsidR="00F25058" w:rsidRDefault="00F25058" w:rsidP="009C3E13">
      <w:pPr>
        <w:jc w:val="both"/>
        <w:rPr>
          <w:rFonts w:ascii="Times New Roman" w:hAnsi="Times New Roman"/>
        </w:rPr>
      </w:pPr>
      <w:r w:rsidRPr="00262384">
        <w:rPr>
          <w:rFonts w:ascii="Times New Roman" w:hAnsi="Times New Roman"/>
          <w:u w:val="single"/>
        </w:rPr>
        <w:t>Starosta Pyrzycki W. Tołoczko</w:t>
      </w:r>
      <w:r>
        <w:rPr>
          <w:rFonts w:ascii="Times New Roman" w:hAnsi="Times New Roman"/>
        </w:rPr>
        <w:t xml:space="preserve"> –</w:t>
      </w:r>
      <w:r w:rsidR="00214681">
        <w:rPr>
          <w:rFonts w:ascii="Times New Roman" w:hAnsi="Times New Roman"/>
        </w:rPr>
        <w:t xml:space="preserve"> pogodnych świąt Wielkanocnych, </w:t>
      </w:r>
      <w:r>
        <w:rPr>
          <w:rFonts w:ascii="Times New Roman" w:hAnsi="Times New Roman"/>
        </w:rPr>
        <w:t>chciałbym przy okazji zaprosić 10 kwietnia o godzinie 18</w:t>
      </w:r>
      <w:r w:rsidR="00214681">
        <w:rPr>
          <w:rFonts w:ascii="Times New Roman" w:hAnsi="Times New Roman"/>
        </w:rPr>
        <w:t>.00 w kościele NM</w:t>
      </w:r>
      <w:r w:rsidR="007B74CC">
        <w:rPr>
          <w:rFonts w:ascii="Times New Roman" w:hAnsi="Times New Roman"/>
        </w:rPr>
        <w:t>P odbędzie się msza</w:t>
      </w:r>
      <w:r>
        <w:rPr>
          <w:rFonts w:ascii="Times New Roman" w:hAnsi="Times New Roman"/>
        </w:rPr>
        <w:t xml:space="preserve"> święta intencyjna</w:t>
      </w:r>
      <w:r w:rsidR="00DC51D1">
        <w:rPr>
          <w:rFonts w:ascii="Times New Roman" w:hAnsi="Times New Roman"/>
        </w:rPr>
        <w:t>,</w:t>
      </w:r>
      <w:r>
        <w:rPr>
          <w:rFonts w:ascii="Times New Roman" w:hAnsi="Times New Roman"/>
        </w:rPr>
        <w:t xml:space="preserve"> i przy pomniku Katyńskim również krótka uroczystość </w:t>
      </w:r>
      <w:r w:rsidR="00262384">
        <w:rPr>
          <w:rFonts w:ascii="Times New Roman" w:hAnsi="Times New Roman"/>
        </w:rPr>
        <w:t>związana ze</w:t>
      </w:r>
      <w:r>
        <w:rPr>
          <w:rFonts w:ascii="Times New Roman" w:hAnsi="Times New Roman"/>
        </w:rPr>
        <w:t xml:space="preserve"> złożenie kwiatów, intencja</w:t>
      </w:r>
      <w:r w:rsidR="00262384">
        <w:rPr>
          <w:rFonts w:ascii="Times New Roman" w:hAnsi="Times New Roman"/>
        </w:rPr>
        <w:t xml:space="preserve"> tej mszy to tragedia Smoleńska i 72 rocznica zbrodni Katyńskiej. </w:t>
      </w:r>
      <w:r>
        <w:rPr>
          <w:rFonts w:ascii="Times New Roman" w:hAnsi="Times New Roman"/>
        </w:rPr>
        <w:t xml:space="preserve">  </w:t>
      </w:r>
    </w:p>
    <w:p w:rsidR="00ED6932" w:rsidRDefault="00ED6932" w:rsidP="009C3E13">
      <w:pPr>
        <w:jc w:val="both"/>
        <w:rPr>
          <w:rFonts w:ascii="Times New Roman" w:hAnsi="Times New Roman"/>
          <w:b/>
          <w:u w:val="single"/>
        </w:rPr>
      </w:pPr>
    </w:p>
    <w:p w:rsidR="00ED6932" w:rsidRDefault="00ED6932" w:rsidP="009C3E13">
      <w:pPr>
        <w:jc w:val="both"/>
        <w:rPr>
          <w:rFonts w:ascii="Times New Roman" w:hAnsi="Times New Roman"/>
          <w:b/>
          <w:u w:val="single"/>
        </w:rPr>
      </w:pPr>
    </w:p>
    <w:p w:rsidR="004D56FB" w:rsidRPr="00262384" w:rsidRDefault="004D56FB" w:rsidP="009C3E13">
      <w:pPr>
        <w:jc w:val="both"/>
        <w:rPr>
          <w:rFonts w:ascii="Times New Roman" w:hAnsi="Times New Roman"/>
          <w:b/>
          <w:u w:val="single"/>
        </w:rPr>
      </w:pPr>
      <w:r w:rsidRPr="00262384">
        <w:rPr>
          <w:rFonts w:ascii="Times New Roman" w:hAnsi="Times New Roman"/>
          <w:b/>
          <w:u w:val="single"/>
        </w:rPr>
        <w:lastRenderedPageBreak/>
        <w:t xml:space="preserve">Do pkt. </w:t>
      </w:r>
      <w:r w:rsidR="00F25058" w:rsidRPr="00262384">
        <w:rPr>
          <w:rFonts w:ascii="Times New Roman" w:hAnsi="Times New Roman"/>
          <w:b/>
          <w:u w:val="single"/>
        </w:rPr>
        <w:t>21</w:t>
      </w:r>
      <w:r w:rsidR="00190AED">
        <w:rPr>
          <w:rFonts w:ascii="Times New Roman" w:hAnsi="Times New Roman"/>
          <w:b/>
          <w:u w:val="single"/>
        </w:rPr>
        <w:t xml:space="preserve"> porządku. </w:t>
      </w:r>
      <w:r w:rsidR="00F25058" w:rsidRPr="00262384">
        <w:rPr>
          <w:rFonts w:ascii="Times New Roman" w:hAnsi="Times New Roman"/>
          <w:b/>
          <w:u w:val="single"/>
        </w:rPr>
        <w:t xml:space="preserve"> </w:t>
      </w:r>
    </w:p>
    <w:p w:rsidR="00262384" w:rsidRPr="00446E7F" w:rsidRDefault="00262384" w:rsidP="00262384">
      <w:pPr>
        <w:jc w:val="both"/>
        <w:rPr>
          <w:rFonts w:ascii="Times New Roman" w:hAnsi="Times New Roman"/>
        </w:rPr>
      </w:pPr>
      <w:r w:rsidRPr="00446E7F">
        <w:rPr>
          <w:rFonts w:ascii="Times New Roman" w:hAnsi="Times New Roman"/>
          <w:b/>
          <w:u w:val="single"/>
        </w:rPr>
        <w:t>Zamknięcie obrad XV</w:t>
      </w:r>
      <w:r>
        <w:rPr>
          <w:rFonts w:ascii="Times New Roman" w:hAnsi="Times New Roman"/>
          <w:b/>
          <w:u w:val="single"/>
        </w:rPr>
        <w:t>I</w:t>
      </w:r>
      <w:r w:rsidRPr="00446E7F">
        <w:rPr>
          <w:rFonts w:ascii="Times New Roman" w:hAnsi="Times New Roman"/>
          <w:b/>
          <w:u w:val="single"/>
        </w:rPr>
        <w:t xml:space="preserve"> sesji Rady Powiatu Pyrzyckiego</w:t>
      </w:r>
      <w:r w:rsidRPr="00446E7F">
        <w:rPr>
          <w:rFonts w:ascii="Times New Roman" w:hAnsi="Times New Roman"/>
        </w:rPr>
        <w:t>.</w:t>
      </w:r>
    </w:p>
    <w:p w:rsidR="00262384" w:rsidRDefault="00262384" w:rsidP="00262384">
      <w:pPr>
        <w:jc w:val="both"/>
        <w:rPr>
          <w:rFonts w:ascii="Times New Roman" w:hAnsi="Times New Roman"/>
        </w:rPr>
      </w:pPr>
      <w:r w:rsidRPr="00446E7F">
        <w:rPr>
          <w:rFonts w:ascii="Times New Roman" w:hAnsi="Times New Roman"/>
        </w:rPr>
        <w:t xml:space="preserve">W związku z wyczerpaniem porządku obrad, </w:t>
      </w:r>
      <w:r w:rsidRPr="00446E7F">
        <w:rPr>
          <w:rFonts w:ascii="Times New Roman" w:hAnsi="Times New Roman"/>
          <w:u w:val="single"/>
        </w:rPr>
        <w:t>przewodniczący W. Kuźmiński</w:t>
      </w:r>
      <w:r w:rsidRPr="00446E7F">
        <w:rPr>
          <w:rFonts w:ascii="Times New Roman" w:hAnsi="Times New Roman"/>
        </w:rPr>
        <w:t xml:space="preserve"> dziękując obecnym za przybycie, zamknął obrady XV</w:t>
      </w:r>
      <w:r>
        <w:rPr>
          <w:rFonts w:ascii="Times New Roman" w:hAnsi="Times New Roman"/>
        </w:rPr>
        <w:t>I</w:t>
      </w:r>
      <w:r w:rsidRPr="00446E7F">
        <w:rPr>
          <w:rFonts w:ascii="Times New Roman" w:hAnsi="Times New Roman"/>
        </w:rPr>
        <w:t xml:space="preserve"> sesji Rady Powiatu.</w:t>
      </w:r>
    </w:p>
    <w:p w:rsidR="00376702" w:rsidRDefault="00376702" w:rsidP="00262384">
      <w:pPr>
        <w:jc w:val="both"/>
        <w:rPr>
          <w:rFonts w:ascii="Times New Roman" w:hAnsi="Times New Roman"/>
        </w:rPr>
      </w:pPr>
    </w:p>
    <w:p w:rsidR="00376702" w:rsidRDefault="007B74CC" w:rsidP="00262384">
      <w:pPr>
        <w:jc w:val="both"/>
        <w:rPr>
          <w:rFonts w:ascii="Times New Roman" w:hAnsi="Times New Roman"/>
        </w:rPr>
      </w:pPr>
      <w:r>
        <w:rPr>
          <w:rFonts w:ascii="Times New Roman" w:hAnsi="Times New Roman"/>
        </w:rPr>
        <w:t>Godz. 17.05</w:t>
      </w:r>
    </w:p>
    <w:p w:rsidR="00376702" w:rsidRDefault="00376702" w:rsidP="00262384">
      <w:pPr>
        <w:jc w:val="both"/>
        <w:rPr>
          <w:rFonts w:ascii="Times New Roman" w:hAnsi="Times New Roman"/>
        </w:rPr>
      </w:pPr>
    </w:p>
    <w:p w:rsidR="00376702" w:rsidRDefault="00376702" w:rsidP="00262384">
      <w:pPr>
        <w:jc w:val="both"/>
        <w:rPr>
          <w:rFonts w:ascii="Times New Roman" w:hAnsi="Times New Roman"/>
        </w:rPr>
      </w:pPr>
      <w:r>
        <w:rPr>
          <w:rFonts w:ascii="Times New Roman" w:hAnsi="Times New Roman"/>
        </w:rPr>
        <w:t xml:space="preserve">Protokółowała: Jolanta Kolasińska </w:t>
      </w:r>
    </w:p>
    <w:p w:rsidR="00376702" w:rsidRDefault="00376702" w:rsidP="00262384">
      <w:pPr>
        <w:jc w:val="both"/>
        <w:rPr>
          <w:rFonts w:ascii="Times New Roman" w:hAnsi="Times New Roman"/>
        </w:rPr>
      </w:pPr>
    </w:p>
    <w:p w:rsidR="00376702" w:rsidRDefault="00376702" w:rsidP="00262384">
      <w:pPr>
        <w:jc w:val="both"/>
        <w:rPr>
          <w:rFonts w:ascii="Times New Roman" w:hAnsi="Times New Roman"/>
        </w:rPr>
      </w:pPr>
    </w:p>
    <w:p w:rsidR="00376702" w:rsidRDefault="00376702" w:rsidP="00262384">
      <w:pPr>
        <w:jc w:val="both"/>
        <w:rPr>
          <w:rFonts w:ascii="Times New Roman" w:hAnsi="Times New Roman"/>
        </w:rPr>
      </w:pPr>
    </w:p>
    <w:p w:rsidR="00376702" w:rsidRDefault="00376702" w:rsidP="0026238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PRZEWODNICZĄCY RADY</w:t>
      </w:r>
    </w:p>
    <w:p w:rsidR="00376702" w:rsidRDefault="00376702" w:rsidP="0026238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WOJCIECH KUŹMIŃSKI </w:t>
      </w:r>
    </w:p>
    <w:p w:rsidR="00262384" w:rsidRDefault="00262384" w:rsidP="009C3E13">
      <w:pPr>
        <w:jc w:val="both"/>
        <w:rPr>
          <w:rFonts w:ascii="Times New Roman" w:hAnsi="Times New Roman"/>
        </w:rPr>
      </w:pPr>
    </w:p>
    <w:p w:rsidR="00EE3CD7" w:rsidRPr="00851DED" w:rsidRDefault="004D56FB" w:rsidP="009C3E13">
      <w:pPr>
        <w:jc w:val="both"/>
        <w:rPr>
          <w:rFonts w:ascii="Times New Roman" w:hAnsi="Times New Roman"/>
        </w:rPr>
      </w:pPr>
      <w:r>
        <w:rPr>
          <w:rFonts w:ascii="Times New Roman" w:hAnsi="Times New Roman"/>
        </w:rPr>
        <w:t xml:space="preserve">  </w:t>
      </w:r>
      <w:r w:rsidR="001B1ECC">
        <w:rPr>
          <w:rFonts w:ascii="Times New Roman" w:hAnsi="Times New Roman"/>
        </w:rPr>
        <w:t xml:space="preserve">      </w:t>
      </w:r>
      <w:r w:rsidR="00DA7944">
        <w:rPr>
          <w:rFonts w:ascii="Times New Roman" w:hAnsi="Times New Roman"/>
        </w:rPr>
        <w:t xml:space="preserve">    </w:t>
      </w:r>
      <w:r w:rsidR="0081735D">
        <w:rPr>
          <w:rFonts w:ascii="Times New Roman" w:hAnsi="Times New Roman"/>
        </w:rPr>
        <w:t xml:space="preserve"> </w:t>
      </w:r>
      <w:r w:rsidR="00CD3016">
        <w:rPr>
          <w:rFonts w:ascii="Times New Roman" w:hAnsi="Times New Roman"/>
        </w:rPr>
        <w:t xml:space="preserve">    </w:t>
      </w:r>
      <w:r w:rsidR="00482243">
        <w:rPr>
          <w:rFonts w:ascii="Times New Roman" w:hAnsi="Times New Roman"/>
        </w:rPr>
        <w:t xml:space="preserve">  </w:t>
      </w:r>
      <w:r w:rsidR="00B73D3B">
        <w:rPr>
          <w:rFonts w:ascii="Times New Roman" w:hAnsi="Times New Roman"/>
        </w:rPr>
        <w:t xml:space="preserve">       </w:t>
      </w:r>
      <w:r w:rsidR="00F72632">
        <w:rPr>
          <w:rFonts w:ascii="Times New Roman" w:hAnsi="Times New Roman"/>
        </w:rPr>
        <w:t xml:space="preserve">  </w:t>
      </w:r>
      <w:r w:rsidR="00851DED">
        <w:rPr>
          <w:rFonts w:ascii="Times New Roman" w:hAnsi="Times New Roman"/>
        </w:rPr>
        <w:t xml:space="preserve"> </w:t>
      </w:r>
    </w:p>
    <w:p w:rsidR="00BD20E0" w:rsidRPr="00BD20E0" w:rsidRDefault="00BD20E0" w:rsidP="009C3E13">
      <w:pPr>
        <w:jc w:val="both"/>
        <w:rPr>
          <w:rFonts w:ascii="Times New Roman" w:hAnsi="Times New Roman"/>
        </w:rPr>
      </w:pPr>
    </w:p>
    <w:p w:rsidR="00BF0826" w:rsidRDefault="007D1A40" w:rsidP="009C3E13">
      <w:pPr>
        <w:jc w:val="both"/>
        <w:rPr>
          <w:rFonts w:ascii="Times New Roman" w:hAnsi="Times New Roman"/>
        </w:rPr>
      </w:pPr>
      <w:r>
        <w:rPr>
          <w:rFonts w:ascii="Times New Roman" w:hAnsi="Times New Roman"/>
        </w:rPr>
        <w:t xml:space="preserve">    </w:t>
      </w:r>
      <w:r w:rsidR="00CF1A5C">
        <w:rPr>
          <w:rFonts w:ascii="Times New Roman" w:hAnsi="Times New Roman"/>
        </w:rPr>
        <w:t xml:space="preserve">          </w:t>
      </w:r>
      <w:r w:rsidR="00BF0826">
        <w:rPr>
          <w:rFonts w:ascii="Times New Roman" w:hAnsi="Times New Roman"/>
        </w:rPr>
        <w:t xml:space="preserve"> </w:t>
      </w:r>
    </w:p>
    <w:p w:rsidR="00CB0309" w:rsidRDefault="005A44D5" w:rsidP="009C3E13">
      <w:pPr>
        <w:jc w:val="both"/>
        <w:rPr>
          <w:rFonts w:ascii="Times New Roman" w:hAnsi="Times New Roman"/>
        </w:rPr>
      </w:pPr>
      <w:r>
        <w:rPr>
          <w:rFonts w:ascii="Times New Roman" w:hAnsi="Times New Roman"/>
        </w:rPr>
        <w:t xml:space="preserve">    </w:t>
      </w:r>
      <w:r w:rsidR="00615020">
        <w:rPr>
          <w:rFonts w:ascii="Times New Roman" w:hAnsi="Times New Roman"/>
        </w:rPr>
        <w:t xml:space="preserve">  </w:t>
      </w:r>
      <w:r w:rsidR="004413D0">
        <w:rPr>
          <w:rFonts w:ascii="Times New Roman" w:hAnsi="Times New Roman"/>
        </w:rPr>
        <w:t xml:space="preserve"> </w:t>
      </w:r>
      <w:r w:rsidR="00334575">
        <w:rPr>
          <w:rFonts w:ascii="Times New Roman" w:hAnsi="Times New Roman"/>
        </w:rPr>
        <w:t xml:space="preserve">   </w:t>
      </w:r>
      <w:r w:rsidR="004D7956">
        <w:rPr>
          <w:rFonts w:ascii="Times New Roman" w:hAnsi="Times New Roman"/>
        </w:rPr>
        <w:t xml:space="preserve"> </w:t>
      </w:r>
      <w:r w:rsidR="00CB0309">
        <w:rPr>
          <w:rFonts w:ascii="Times New Roman" w:hAnsi="Times New Roman"/>
        </w:rPr>
        <w:t xml:space="preserve">      </w:t>
      </w:r>
      <w:r w:rsidR="00130E7C">
        <w:rPr>
          <w:rFonts w:ascii="Times New Roman" w:hAnsi="Times New Roman"/>
        </w:rPr>
        <w:t xml:space="preserve"> </w:t>
      </w:r>
    </w:p>
    <w:p w:rsidR="00E15C6C" w:rsidRPr="00E15C6C" w:rsidRDefault="00130E7C" w:rsidP="009C3E13">
      <w:pPr>
        <w:jc w:val="both"/>
        <w:rPr>
          <w:rFonts w:ascii="Times New Roman" w:hAnsi="Times New Roman"/>
        </w:rPr>
      </w:pPr>
      <w:r>
        <w:rPr>
          <w:rFonts w:ascii="Times New Roman" w:hAnsi="Times New Roman"/>
        </w:rPr>
        <w:t xml:space="preserve">      </w:t>
      </w:r>
      <w:r w:rsidR="005B4C58">
        <w:rPr>
          <w:rFonts w:ascii="Times New Roman" w:hAnsi="Times New Roman"/>
        </w:rPr>
        <w:t xml:space="preserve"> </w:t>
      </w:r>
      <w:r w:rsidR="00C517CE">
        <w:rPr>
          <w:rFonts w:ascii="Times New Roman" w:hAnsi="Times New Roman"/>
        </w:rPr>
        <w:t xml:space="preserve">              </w:t>
      </w:r>
      <w:r w:rsidR="00E15C6C">
        <w:rPr>
          <w:rFonts w:ascii="Times New Roman" w:hAnsi="Times New Roman"/>
        </w:rPr>
        <w:t xml:space="preserve"> </w:t>
      </w:r>
    </w:p>
    <w:p w:rsidR="009043CB" w:rsidRPr="00AF44B4" w:rsidRDefault="005F4231" w:rsidP="009C3E13">
      <w:pPr>
        <w:jc w:val="both"/>
        <w:rPr>
          <w:rFonts w:ascii="Times New Roman" w:hAnsi="Times New Roman"/>
          <w:b/>
          <w:u w:val="single"/>
        </w:rPr>
      </w:pPr>
      <w:r>
        <w:rPr>
          <w:rFonts w:ascii="Times New Roman" w:hAnsi="Times New Roman"/>
        </w:rPr>
        <w:t xml:space="preserve">  </w:t>
      </w:r>
      <w:r w:rsidR="001873F4">
        <w:rPr>
          <w:rFonts w:ascii="Times New Roman" w:hAnsi="Times New Roman"/>
        </w:rPr>
        <w:t xml:space="preserve">          </w:t>
      </w:r>
      <w:r w:rsidR="00AF7F1D">
        <w:rPr>
          <w:rFonts w:ascii="Times New Roman" w:hAnsi="Times New Roman"/>
        </w:rPr>
        <w:t xml:space="preserve"> </w:t>
      </w:r>
      <w:r w:rsidR="003D3692" w:rsidRPr="00AF44B4">
        <w:rPr>
          <w:rFonts w:ascii="Times New Roman" w:hAnsi="Times New Roman"/>
          <w:b/>
          <w:u w:val="single"/>
        </w:rPr>
        <w:t xml:space="preserve"> </w:t>
      </w:r>
      <w:r w:rsidR="004A6CC1" w:rsidRPr="00AF44B4">
        <w:rPr>
          <w:rFonts w:ascii="Times New Roman" w:hAnsi="Times New Roman"/>
          <w:b/>
          <w:u w:val="single"/>
        </w:rPr>
        <w:t xml:space="preserve">   </w:t>
      </w:r>
    </w:p>
    <w:p w:rsidR="009C3E13" w:rsidRPr="009C3E13" w:rsidRDefault="009C3E13" w:rsidP="009C3E13">
      <w:pPr>
        <w:jc w:val="both"/>
        <w:rPr>
          <w:rFonts w:ascii="Times New Roman" w:hAnsi="Times New Roman"/>
          <w:i/>
        </w:rPr>
      </w:pPr>
    </w:p>
    <w:p w:rsidR="009C3E13" w:rsidRDefault="009C3E13" w:rsidP="009C3E13">
      <w:pPr>
        <w:jc w:val="both"/>
        <w:rPr>
          <w:rFonts w:ascii="Times New Roman" w:hAnsi="Times New Roman"/>
        </w:rPr>
      </w:pPr>
    </w:p>
    <w:p w:rsidR="0076136A" w:rsidRPr="0076136A" w:rsidRDefault="00FE0051" w:rsidP="00581C4E">
      <w:pPr>
        <w:rPr>
          <w:rFonts w:ascii="Times New Roman" w:hAnsi="Times New Roman"/>
        </w:rPr>
      </w:pPr>
      <w:r>
        <w:rPr>
          <w:rFonts w:ascii="Times New Roman" w:hAnsi="Times New Roman"/>
        </w:rPr>
        <w:t xml:space="preserve"> </w:t>
      </w:r>
      <w:r w:rsidR="00265E3F">
        <w:rPr>
          <w:rFonts w:ascii="Times New Roman" w:hAnsi="Times New Roman"/>
        </w:rPr>
        <w:t xml:space="preserve">     </w:t>
      </w:r>
      <w:r w:rsidR="00F77C58">
        <w:rPr>
          <w:rFonts w:ascii="Times New Roman" w:hAnsi="Times New Roman"/>
        </w:rPr>
        <w:t xml:space="preserve">          </w:t>
      </w:r>
      <w:r w:rsidR="0096559C">
        <w:rPr>
          <w:rFonts w:ascii="Times New Roman" w:hAnsi="Times New Roman"/>
        </w:rPr>
        <w:t xml:space="preserve">    </w:t>
      </w:r>
      <w:r w:rsidR="004D3632">
        <w:rPr>
          <w:rFonts w:ascii="Times New Roman" w:hAnsi="Times New Roman"/>
        </w:rPr>
        <w:t xml:space="preserve">  </w:t>
      </w:r>
      <w:r w:rsidR="009F3F64">
        <w:rPr>
          <w:rFonts w:ascii="Times New Roman" w:hAnsi="Times New Roman"/>
        </w:rPr>
        <w:t xml:space="preserve">   </w:t>
      </w:r>
    </w:p>
    <w:p w:rsidR="00F56F82" w:rsidRPr="00A32E72" w:rsidRDefault="00A32E72" w:rsidP="00581C4E">
      <w:pPr>
        <w:rPr>
          <w:rFonts w:ascii="Times New Roman" w:hAnsi="Times New Roman"/>
        </w:rPr>
      </w:pPr>
      <w:r>
        <w:rPr>
          <w:rFonts w:ascii="Times New Roman" w:hAnsi="Times New Roman"/>
        </w:rPr>
        <w:t xml:space="preserve"> </w:t>
      </w:r>
      <w:r w:rsidR="0076136A">
        <w:rPr>
          <w:rFonts w:ascii="Times New Roman" w:hAnsi="Times New Roman"/>
        </w:rPr>
        <w:t xml:space="preserve"> </w:t>
      </w:r>
      <w:r>
        <w:rPr>
          <w:rFonts w:ascii="Times New Roman" w:hAnsi="Times New Roman"/>
        </w:rPr>
        <w:t xml:space="preserve">   </w:t>
      </w:r>
    </w:p>
    <w:p w:rsidR="009F74E2" w:rsidRPr="009F74E2" w:rsidRDefault="00F56F82" w:rsidP="00581C4E">
      <w:pPr>
        <w:rPr>
          <w:rFonts w:ascii="Times New Roman" w:hAnsi="Times New Roman"/>
        </w:rPr>
      </w:pPr>
      <w:r>
        <w:rPr>
          <w:rFonts w:ascii="Times New Roman" w:hAnsi="Times New Roman"/>
        </w:rPr>
        <w:t xml:space="preserve">  </w:t>
      </w:r>
    </w:p>
    <w:p w:rsidR="00581C4E" w:rsidRPr="00581C4E" w:rsidRDefault="00581C4E" w:rsidP="00581C4E">
      <w:pPr>
        <w:rPr>
          <w:rFonts w:ascii="Times New Roman" w:hAnsi="Times New Roman"/>
        </w:rPr>
      </w:pPr>
      <w:r>
        <w:rPr>
          <w:rFonts w:ascii="Times New Roman" w:hAnsi="Times New Roman"/>
        </w:rPr>
        <w:t xml:space="preserve">   </w:t>
      </w:r>
    </w:p>
    <w:p w:rsidR="00581C4E" w:rsidRPr="00581C4E" w:rsidRDefault="00581C4E" w:rsidP="00581C4E">
      <w:pPr>
        <w:rPr>
          <w:rFonts w:ascii="Times New Roman" w:hAnsi="Times New Roman"/>
        </w:rPr>
      </w:pPr>
    </w:p>
    <w:p w:rsidR="00581C4E" w:rsidRPr="00581C4E" w:rsidRDefault="00581C4E" w:rsidP="00581C4E">
      <w:pPr>
        <w:ind w:left="706"/>
        <w:jc w:val="both"/>
        <w:rPr>
          <w:rFonts w:ascii="Times New Roman" w:hAnsi="Times New Roman"/>
        </w:rPr>
      </w:pPr>
    </w:p>
    <w:p w:rsidR="005500A3" w:rsidRPr="005500A3" w:rsidRDefault="005500A3" w:rsidP="005500A3">
      <w:pPr>
        <w:rPr>
          <w:rFonts w:ascii="Times New Roman" w:hAnsi="Times New Roman"/>
        </w:rPr>
      </w:pPr>
    </w:p>
    <w:p w:rsidR="004F5955" w:rsidRPr="004F5955" w:rsidRDefault="004F5955" w:rsidP="004F5955"/>
    <w:p w:rsidR="00597F67" w:rsidRPr="00597F67" w:rsidRDefault="00597F67" w:rsidP="00597F67">
      <w:pPr>
        <w:rPr>
          <w:rFonts w:ascii="Times New Roman" w:hAnsi="Times New Roman"/>
        </w:rPr>
      </w:pPr>
    </w:p>
    <w:p w:rsidR="00597F67" w:rsidRPr="00597F67" w:rsidRDefault="00597F67" w:rsidP="00597F67">
      <w:pPr>
        <w:pStyle w:val="Akapitzlist"/>
        <w:ind w:left="2333"/>
        <w:jc w:val="both"/>
        <w:rPr>
          <w:rFonts w:ascii="Times New Roman" w:hAnsi="Times New Roman"/>
          <w:u w:val="single"/>
        </w:rPr>
      </w:pPr>
      <w:r>
        <w:rPr>
          <w:rFonts w:ascii="Times New Roman" w:hAnsi="Times New Roman"/>
        </w:rPr>
        <w:t xml:space="preserve"> </w:t>
      </w:r>
    </w:p>
    <w:p w:rsidR="00A164A8" w:rsidRPr="000B3AE1" w:rsidRDefault="000A2897" w:rsidP="00402E9A">
      <w:pPr>
        <w:jc w:val="both"/>
        <w:rPr>
          <w:rFonts w:ascii="Times New Roman" w:hAnsi="Times New Roman"/>
          <w:b/>
          <w:u w:val="single"/>
        </w:rPr>
      </w:pPr>
      <w:r w:rsidRPr="000B3AE1">
        <w:rPr>
          <w:rFonts w:ascii="Times New Roman" w:hAnsi="Times New Roman"/>
          <w:b/>
          <w:u w:val="single"/>
        </w:rPr>
        <w:t xml:space="preserve">     </w:t>
      </w:r>
      <w:r w:rsidR="007C2A62" w:rsidRPr="000B3AE1">
        <w:rPr>
          <w:rFonts w:ascii="Times New Roman" w:hAnsi="Times New Roman"/>
          <w:b/>
          <w:u w:val="single"/>
        </w:rPr>
        <w:t xml:space="preserve">       </w:t>
      </w:r>
      <w:r w:rsidR="00A164A8" w:rsidRPr="000B3AE1">
        <w:rPr>
          <w:rFonts w:ascii="Times New Roman" w:hAnsi="Times New Roman"/>
          <w:b/>
          <w:u w:val="single"/>
        </w:rPr>
        <w:t xml:space="preserve">      </w:t>
      </w:r>
    </w:p>
    <w:p w:rsidR="0022595F" w:rsidRPr="00A164A8" w:rsidRDefault="00402E9A" w:rsidP="00E148A3">
      <w:pPr>
        <w:jc w:val="both"/>
        <w:rPr>
          <w:rFonts w:ascii="Times New Roman" w:hAnsi="Times New Roman"/>
          <w:b/>
          <w:u w:val="single"/>
        </w:rPr>
      </w:pPr>
      <w:r w:rsidRPr="00A164A8">
        <w:rPr>
          <w:rFonts w:ascii="Times New Roman" w:hAnsi="Times New Roman"/>
          <w:b/>
          <w:u w:val="single"/>
        </w:rPr>
        <w:t xml:space="preserve"> </w:t>
      </w:r>
      <w:r w:rsidR="0022595F" w:rsidRPr="00A164A8">
        <w:rPr>
          <w:rFonts w:ascii="Times New Roman" w:hAnsi="Times New Roman"/>
          <w:b/>
          <w:u w:val="single"/>
        </w:rPr>
        <w:t xml:space="preserve"> </w:t>
      </w:r>
    </w:p>
    <w:p w:rsidR="0022595F" w:rsidRPr="00446E7F" w:rsidRDefault="0022595F" w:rsidP="00E148A3">
      <w:pPr>
        <w:jc w:val="both"/>
        <w:rPr>
          <w:rFonts w:ascii="Times New Roman" w:hAnsi="Times New Roman"/>
          <w:b/>
          <w:u w:val="single"/>
        </w:rPr>
      </w:pPr>
    </w:p>
    <w:p w:rsidR="00E148A3" w:rsidRPr="00E148A3" w:rsidRDefault="00E148A3" w:rsidP="001F75CC">
      <w:pPr>
        <w:jc w:val="both"/>
        <w:rPr>
          <w:rFonts w:ascii="Times New Roman" w:hAnsi="Times New Roman"/>
          <w:i/>
        </w:rPr>
      </w:pPr>
    </w:p>
    <w:p w:rsidR="004D1B5B" w:rsidRDefault="004D1B5B"/>
    <w:sectPr w:rsidR="004D1B5B" w:rsidSect="004D1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CD" w:rsidRDefault="00FE0CCD" w:rsidP="000037A8">
      <w:pPr>
        <w:spacing w:after="0" w:line="240" w:lineRule="auto"/>
      </w:pPr>
      <w:r>
        <w:separator/>
      </w:r>
    </w:p>
  </w:endnote>
  <w:endnote w:type="continuationSeparator" w:id="0">
    <w:p w:rsidR="00FE0CCD" w:rsidRDefault="00FE0CCD" w:rsidP="0000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33" w:rsidRDefault="00A3773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688"/>
      <w:docPartObj>
        <w:docPartGallery w:val="Page Numbers (Bottom of Page)"/>
        <w:docPartUnique/>
      </w:docPartObj>
    </w:sdtPr>
    <w:sdtContent>
      <w:p w:rsidR="00A37733" w:rsidRDefault="00A37733">
        <w:pPr>
          <w:pStyle w:val="Stopka"/>
          <w:jc w:val="right"/>
        </w:pPr>
      </w:p>
      <w:p w:rsidR="00A37733" w:rsidRDefault="00851DFE">
        <w:pPr>
          <w:pStyle w:val="Stopka"/>
          <w:jc w:val="right"/>
        </w:pPr>
        <w:fldSimple w:instr=" PAGE   \* MERGEFORMAT ">
          <w:r w:rsidR="00AF47CD">
            <w:rPr>
              <w:noProof/>
            </w:rPr>
            <w:t>1</w:t>
          </w:r>
        </w:fldSimple>
      </w:p>
    </w:sdtContent>
  </w:sdt>
  <w:p w:rsidR="00A37733" w:rsidRDefault="00A3773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33" w:rsidRDefault="00A377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CD" w:rsidRDefault="00FE0CCD" w:rsidP="000037A8">
      <w:pPr>
        <w:spacing w:after="0" w:line="240" w:lineRule="auto"/>
      </w:pPr>
      <w:r>
        <w:separator/>
      </w:r>
    </w:p>
  </w:footnote>
  <w:footnote w:type="continuationSeparator" w:id="0">
    <w:p w:rsidR="00FE0CCD" w:rsidRDefault="00FE0CCD" w:rsidP="0000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33" w:rsidRDefault="00A3773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33" w:rsidRDefault="00A3773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33" w:rsidRDefault="00A377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1321F"/>
    <w:multiLevelType w:val="hybridMultilevel"/>
    <w:tmpl w:val="082A9250"/>
    <w:lvl w:ilvl="0" w:tplc="04150001">
      <w:start w:val="1"/>
      <w:numFmt w:val="bullet"/>
      <w:lvlText w:val=""/>
      <w:lvlJc w:val="left"/>
      <w:pPr>
        <w:ind w:left="2333" w:hanging="360"/>
      </w:pPr>
      <w:rPr>
        <w:rFonts w:ascii="Symbol" w:hAnsi="Symbol" w:hint="default"/>
      </w:rPr>
    </w:lvl>
    <w:lvl w:ilvl="1" w:tplc="04150003" w:tentative="1">
      <w:start w:val="1"/>
      <w:numFmt w:val="bullet"/>
      <w:lvlText w:val="o"/>
      <w:lvlJc w:val="left"/>
      <w:pPr>
        <w:ind w:left="3053" w:hanging="360"/>
      </w:pPr>
      <w:rPr>
        <w:rFonts w:ascii="Courier New" w:hAnsi="Courier New" w:cs="Courier New" w:hint="default"/>
      </w:rPr>
    </w:lvl>
    <w:lvl w:ilvl="2" w:tplc="04150005" w:tentative="1">
      <w:start w:val="1"/>
      <w:numFmt w:val="bullet"/>
      <w:lvlText w:val=""/>
      <w:lvlJc w:val="left"/>
      <w:pPr>
        <w:ind w:left="3773" w:hanging="360"/>
      </w:pPr>
      <w:rPr>
        <w:rFonts w:ascii="Wingdings" w:hAnsi="Wingdings" w:hint="default"/>
      </w:rPr>
    </w:lvl>
    <w:lvl w:ilvl="3" w:tplc="04150001" w:tentative="1">
      <w:start w:val="1"/>
      <w:numFmt w:val="bullet"/>
      <w:lvlText w:val=""/>
      <w:lvlJc w:val="left"/>
      <w:pPr>
        <w:ind w:left="4493" w:hanging="360"/>
      </w:pPr>
      <w:rPr>
        <w:rFonts w:ascii="Symbol" w:hAnsi="Symbol" w:hint="default"/>
      </w:rPr>
    </w:lvl>
    <w:lvl w:ilvl="4" w:tplc="04150003" w:tentative="1">
      <w:start w:val="1"/>
      <w:numFmt w:val="bullet"/>
      <w:lvlText w:val="o"/>
      <w:lvlJc w:val="left"/>
      <w:pPr>
        <w:ind w:left="5213" w:hanging="360"/>
      </w:pPr>
      <w:rPr>
        <w:rFonts w:ascii="Courier New" w:hAnsi="Courier New" w:cs="Courier New" w:hint="default"/>
      </w:rPr>
    </w:lvl>
    <w:lvl w:ilvl="5" w:tplc="04150005" w:tentative="1">
      <w:start w:val="1"/>
      <w:numFmt w:val="bullet"/>
      <w:lvlText w:val=""/>
      <w:lvlJc w:val="left"/>
      <w:pPr>
        <w:ind w:left="5933" w:hanging="360"/>
      </w:pPr>
      <w:rPr>
        <w:rFonts w:ascii="Wingdings" w:hAnsi="Wingdings" w:hint="default"/>
      </w:rPr>
    </w:lvl>
    <w:lvl w:ilvl="6" w:tplc="04150001" w:tentative="1">
      <w:start w:val="1"/>
      <w:numFmt w:val="bullet"/>
      <w:lvlText w:val=""/>
      <w:lvlJc w:val="left"/>
      <w:pPr>
        <w:ind w:left="6653" w:hanging="360"/>
      </w:pPr>
      <w:rPr>
        <w:rFonts w:ascii="Symbol" w:hAnsi="Symbol" w:hint="default"/>
      </w:rPr>
    </w:lvl>
    <w:lvl w:ilvl="7" w:tplc="04150003" w:tentative="1">
      <w:start w:val="1"/>
      <w:numFmt w:val="bullet"/>
      <w:lvlText w:val="o"/>
      <w:lvlJc w:val="left"/>
      <w:pPr>
        <w:ind w:left="7373" w:hanging="360"/>
      </w:pPr>
      <w:rPr>
        <w:rFonts w:ascii="Courier New" w:hAnsi="Courier New" w:cs="Courier New" w:hint="default"/>
      </w:rPr>
    </w:lvl>
    <w:lvl w:ilvl="8" w:tplc="04150005" w:tentative="1">
      <w:start w:val="1"/>
      <w:numFmt w:val="bullet"/>
      <w:lvlText w:val=""/>
      <w:lvlJc w:val="left"/>
      <w:pPr>
        <w:ind w:left="8093" w:hanging="360"/>
      </w:pPr>
      <w:rPr>
        <w:rFonts w:ascii="Wingdings" w:hAnsi="Wingdings" w:hint="default"/>
      </w:rPr>
    </w:lvl>
  </w:abstractNum>
  <w:abstractNum w:abstractNumId="1">
    <w:nsid w:val="56F66622"/>
    <w:multiLevelType w:val="hybridMultilevel"/>
    <w:tmpl w:val="ECC83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1C1132"/>
    <w:multiLevelType w:val="hybridMultilevel"/>
    <w:tmpl w:val="AD70572A"/>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F75CC"/>
    <w:rsid w:val="000037A8"/>
    <w:rsid w:val="00005D84"/>
    <w:rsid w:val="000353D4"/>
    <w:rsid w:val="000426AC"/>
    <w:rsid w:val="00050383"/>
    <w:rsid w:val="00051AE3"/>
    <w:rsid w:val="00053274"/>
    <w:rsid w:val="00057819"/>
    <w:rsid w:val="000760AE"/>
    <w:rsid w:val="000937C7"/>
    <w:rsid w:val="000A2897"/>
    <w:rsid w:val="000B3AE1"/>
    <w:rsid w:val="000C4D27"/>
    <w:rsid w:val="000D71FE"/>
    <w:rsid w:val="000E237F"/>
    <w:rsid w:val="000E6B7F"/>
    <w:rsid w:val="000F07EE"/>
    <w:rsid w:val="000F1D6E"/>
    <w:rsid w:val="000F1D8F"/>
    <w:rsid w:val="00101D93"/>
    <w:rsid w:val="00110B75"/>
    <w:rsid w:val="00111F4E"/>
    <w:rsid w:val="00125B32"/>
    <w:rsid w:val="00130E7C"/>
    <w:rsid w:val="00144326"/>
    <w:rsid w:val="00156E71"/>
    <w:rsid w:val="001637E9"/>
    <w:rsid w:val="00164BFF"/>
    <w:rsid w:val="001873F4"/>
    <w:rsid w:val="00190AED"/>
    <w:rsid w:val="001B1ECC"/>
    <w:rsid w:val="001B6F43"/>
    <w:rsid w:val="001C206F"/>
    <w:rsid w:val="001C2B99"/>
    <w:rsid w:val="001D300F"/>
    <w:rsid w:val="001D6D95"/>
    <w:rsid w:val="001F4A1F"/>
    <w:rsid w:val="001F698C"/>
    <w:rsid w:val="001F6A90"/>
    <w:rsid w:val="001F75CC"/>
    <w:rsid w:val="00214681"/>
    <w:rsid w:val="00215B90"/>
    <w:rsid w:val="00221803"/>
    <w:rsid w:val="0022595F"/>
    <w:rsid w:val="00225D18"/>
    <w:rsid w:val="0023361C"/>
    <w:rsid w:val="0024473F"/>
    <w:rsid w:val="002469B4"/>
    <w:rsid w:val="00247D02"/>
    <w:rsid w:val="00262384"/>
    <w:rsid w:val="00265E3F"/>
    <w:rsid w:val="00270257"/>
    <w:rsid w:val="00270DB1"/>
    <w:rsid w:val="002737A7"/>
    <w:rsid w:val="002A0C13"/>
    <w:rsid w:val="002A7ED5"/>
    <w:rsid w:val="002D5C4B"/>
    <w:rsid w:val="002D6506"/>
    <w:rsid w:val="002F17F2"/>
    <w:rsid w:val="002F22B8"/>
    <w:rsid w:val="002F7B65"/>
    <w:rsid w:val="00305E95"/>
    <w:rsid w:val="00312FAC"/>
    <w:rsid w:val="003165D5"/>
    <w:rsid w:val="00325783"/>
    <w:rsid w:val="00334575"/>
    <w:rsid w:val="003361A2"/>
    <w:rsid w:val="0034595B"/>
    <w:rsid w:val="00346443"/>
    <w:rsid w:val="00347723"/>
    <w:rsid w:val="0035745E"/>
    <w:rsid w:val="00357756"/>
    <w:rsid w:val="0036619B"/>
    <w:rsid w:val="00372841"/>
    <w:rsid w:val="00376702"/>
    <w:rsid w:val="003A0C70"/>
    <w:rsid w:val="003B44ED"/>
    <w:rsid w:val="003D3692"/>
    <w:rsid w:val="003E3305"/>
    <w:rsid w:val="003E450E"/>
    <w:rsid w:val="003E73AD"/>
    <w:rsid w:val="003F0FE5"/>
    <w:rsid w:val="00402736"/>
    <w:rsid w:val="00402E9A"/>
    <w:rsid w:val="004352EE"/>
    <w:rsid w:val="004413D0"/>
    <w:rsid w:val="004606B3"/>
    <w:rsid w:val="00482243"/>
    <w:rsid w:val="004938B6"/>
    <w:rsid w:val="00494679"/>
    <w:rsid w:val="004A6CC1"/>
    <w:rsid w:val="004D1B5B"/>
    <w:rsid w:val="004D3632"/>
    <w:rsid w:val="004D4539"/>
    <w:rsid w:val="004D56FB"/>
    <w:rsid w:val="004D7956"/>
    <w:rsid w:val="004F09E1"/>
    <w:rsid w:val="004F1396"/>
    <w:rsid w:val="004F1897"/>
    <w:rsid w:val="004F5955"/>
    <w:rsid w:val="00510163"/>
    <w:rsid w:val="00531B7A"/>
    <w:rsid w:val="00543990"/>
    <w:rsid w:val="005500A3"/>
    <w:rsid w:val="005544F5"/>
    <w:rsid w:val="00573C7C"/>
    <w:rsid w:val="00574B61"/>
    <w:rsid w:val="00581C4E"/>
    <w:rsid w:val="00597E22"/>
    <w:rsid w:val="00597F67"/>
    <w:rsid w:val="005A388D"/>
    <w:rsid w:val="005A44D5"/>
    <w:rsid w:val="005A7147"/>
    <w:rsid w:val="005B4C58"/>
    <w:rsid w:val="005D4805"/>
    <w:rsid w:val="005F4231"/>
    <w:rsid w:val="005F4BD6"/>
    <w:rsid w:val="005F6337"/>
    <w:rsid w:val="005F64E8"/>
    <w:rsid w:val="00612203"/>
    <w:rsid w:val="00615020"/>
    <w:rsid w:val="00620E9D"/>
    <w:rsid w:val="00657C83"/>
    <w:rsid w:val="00696D76"/>
    <w:rsid w:val="006B6A7C"/>
    <w:rsid w:val="006C3928"/>
    <w:rsid w:val="006D61BC"/>
    <w:rsid w:val="00713615"/>
    <w:rsid w:val="00730A10"/>
    <w:rsid w:val="007514A0"/>
    <w:rsid w:val="0076136A"/>
    <w:rsid w:val="00765E09"/>
    <w:rsid w:val="00772BDB"/>
    <w:rsid w:val="007748DB"/>
    <w:rsid w:val="00797A72"/>
    <w:rsid w:val="007A76AC"/>
    <w:rsid w:val="007B74CC"/>
    <w:rsid w:val="007C2A62"/>
    <w:rsid w:val="007D160D"/>
    <w:rsid w:val="007D1A40"/>
    <w:rsid w:val="007E545E"/>
    <w:rsid w:val="00806CAF"/>
    <w:rsid w:val="00813162"/>
    <w:rsid w:val="00813A32"/>
    <w:rsid w:val="0081735D"/>
    <w:rsid w:val="0082229D"/>
    <w:rsid w:val="0083112C"/>
    <w:rsid w:val="008354D5"/>
    <w:rsid w:val="00851DED"/>
    <w:rsid w:val="00851DFE"/>
    <w:rsid w:val="0085626D"/>
    <w:rsid w:val="008655C2"/>
    <w:rsid w:val="00880BF2"/>
    <w:rsid w:val="0089185B"/>
    <w:rsid w:val="008C31DA"/>
    <w:rsid w:val="008D20FF"/>
    <w:rsid w:val="008E05EC"/>
    <w:rsid w:val="009043CB"/>
    <w:rsid w:val="009049BE"/>
    <w:rsid w:val="0091733B"/>
    <w:rsid w:val="00947572"/>
    <w:rsid w:val="0096559C"/>
    <w:rsid w:val="00973028"/>
    <w:rsid w:val="009A7473"/>
    <w:rsid w:val="009C3E13"/>
    <w:rsid w:val="009D1E90"/>
    <w:rsid w:val="009E40CD"/>
    <w:rsid w:val="009E57A2"/>
    <w:rsid w:val="009E61E7"/>
    <w:rsid w:val="009F3F64"/>
    <w:rsid w:val="009F702B"/>
    <w:rsid w:val="009F74E2"/>
    <w:rsid w:val="00A164A8"/>
    <w:rsid w:val="00A3280B"/>
    <w:rsid w:val="00A32E72"/>
    <w:rsid w:val="00A37733"/>
    <w:rsid w:val="00A43D16"/>
    <w:rsid w:val="00A5460E"/>
    <w:rsid w:val="00A668A0"/>
    <w:rsid w:val="00A92C82"/>
    <w:rsid w:val="00AA3B3B"/>
    <w:rsid w:val="00AB3824"/>
    <w:rsid w:val="00AC722A"/>
    <w:rsid w:val="00AD03C9"/>
    <w:rsid w:val="00AD35E8"/>
    <w:rsid w:val="00AE4CB0"/>
    <w:rsid w:val="00AF0C7B"/>
    <w:rsid w:val="00AF1456"/>
    <w:rsid w:val="00AF44B4"/>
    <w:rsid w:val="00AF47CD"/>
    <w:rsid w:val="00AF7F1D"/>
    <w:rsid w:val="00B73D3B"/>
    <w:rsid w:val="00B85982"/>
    <w:rsid w:val="00B93E45"/>
    <w:rsid w:val="00B94002"/>
    <w:rsid w:val="00BA44EE"/>
    <w:rsid w:val="00BB2525"/>
    <w:rsid w:val="00BD20E0"/>
    <w:rsid w:val="00BD3C81"/>
    <w:rsid w:val="00BD4D3B"/>
    <w:rsid w:val="00BE7AAD"/>
    <w:rsid w:val="00BF0826"/>
    <w:rsid w:val="00BF44AC"/>
    <w:rsid w:val="00BF5CCA"/>
    <w:rsid w:val="00C00CAB"/>
    <w:rsid w:val="00C013FC"/>
    <w:rsid w:val="00C01BEE"/>
    <w:rsid w:val="00C01FCF"/>
    <w:rsid w:val="00C0292C"/>
    <w:rsid w:val="00C03B61"/>
    <w:rsid w:val="00C262D7"/>
    <w:rsid w:val="00C400C8"/>
    <w:rsid w:val="00C517CE"/>
    <w:rsid w:val="00C52641"/>
    <w:rsid w:val="00C705DB"/>
    <w:rsid w:val="00C72489"/>
    <w:rsid w:val="00C80479"/>
    <w:rsid w:val="00C815AA"/>
    <w:rsid w:val="00CB0309"/>
    <w:rsid w:val="00CB3A3C"/>
    <w:rsid w:val="00CC324C"/>
    <w:rsid w:val="00CD0A03"/>
    <w:rsid w:val="00CD3016"/>
    <w:rsid w:val="00CE0D20"/>
    <w:rsid w:val="00CF1A5C"/>
    <w:rsid w:val="00CF1EE7"/>
    <w:rsid w:val="00CF4799"/>
    <w:rsid w:val="00D44BBF"/>
    <w:rsid w:val="00D74A66"/>
    <w:rsid w:val="00D74ED0"/>
    <w:rsid w:val="00D75D65"/>
    <w:rsid w:val="00D76D94"/>
    <w:rsid w:val="00D8275C"/>
    <w:rsid w:val="00D9779F"/>
    <w:rsid w:val="00DA7944"/>
    <w:rsid w:val="00DB139F"/>
    <w:rsid w:val="00DB3F2C"/>
    <w:rsid w:val="00DC51D1"/>
    <w:rsid w:val="00DD7FA3"/>
    <w:rsid w:val="00DF39CF"/>
    <w:rsid w:val="00E148A3"/>
    <w:rsid w:val="00E15C6C"/>
    <w:rsid w:val="00E252FE"/>
    <w:rsid w:val="00E61688"/>
    <w:rsid w:val="00E63518"/>
    <w:rsid w:val="00E91DFB"/>
    <w:rsid w:val="00EA011D"/>
    <w:rsid w:val="00EA2EBC"/>
    <w:rsid w:val="00EC7833"/>
    <w:rsid w:val="00ED5E85"/>
    <w:rsid w:val="00ED6932"/>
    <w:rsid w:val="00EE18D6"/>
    <w:rsid w:val="00EE3CD7"/>
    <w:rsid w:val="00EF51C0"/>
    <w:rsid w:val="00F15709"/>
    <w:rsid w:val="00F25058"/>
    <w:rsid w:val="00F252DA"/>
    <w:rsid w:val="00F37F30"/>
    <w:rsid w:val="00F5203F"/>
    <w:rsid w:val="00F56F82"/>
    <w:rsid w:val="00F66CB4"/>
    <w:rsid w:val="00F72632"/>
    <w:rsid w:val="00F77C58"/>
    <w:rsid w:val="00F86355"/>
    <w:rsid w:val="00F91888"/>
    <w:rsid w:val="00F9751B"/>
    <w:rsid w:val="00FE0051"/>
    <w:rsid w:val="00FE0CCD"/>
    <w:rsid w:val="00FF1692"/>
    <w:rsid w:val="00FF61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5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A2897"/>
    <w:rPr>
      <w:sz w:val="16"/>
      <w:szCs w:val="16"/>
    </w:rPr>
  </w:style>
  <w:style w:type="paragraph" w:styleId="Tekstkomentarza">
    <w:name w:val="annotation text"/>
    <w:basedOn w:val="Normalny"/>
    <w:link w:val="TekstkomentarzaZnak"/>
    <w:uiPriority w:val="99"/>
    <w:semiHidden/>
    <w:unhideWhenUsed/>
    <w:rsid w:val="000A28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28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2897"/>
    <w:rPr>
      <w:b/>
      <w:bCs/>
    </w:rPr>
  </w:style>
  <w:style w:type="character" w:customStyle="1" w:styleId="TematkomentarzaZnak">
    <w:name w:val="Temat komentarza Znak"/>
    <w:basedOn w:val="TekstkomentarzaZnak"/>
    <w:link w:val="Tematkomentarza"/>
    <w:uiPriority w:val="99"/>
    <w:semiHidden/>
    <w:rsid w:val="000A2897"/>
    <w:rPr>
      <w:b/>
      <w:bCs/>
    </w:rPr>
  </w:style>
  <w:style w:type="paragraph" w:styleId="Tekstdymka">
    <w:name w:val="Balloon Text"/>
    <w:basedOn w:val="Normalny"/>
    <w:link w:val="TekstdymkaZnak"/>
    <w:uiPriority w:val="99"/>
    <w:semiHidden/>
    <w:unhideWhenUsed/>
    <w:rsid w:val="000A28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897"/>
    <w:rPr>
      <w:rFonts w:ascii="Tahoma" w:eastAsia="Calibri" w:hAnsi="Tahoma" w:cs="Tahoma"/>
      <w:sz w:val="16"/>
      <w:szCs w:val="16"/>
    </w:rPr>
  </w:style>
  <w:style w:type="paragraph" w:styleId="Akapitzlist">
    <w:name w:val="List Paragraph"/>
    <w:basedOn w:val="Normalny"/>
    <w:uiPriority w:val="34"/>
    <w:qFormat/>
    <w:rsid w:val="00597F67"/>
    <w:pPr>
      <w:ind w:left="720"/>
      <w:contextualSpacing/>
    </w:pPr>
  </w:style>
  <w:style w:type="paragraph" w:styleId="Nagwek">
    <w:name w:val="header"/>
    <w:basedOn w:val="Normalny"/>
    <w:link w:val="NagwekZnak"/>
    <w:uiPriority w:val="99"/>
    <w:semiHidden/>
    <w:unhideWhenUsed/>
    <w:rsid w:val="000037A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7A8"/>
    <w:rPr>
      <w:rFonts w:ascii="Calibri" w:eastAsia="Calibri" w:hAnsi="Calibri" w:cs="Times New Roman"/>
    </w:rPr>
  </w:style>
  <w:style w:type="paragraph" w:styleId="Stopka">
    <w:name w:val="footer"/>
    <w:basedOn w:val="Normalny"/>
    <w:link w:val="StopkaZnak"/>
    <w:uiPriority w:val="99"/>
    <w:unhideWhenUsed/>
    <w:rsid w:val="00003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7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8C9C3-F0F4-44D1-A83E-F64B7740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10732</Words>
  <Characters>64396</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dcterms:created xsi:type="dcterms:W3CDTF">2012-05-02T11:27:00Z</dcterms:created>
  <dcterms:modified xsi:type="dcterms:W3CDTF">2012-05-02T11:27:00Z</dcterms:modified>
</cp:coreProperties>
</file>