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45B96" w:rsidRPr="00D45B96" w:rsidTr="00D45B96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B96" w:rsidRPr="00D45B96" w:rsidRDefault="00D45B96" w:rsidP="00D45B96">
            <w:r w:rsidRPr="00D45B96">
              <w:t>Uchwała Nr XXXI/150/09 z dnia 17 czerwca 2009 r.</w:t>
            </w:r>
          </w:p>
        </w:tc>
      </w:tr>
    </w:tbl>
    <w:p w:rsidR="00D45B96" w:rsidRPr="00D45B96" w:rsidRDefault="00D45B96" w:rsidP="00D45B9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45B96" w:rsidRPr="00D45B96" w:rsidTr="00D45B96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B96" w:rsidRPr="00D45B96" w:rsidRDefault="00D45B96" w:rsidP="00D45B96">
            <w:r w:rsidRPr="00D45B96">
              <w:br/>
              <w:t>o wygaśnięciu mandatu radnego</w:t>
            </w:r>
          </w:p>
        </w:tc>
      </w:tr>
      <w:tr w:rsidR="00D45B96" w:rsidRPr="00D45B96" w:rsidTr="00D45B96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B96" w:rsidRPr="00D45B96" w:rsidRDefault="00D45B96" w:rsidP="00D45B96">
            <w:r w:rsidRPr="00D45B96">
              <w:t xml:space="preserve">Uchwała Nr XXXI/150/09 </w:t>
            </w:r>
            <w:r w:rsidRPr="00D45B96">
              <w:br/>
              <w:t xml:space="preserve">Rady Powiatu Pyrzyckiego </w:t>
            </w:r>
            <w:r w:rsidRPr="00D45B96">
              <w:br/>
              <w:t xml:space="preserve">z dnia 17 czerwca 2009 r. </w:t>
            </w:r>
            <w:r w:rsidRPr="00D45B96">
              <w:br/>
            </w:r>
            <w:r w:rsidRPr="00D45B96">
              <w:br/>
              <w:t xml:space="preserve">o wygaśnięciu mandatu radnego </w:t>
            </w:r>
            <w:r w:rsidRPr="00D45B96">
              <w:br/>
            </w:r>
            <w:r w:rsidRPr="00D45B96">
              <w:br/>
              <w:t xml:space="preserve">Na podstawie art. 12 pkt. 11 ustawy z dnia 5 czerwca 1998 r. o samorządzie powiatowym (t. j. Dz. U. Nr 142 poz. 1592 z 2001r. z </w:t>
            </w:r>
            <w:proofErr w:type="spellStart"/>
            <w:r w:rsidRPr="00D45B96">
              <w:t>póź</w:t>
            </w:r>
            <w:proofErr w:type="spellEnd"/>
            <w:r w:rsidRPr="00D45B96">
              <w:t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1458) oraz art. 190 ust. 1 pkt. 5 Ordynacji wyborczej do rad gmin, rad powiatów i sejmików województw (</w:t>
            </w:r>
            <w:proofErr w:type="spellStart"/>
            <w:r w:rsidRPr="00D45B96">
              <w:t>j.t</w:t>
            </w:r>
            <w:proofErr w:type="spellEnd"/>
            <w:r w:rsidRPr="00D45B96">
              <w:t xml:space="preserve">.: Dz. U. Nr 159 poz. 1547 z 2003 r., zm.: Dz. U. Nr 25 poz. 1760 z 2004 r., Dz. U. Nr 175 poz. 1457 z 2005 r., dz. U. Nr 17 poz. 128, Nr 34 poz. 242, Nr 146 poz. 1055, Nr 159 poz. 1127, Nr 218 poz. 1592 z 2006 r., dz. U. Nr 48 poz. 327, Nr 112 poz. 766 z 2007 r., Dz. U. Nr 96 poz. 607, Nr 180 poz. 1111 z 2008 r.) Rada Powiatu uchwala, co następuje: </w:t>
            </w:r>
            <w:r w:rsidRPr="00D45B96">
              <w:br/>
            </w:r>
            <w:r w:rsidRPr="00D45B96">
              <w:br/>
            </w:r>
            <w:r w:rsidRPr="00D45B96">
              <w:br/>
              <w:t xml:space="preserve">§ 1. </w:t>
            </w:r>
            <w:r w:rsidRPr="00D45B96">
              <w:br/>
            </w:r>
            <w:r w:rsidRPr="00D45B96">
              <w:br/>
              <w:t xml:space="preserve">Stwierdza się wygaśnięcie mandatu radnego pana Władysława Duszy wybranego w Okręgu Wyborczym Nr 2, z listy nr 14 - Komitet Wyborczy Wyborców Wspólnie dla Ziemi Pyrzyckiej na skutek jego śmierci. </w:t>
            </w:r>
            <w:r w:rsidRPr="00D45B96">
              <w:br/>
            </w:r>
            <w:r w:rsidRPr="00D45B96">
              <w:br/>
              <w:t xml:space="preserve">§ 2. </w:t>
            </w:r>
            <w:r w:rsidRPr="00D45B96">
              <w:br/>
            </w:r>
            <w:r w:rsidRPr="00D45B96">
              <w:br/>
              <w:t xml:space="preserve">Uchwała wchodzi w życie z dniem podjęcia. </w:t>
            </w:r>
            <w:r w:rsidRPr="00D45B96">
              <w:br/>
            </w:r>
            <w:r w:rsidRPr="00D45B96">
              <w:br/>
            </w:r>
            <w:r w:rsidRPr="00D45B96">
              <w:br/>
            </w:r>
            <w:r w:rsidRPr="00D45B96">
              <w:br/>
              <w:t xml:space="preserve">PRZEWODNICZĄCY RADY </w:t>
            </w:r>
            <w:r w:rsidRPr="00D45B96">
              <w:br/>
            </w:r>
            <w:r w:rsidRPr="00D45B96">
              <w:br/>
              <w:t xml:space="preserve">JERZY MAREK OLECH </w:t>
            </w:r>
          </w:p>
        </w:tc>
      </w:tr>
    </w:tbl>
    <w:p w:rsidR="00E24370" w:rsidRDefault="00E24370"/>
    <w:sectPr w:rsidR="00E2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50BB"/>
    <w:rsid w:val="004850BB"/>
    <w:rsid w:val="00D45B96"/>
    <w:rsid w:val="00E2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2021-11-29T07:24:00Z</dcterms:created>
  <dcterms:modified xsi:type="dcterms:W3CDTF">2021-11-29T07:24:00Z</dcterms:modified>
</cp:coreProperties>
</file>