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806E3" w:rsidRPr="000806E3" w:rsidTr="000806E3">
        <w:trPr>
          <w:tblCellSpacing w:w="7" w:type="dxa"/>
        </w:trPr>
        <w:tc>
          <w:tcPr>
            <w:tcW w:w="0" w:type="auto"/>
            <w:vAlign w:val="center"/>
            <w:hideMark/>
          </w:tcPr>
          <w:p w:rsidR="000806E3" w:rsidRPr="000806E3" w:rsidRDefault="000806E3" w:rsidP="000806E3">
            <w:r w:rsidRPr="000806E3">
              <w:t>w sprawie ustalenia zasad zwalniania z opłat za pobyt dzieci w placówce opiekuńczo-wychowawczej.</w:t>
            </w:r>
          </w:p>
        </w:tc>
      </w:tr>
      <w:tr w:rsidR="000806E3" w:rsidRPr="000806E3" w:rsidTr="000806E3">
        <w:trPr>
          <w:tblCellSpacing w:w="7" w:type="dxa"/>
        </w:trPr>
        <w:tc>
          <w:tcPr>
            <w:tcW w:w="0" w:type="auto"/>
            <w:vAlign w:val="center"/>
            <w:hideMark/>
          </w:tcPr>
          <w:p w:rsidR="000806E3" w:rsidRPr="000806E3" w:rsidRDefault="000806E3" w:rsidP="000806E3">
            <w:r w:rsidRPr="000806E3">
              <w:br/>
              <w:t xml:space="preserve">Uchwała Nr XXV/140/2001 </w:t>
            </w:r>
            <w:r w:rsidRPr="000806E3">
              <w:br/>
              <w:t xml:space="preserve">Rady Powiatu Pyrzyckiego </w:t>
            </w:r>
            <w:r w:rsidRPr="000806E3">
              <w:br/>
              <w:t xml:space="preserve">z dnia 25 kwietnia 2001 r. </w:t>
            </w:r>
            <w:r w:rsidRPr="000806E3">
              <w:br/>
            </w:r>
            <w:r w:rsidRPr="000806E3">
              <w:br/>
              <w:t xml:space="preserve">w sprawie ustalenia zasad zwalniania z opłat za pobyt dzieci w placówce opiekuńczo-wychowawczej. </w:t>
            </w:r>
            <w:r w:rsidRPr="000806E3">
              <w:br/>
            </w:r>
            <w:r w:rsidRPr="000806E3">
              <w:br/>
            </w:r>
            <w:r w:rsidRPr="000806E3">
              <w:br/>
              <w:t xml:space="preserve">Na podstawie art. 12 </w:t>
            </w:r>
            <w:proofErr w:type="spellStart"/>
            <w:r w:rsidRPr="000806E3">
              <w:t>pkt</w:t>
            </w:r>
            <w:proofErr w:type="spellEnd"/>
            <w:r w:rsidRPr="000806E3">
              <w:t xml:space="preserve"> 11 ustawy z dnia 5 czerwca 1998 r. o samorządzie powiatowym (Dz. U. Nr 91, poz. 578, Dz. U. Nr 155, poz. 1014, z 2000 r. Nr 12, poz. 136; Nr 26, poz. 306; Nr 48, poz. 552; Nr 62, poz. 718; Nr 88, poz. 985; Nr 91, poz. 1009; Nr 95, poz. 1041) oraz art. 33k, ust. 7 ustawy z dnia 29 listopada 1990 r. o pomocy społecznej (Dz. U. z 1998 r. Nr 64, poz. 414, Nr 106, poz. 608, Nr 117, poz. 756, Nr 162, poz. 118, Nr 162, poz. 1126, z 1999 r. Nr 20, poz. 170, Nr 79, poz. 885, Nr 90, poz. 1001, z 2000 r. Nr 12, poz. 136, Nr 19, poz. 238) Rada Powiatu Pyrzyckiego uchwala, co następuje: </w:t>
            </w:r>
            <w:r w:rsidRPr="000806E3">
              <w:br/>
            </w:r>
            <w:r w:rsidRPr="000806E3">
              <w:br/>
            </w:r>
            <w:r w:rsidRPr="000806E3">
              <w:br/>
              <w:t xml:space="preserve">§ 1. </w:t>
            </w:r>
            <w:r w:rsidRPr="000806E3">
              <w:br/>
            </w:r>
            <w:r w:rsidRPr="000806E3">
              <w:br/>
              <w:t xml:space="preserve">Uchwala się „Zasady zwalniania z opłat za pobyt dzieci w placówce opiekuńczo-wychowawczej” stanowiące załącznik do uchwały </w:t>
            </w:r>
            <w:r w:rsidRPr="000806E3">
              <w:br/>
            </w:r>
            <w:r w:rsidRPr="000806E3">
              <w:br/>
              <w:t xml:space="preserve">§ 2. </w:t>
            </w:r>
            <w:r w:rsidRPr="000806E3">
              <w:br/>
            </w:r>
            <w:r w:rsidRPr="000806E3">
              <w:br/>
              <w:t xml:space="preserve">Wykonanie uchwały powierza się Zarządowi Powiatu Pyrzyckiego i Kierownikowi Powiatowego Centrum Pomocy Rodzinie w Pyrzycach. </w:t>
            </w:r>
            <w:r w:rsidRPr="000806E3">
              <w:br/>
            </w:r>
            <w:r w:rsidRPr="000806E3">
              <w:br/>
              <w:t xml:space="preserve">§ 3. </w:t>
            </w:r>
            <w:r w:rsidRPr="000806E3">
              <w:br/>
            </w:r>
            <w:r w:rsidRPr="000806E3">
              <w:br/>
              <w:t xml:space="preserve">Uchwała wchodzi w życie z dniem podjęcia i podlega ogłoszeniu na tablicy ogłoszeń Starostwa Powiatowego w Pyrzycach oraz Powiatowego Centrum Pomocy Rodzinie w Pyrzycach. </w:t>
            </w:r>
            <w:r w:rsidRPr="000806E3">
              <w:br/>
            </w:r>
            <w:r w:rsidRPr="000806E3">
              <w:br/>
            </w:r>
            <w:r w:rsidRPr="000806E3">
              <w:br/>
            </w:r>
            <w:r w:rsidRPr="000806E3">
              <w:br/>
            </w:r>
            <w:r w:rsidRPr="000806E3">
              <w:br/>
              <w:t xml:space="preserve">PRZEWODNICZĄCY RADY </w:t>
            </w:r>
            <w:r w:rsidRPr="000806E3">
              <w:br/>
            </w:r>
            <w:r w:rsidRPr="000806E3">
              <w:br/>
              <w:t xml:space="preserve">JERZY GOCLIK </w:t>
            </w:r>
            <w:r w:rsidRPr="000806E3">
              <w:br/>
            </w:r>
            <w:r w:rsidRPr="000806E3">
              <w:br/>
            </w:r>
            <w:r w:rsidRPr="000806E3">
              <w:lastRenderedPageBreak/>
              <w:br/>
            </w:r>
            <w:r w:rsidRPr="000806E3">
              <w:br/>
            </w:r>
            <w:r w:rsidRPr="000806E3">
              <w:br/>
              <w:t xml:space="preserve">Załącznik do uchwały Nr XXV/140/2001 </w:t>
            </w:r>
            <w:r w:rsidRPr="000806E3">
              <w:br/>
              <w:t xml:space="preserve">Rady Powiatu Pyrzyckiego </w:t>
            </w:r>
            <w:r w:rsidRPr="000806E3">
              <w:br/>
              <w:t xml:space="preserve">z dnia 25 kwietnia 2001 r. </w:t>
            </w:r>
            <w:r w:rsidRPr="000806E3">
              <w:br/>
            </w:r>
            <w:r w:rsidRPr="000806E3">
              <w:br/>
            </w:r>
            <w:r w:rsidRPr="000806E3">
              <w:br/>
            </w:r>
            <w:r w:rsidRPr="000806E3">
              <w:br/>
              <w:t xml:space="preserve">ZASADY ZWALNIANIA Z OPŁAT </w:t>
            </w:r>
            <w:r w:rsidRPr="000806E3">
              <w:br/>
              <w:t xml:space="preserve">ZA POBYT DZIECI W PLACÓWCE OPIEKUŃCZO-WYCHOWAWCZEJ </w:t>
            </w:r>
            <w:r w:rsidRPr="000806E3">
              <w:br/>
            </w:r>
            <w:r w:rsidRPr="000806E3">
              <w:br/>
              <w:t xml:space="preserve">§ 1. </w:t>
            </w:r>
            <w:r w:rsidRPr="000806E3">
              <w:br/>
            </w:r>
            <w:r w:rsidRPr="000806E3">
              <w:br/>
              <w:t xml:space="preserve">Ustala się następujące zasady zwalniania rodziców oraz opiekunów prawnych w przypadku gdy dysponują dochodami dziecka z odpłatności za pobyt dziecka w placówce opiekuńczo-wychowawczej – Dom Dziecka w Czernicach: </w:t>
            </w:r>
            <w:r w:rsidRPr="000806E3">
              <w:br/>
            </w:r>
            <w:r w:rsidRPr="000806E3">
              <w:br/>
              <w:t xml:space="preserve">Całkowite zwolnienie z odpłatności przysługuje jeżeli dochód na osobę w rodzinie nie przekracza kryterium dochodowego ustalonego w art. 4 ust. 1 ustawy z dnia 29 listopada 1990 r. o pomocy społecznej. Do dochodu rodziny nie wlicza się pomocy uzyskiwanej z ośrodka pomocy społecznej. </w:t>
            </w:r>
            <w:r w:rsidRPr="000806E3">
              <w:br/>
            </w:r>
            <w:r w:rsidRPr="000806E3">
              <w:br/>
              <w:t xml:space="preserve">Częściowe zwolnienie z odpłatności przysługuje jeżeli dochód na osobę w rodzinie nie przekracza lub jest równy 200% kryterium dochodowego ustalonego w art. 4 ust. 1 ustawy z dnia 29 listopada 1990 r. o pomocy społecznej. Częściowe zwolnienie nie może przekroczyć 80% wydatków bieżących ponoszonych na utrzymanie dziecka w placówce. </w:t>
            </w:r>
            <w:r w:rsidRPr="000806E3">
              <w:br/>
            </w:r>
            <w:r w:rsidRPr="000806E3">
              <w:br/>
              <w:t xml:space="preserve">§ 2. </w:t>
            </w:r>
            <w:r w:rsidRPr="000806E3">
              <w:br/>
            </w:r>
            <w:r w:rsidRPr="000806E3">
              <w:br/>
              <w:t xml:space="preserve">O zwolnienie całkowite lub częściowe można się również ubiegać w następujących przypadkach: </w:t>
            </w:r>
            <w:r w:rsidRPr="000806E3">
              <w:br/>
            </w:r>
            <w:r w:rsidRPr="000806E3">
              <w:br/>
              <w:t xml:space="preserve">rodzice/ opiekunowie ponoszą opłatę za pobyt innych członków rodziny w jednostkach organizacyjnych pomocy społecznej lub w rodzinie zastępczej, </w:t>
            </w:r>
            <w:r w:rsidRPr="000806E3">
              <w:br/>
            </w:r>
            <w:r w:rsidRPr="000806E3">
              <w:br/>
              <w:t xml:space="preserve">występują uzasadnione okoliczności, w szczególności długotrwała choroba, bezrobocie, niepełnosprawność, śmierć najbliższego członka rodziny, straty materialne powstałe w wyniku klęski żywiołowej lub innych zdarzeń losowych, </w:t>
            </w:r>
            <w:r w:rsidRPr="000806E3">
              <w:br/>
            </w:r>
            <w:r w:rsidRPr="000806E3">
              <w:br/>
            </w:r>
            <w:r w:rsidRPr="000806E3">
              <w:br/>
              <w:t xml:space="preserve">osoba zobowiązana do odpłatności odbywa karę pozbawienia wolności, przebywa na leczeniu w placówce leczniczej z powodu uzależnienia (alkoholizm, narkomania), przebywa poza miejscem stałego zameldowania, a jej miejsce pobytu nie jest znane </w:t>
            </w:r>
            <w:r w:rsidRPr="000806E3">
              <w:lastRenderedPageBreak/>
              <w:t xml:space="preserve">lub przedstawi orzeczenie sadowe o zwolnieniu z odpłatności. </w:t>
            </w:r>
            <w:r w:rsidRPr="000806E3">
              <w:br/>
            </w:r>
            <w:r w:rsidRPr="000806E3">
              <w:br/>
              <w:t xml:space="preserve">osoba zobowiązana do ponoszenia odpłatności jest w ciąży lub samotnie wychowuje dziecko. </w:t>
            </w:r>
            <w:r w:rsidRPr="000806E3">
              <w:br/>
            </w:r>
            <w:r w:rsidRPr="000806E3">
              <w:br/>
              <w:t xml:space="preserve">§ 3. </w:t>
            </w:r>
            <w:r w:rsidRPr="000806E3">
              <w:br/>
            </w:r>
            <w:r w:rsidRPr="000806E3">
              <w:br/>
              <w:t xml:space="preserve">Zwolnienia, o których mowa w § 1 i § 2 udziela się na pisemny wniosek rodziców/ opiekunów lub w szczególnie uzasadnionych przypadkach z urzędu. </w:t>
            </w:r>
            <w:r w:rsidRPr="000806E3">
              <w:br/>
            </w:r>
            <w:r w:rsidRPr="000806E3">
              <w:br/>
              <w:t xml:space="preserve">Rozpatrzenie wniosku wymaga przeprowadzenia wywiadu środowiskowego na zasadach określonych w ustawie o pomocy społecznej. </w:t>
            </w:r>
            <w:r w:rsidRPr="000806E3">
              <w:br/>
            </w:r>
            <w:r w:rsidRPr="000806E3">
              <w:br/>
              <w:t xml:space="preserve">§ 4. </w:t>
            </w:r>
            <w:r w:rsidRPr="000806E3">
              <w:br/>
            </w:r>
            <w:r w:rsidRPr="000806E3">
              <w:br/>
              <w:t>Zwolnienie z odpłatności lub odmowa zwolnienia następuje w drodze decyzji administracyjnej wydanej przez Starostę lub z jego upoważnienia – Kierownika Powiatowego Centrum Pomocy Rodzinie w Pyrzycach.</w:t>
            </w:r>
          </w:p>
        </w:tc>
      </w:tr>
    </w:tbl>
    <w:p w:rsidR="00842625" w:rsidRDefault="00842625"/>
    <w:sectPr w:rsidR="0084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06E3"/>
    <w:rsid w:val="000806E3"/>
    <w:rsid w:val="0084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2021-11-23T08:28:00Z</dcterms:created>
  <dcterms:modified xsi:type="dcterms:W3CDTF">2021-11-23T08:28:00Z</dcterms:modified>
</cp:coreProperties>
</file>