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0F0AED" w:rsidRPr="000F0AED" w:rsidTr="000F0AED">
        <w:trPr>
          <w:tblCellSpacing w:w="7" w:type="dxa"/>
        </w:trPr>
        <w:tc>
          <w:tcPr>
            <w:tcW w:w="0" w:type="auto"/>
            <w:vAlign w:val="center"/>
            <w:hideMark/>
          </w:tcPr>
          <w:p w:rsidR="000F0AED" w:rsidRPr="000F0AED" w:rsidRDefault="000F0AED" w:rsidP="000F0AED">
            <w:r w:rsidRPr="000F0AED">
              <w:t>w sprawie zmiany uchwały Nr XXXIV/206/02 Rady Powiatu Pyrzyckiego z dnia 29 maja 2002 r. w sprawie ustalenia maksymalnej wysokości poręczeń udzielanych przez Zarząd Powiatu Pyrzyckiego w ciągu roku budżetowego 2002</w:t>
            </w:r>
          </w:p>
        </w:tc>
      </w:tr>
      <w:tr w:rsidR="000F0AED" w:rsidRPr="000F0AED" w:rsidTr="000F0AED">
        <w:trPr>
          <w:tblCellSpacing w:w="7" w:type="dxa"/>
        </w:trPr>
        <w:tc>
          <w:tcPr>
            <w:tcW w:w="0" w:type="auto"/>
            <w:vAlign w:val="center"/>
            <w:hideMark/>
          </w:tcPr>
          <w:p w:rsidR="000F0AED" w:rsidRPr="000F0AED" w:rsidRDefault="000F0AED" w:rsidP="000F0AED">
            <w:r w:rsidRPr="000F0AED">
              <w:t xml:space="preserve">UCHWAŁA NR XXXVI/212/02 </w:t>
            </w:r>
            <w:r w:rsidRPr="000F0AED">
              <w:br/>
              <w:t xml:space="preserve">Rady Powiatu Pyrzyckiego </w:t>
            </w:r>
            <w:r w:rsidRPr="000F0AED">
              <w:br/>
              <w:t xml:space="preserve">z dnia 02 sierpnia 2002 r. </w:t>
            </w:r>
            <w:r w:rsidRPr="000F0AED">
              <w:br/>
            </w:r>
            <w:r w:rsidRPr="000F0AED">
              <w:br/>
              <w:t xml:space="preserve">w sprawie zmiany uchwały Nr XXXIV/206/02 Rady Powiatu Pyrzyckiego z dnia 29 maja 2002 r. w sprawie ustalenia maksymalnej wysokości poręczeń udzielanych przez Zarząd Powiatu Pyrzyckiego w ciągu roku budżetowego 2002 </w:t>
            </w:r>
            <w:r w:rsidRPr="000F0AED">
              <w:br/>
            </w:r>
            <w:r w:rsidRPr="000F0AED">
              <w:br/>
              <w:t xml:space="preserve">Na podstawie art. 12 pkt 8 lit. „d” ustawy z dnia 5 czerwca 1998 roku o samorządzie powiatowym (j. t. Dz. U. Nr 142, poz. 1592 z 2001 r., zmiany z 2002 r. Dz. U. Nr 23, poz. 220, Nr 62, poz. 558) oraz art. 124 ust. 1 ustawy z dnia 26 listopada 1998 r. o finansach publicznych (Dz. U. Nr 155, poz. 1014, zmiany z 1999 r. Dz. U. Nr 38, poz. 260, Nr 49, poz. 485, Nr 70, poz. 778, Nr 110, poz. 1255, z 2000 r. Nr 12, poz. 136, Nr 48, poz. 550, Nr 95, poz. 1041, Nr 119, poz. 1251, Nr 122, poz. 1315, z 2001 r. Nr 45, poz. 497, Nr 46, poz. 499, Nr 98, poz. 1070, Nr 102, poz. 1116, Nr 125, poz. 1368, z 2002 r. Nr 41, poz. 363, Nr 41, poz. 365) Rada Powiatu Pyrzyckiego uchwala, co następuje: </w:t>
            </w:r>
            <w:r w:rsidRPr="000F0AED">
              <w:br/>
            </w:r>
            <w:r w:rsidRPr="000F0AED">
              <w:br/>
              <w:t xml:space="preserve">§ 1. </w:t>
            </w:r>
            <w:r w:rsidRPr="000F0AED">
              <w:br/>
            </w:r>
            <w:r w:rsidRPr="000F0AED">
              <w:br/>
              <w:t xml:space="preserve">W uchwale Nr XXXIV/206/02 Rady Powiatu Pyrzyckiego z dnia 29 maja 2002r. w sprawie ustalenia maksymalnej wysokości poręczeń udzielanych przez Zarząd Powiatu Pyrzyckiego w ciągu roku budżetowego 2002 wprowadza się następujące zmiany: </w:t>
            </w:r>
            <w:r w:rsidRPr="000F0AED">
              <w:br/>
              <w:t xml:space="preserve">w § 1. zwrot „1 000 000 zł” zastępuje się zwrotem „3 200 000 zł”; </w:t>
            </w:r>
            <w:r w:rsidRPr="000F0AED">
              <w:br/>
              <w:t xml:space="preserve">po § 2. dodaje się § 2a. o brzmieniu: „Wnioskuje się do Zarządu Powiatu, aby w uchwale budżetowej na 2003 r. ująć w wydatkach bieżących wydatki z tytułu udzielonych w 2002 r. poręczeń w wysokościach przypadających do spłat w roku 2003”. </w:t>
            </w:r>
            <w:r w:rsidRPr="000F0AED">
              <w:br/>
            </w:r>
            <w:r w:rsidRPr="000F0AED">
              <w:br/>
              <w:t xml:space="preserve">§ 2. </w:t>
            </w:r>
            <w:r w:rsidRPr="000F0AED">
              <w:br/>
            </w:r>
            <w:r w:rsidRPr="000F0AED">
              <w:br/>
              <w:t xml:space="preserve">Wykonanie uchwały powierza się Zarządowi Powiatu Pyrzyckiego. </w:t>
            </w:r>
            <w:r w:rsidRPr="000F0AED">
              <w:br/>
            </w:r>
            <w:r w:rsidRPr="000F0AED">
              <w:br/>
              <w:t xml:space="preserve">§ 3. </w:t>
            </w:r>
            <w:r w:rsidRPr="000F0AED">
              <w:br/>
            </w:r>
            <w:r w:rsidRPr="000F0AED">
              <w:br/>
              <w:t xml:space="preserve">Uchwała wchodzi w życie z dniem podjęcia. </w:t>
            </w:r>
            <w:r w:rsidRPr="000F0AED">
              <w:br/>
            </w:r>
            <w:r w:rsidRPr="000F0AED">
              <w:br/>
            </w:r>
            <w:r w:rsidRPr="000F0AED">
              <w:br/>
              <w:t xml:space="preserve">PRZEWODNICZĄCY RADY </w:t>
            </w:r>
            <w:r w:rsidRPr="000F0AED">
              <w:br/>
            </w:r>
            <w:r w:rsidRPr="000F0AED">
              <w:br/>
              <w:t>JERZY GOCLIK</w:t>
            </w:r>
          </w:p>
        </w:tc>
      </w:tr>
    </w:tbl>
    <w:p w:rsidR="00C31AA1" w:rsidRDefault="00C31AA1"/>
    <w:sectPr w:rsidR="00C3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F0AED"/>
    <w:rsid w:val="000F0AED"/>
    <w:rsid w:val="00C3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2021-11-23T10:09:00Z</dcterms:created>
  <dcterms:modified xsi:type="dcterms:W3CDTF">2021-11-23T10:09:00Z</dcterms:modified>
</cp:coreProperties>
</file>