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92873" w:rsidRPr="00392873" w:rsidTr="00392873">
        <w:trPr>
          <w:tblCellSpacing w:w="7" w:type="dxa"/>
        </w:trPr>
        <w:tc>
          <w:tcPr>
            <w:tcW w:w="0" w:type="auto"/>
            <w:vAlign w:val="center"/>
            <w:hideMark/>
          </w:tcPr>
          <w:p w:rsidR="00392873" w:rsidRPr="00392873" w:rsidRDefault="00392873" w:rsidP="00392873">
            <w:r w:rsidRPr="00392873">
              <w:t>W sprawie powołania Liceum Technicznego w Zespole Szkół Rolnicze Centrum Kształcenia Ustawicznego w Pyrzycach</w:t>
            </w:r>
          </w:p>
        </w:tc>
      </w:tr>
      <w:tr w:rsidR="00392873" w:rsidRPr="00392873" w:rsidTr="00392873">
        <w:trPr>
          <w:tblCellSpacing w:w="7" w:type="dxa"/>
        </w:trPr>
        <w:tc>
          <w:tcPr>
            <w:tcW w:w="0" w:type="auto"/>
            <w:vAlign w:val="center"/>
            <w:hideMark/>
          </w:tcPr>
          <w:p w:rsidR="00392873" w:rsidRPr="00392873" w:rsidRDefault="00392873" w:rsidP="00392873">
            <w:r w:rsidRPr="00392873">
              <w:t xml:space="preserve">Uchwała Nr XV/84/2000 </w:t>
            </w:r>
            <w:r w:rsidRPr="00392873">
              <w:br/>
              <w:t xml:space="preserve">Rady Powiatu Pyrzyckiego </w:t>
            </w:r>
            <w:r w:rsidRPr="00392873">
              <w:br/>
              <w:t xml:space="preserve">Z dnia 15 marca 2000 r. </w:t>
            </w:r>
            <w:r w:rsidRPr="00392873">
              <w:br/>
            </w:r>
            <w:r w:rsidRPr="00392873">
              <w:br/>
            </w:r>
            <w:r w:rsidRPr="00392873">
              <w:br/>
              <w:t xml:space="preserve">W sprawie powołania Liceum Technicznego w Zespole Szkół Rolnicze Centrum Kształcenia Ustawicznego w Pyrzycach </w:t>
            </w:r>
            <w:r w:rsidRPr="00392873">
              <w:br/>
            </w:r>
            <w:r w:rsidRPr="00392873">
              <w:br/>
            </w:r>
            <w:r w:rsidRPr="00392873">
              <w:br/>
              <w:t xml:space="preserve">Na podstawie art. 5 ust. 2 pkt. 1, art. 58 ust. 1 ustawy z dnia 7 września 1991 r. o systemie oświaty (tekst jednolity: Dz. U. Z 1996 r. Nr 67 poz. 329), (zmiany: Dz. U. Nr 106, poz. 496 z 1997 r. Nr 28, poz. 153, Nr 141, poz. 943; z 1998 r. Nr 117, poz. 759, Nr 162, poz. 1126; z 2000 r. Nr 12, poz. 136) oraz Rozporządzenia Ministra Edukacji Narodowej z dnia 29 lipca 1998 r. w sprawie Liceum Technicznego (Dz. U. Nr 102 poz. 648) i po uzyskaniu pozytywnej opinii Zachodniopomorskiego Kuratorium Oświaty w Szczecinie oraz Powiatowego Urzędu Pracy w Pyrzycach, Rada Powiatu uchwala, co następuje: </w:t>
            </w:r>
            <w:r w:rsidRPr="00392873">
              <w:br/>
            </w:r>
            <w:r w:rsidRPr="00392873">
              <w:br/>
              <w:t xml:space="preserve">§ 1. </w:t>
            </w:r>
            <w:r w:rsidRPr="00392873">
              <w:br/>
            </w:r>
            <w:r w:rsidRPr="00392873">
              <w:br/>
              <w:t xml:space="preserve">Powiat Pyrzycki w strukturze funkcjonującego Zespołu Szkół Rolnicze Centrum Kształcenia Ustawicznego z siedzibą w Pyrzycach przy ul. Młodych Techników prowadzić będzie: </w:t>
            </w:r>
            <w:r w:rsidRPr="00392873">
              <w:br/>
              <w:t xml:space="preserve">Liceum Techniczne o profilu mechanicznym, </w:t>
            </w:r>
            <w:r w:rsidRPr="00392873">
              <w:br/>
              <w:t xml:space="preserve">Liceum Techniczne o profilu elektryczno - energetycznym. </w:t>
            </w:r>
            <w:r w:rsidRPr="00392873">
              <w:br/>
            </w:r>
            <w:r w:rsidRPr="00392873">
              <w:br/>
              <w:t xml:space="preserve">§ 2. </w:t>
            </w:r>
            <w:r w:rsidRPr="00392873">
              <w:br/>
            </w:r>
            <w:r w:rsidRPr="00392873">
              <w:br/>
              <w:t xml:space="preserve">Wykonanie uchwały powierza się Zarządowi Powiatu. </w:t>
            </w:r>
            <w:r w:rsidRPr="00392873">
              <w:br/>
            </w:r>
            <w:r w:rsidRPr="00392873">
              <w:br/>
              <w:t xml:space="preserve">§ 3. </w:t>
            </w:r>
            <w:r w:rsidRPr="00392873">
              <w:br/>
            </w:r>
            <w:r w:rsidRPr="00392873">
              <w:br/>
              <w:t xml:space="preserve">Uchwała wchodzi w życie z dniem 01 września 2000 r. </w:t>
            </w:r>
            <w:r w:rsidRPr="00392873">
              <w:br/>
            </w:r>
            <w:r w:rsidRPr="00392873">
              <w:br/>
            </w:r>
            <w:r w:rsidRPr="00392873">
              <w:br/>
            </w:r>
            <w:r w:rsidRPr="00392873">
              <w:br/>
              <w:t xml:space="preserve">PRZEWODNICZĄCY RADY </w:t>
            </w:r>
            <w:r w:rsidRPr="00392873">
              <w:br/>
            </w:r>
            <w:r w:rsidRPr="00392873">
              <w:br/>
              <w:t>ANDRZEJ JAKIEŁA</w:t>
            </w:r>
          </w:p>
        </w:tc>
      </w:tr>
    </w:tbl>
    <w:p w:rsidR="00790B91" w:rsidRDefault="00790B91"/>
    <w:sectPr w:rsidR="0079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2873"/>
    <w:rsid w:val="00392873"/>
    <w:rsid w:val="0079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2021-11-23T07:41:00Z</dcterms:created>
  <dcterms:modified xsi:type="dcterms:W3CDTF">2021-11-23T07:41:00Z</dcterms:modified>
</cp:coreProperties>
</file>