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C5EC2" w:rsidRPr="00FC5EC2" w:rsidTr="00FC5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FC5EC2" w:rsidRPr="00FC5EC2" w:rsidRDefault="00FC5EC2" w:rsidP="00FC5EC2">
            <w:r w:rsidRPr="00FC5EC2">
              <w:t>w sprawie zakresu i formy informacji z wykonania budżetu za I półrocze 2000r.</w:t>
            </w:r>
          </w:p>
        </w:tc>
      </w:tr>
      <w:tr w:rsidR="00FC5EC2" w:rsidRPr="00FC5EC2" w:rsidTr="00FC5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FC5EC2" w:rsidRPr="00FC5EC2" w:rsidRDefault="00FC5EC2" w:rsidP="00FC5EC2">
            <w:r w:rsidRPr="00FC5EC2">
              <w:t xml:space="preserve">Uchwała Nr XV/75/2000 </w:t>
            </w:r>
            <w:r w:rsidRPr="00FC5EC2">
              <w:br/>
              <w:t xml:space="preserve">Rady Powiatu Pyrzyckiego </w:t>
            </w:r>
            <w:r w:rsidRPr="00FC5EC2">
              <w:br/>
              <w:t xml:space="preserve">z dnia 15 marca 2000r. </w:t>
            </w:r>
            <w:r w:rsidRPr="00FC5EC2">
              <w:br/>
            </w:r>
            <w:r w:rsidRPr="00FC5EC2">
              <w:br/>
              <w:t xml:space="preserve">w sprawie zakresu i formy informacji z wykonania budżetu za I półrocze 2000r. </w:t>
            </w:r>
            <w:r w:rsidRPr="00FC5EC2">
              <w:br/>
            </w:r>
            <w:r w:rsidRPr="00FC5EC2">
              <w:br/>
            </w:r>
            <w:r w:rsidRPr="00FC5EC2">
              <w:br/>
              <w:t xml:space="preserve">Na podstawie art. 12, pkt. 11 ustawy z dnia 5 czerwca 1998r. o samorządzie powiatowym </w:t>
            </w:r>
            <w:r w:rsidRPr="00FC5EC2">
              <w:br/>
              <w:t xml:space="preserve">( Dz. U. Nr 91, poz. 578, Nr 155, poz. 1014 z 1998r., Nr 12, poz. 136 z 2000r.) oraz art. 135, ust. 2 ustawy z dnia 26 listopada 1998r. o finansach publicznych (Dz. U. Nr 155, poz. 1014 z 1998r., Nr 38, poz. 360, Nr 49, poz. 485, Nr 70, poz. 778 z 1999r., Nr 12, poz. 136 z 2000r.)Rada Powiatu Pyrzyckiego uchwala co następuje : </w:t>
            </w:r>
            <w:r w:rsidRPr="00FC5EC2">
              <w:br/>
            </w:r>
            <w:r w:rsidRPr="00FC5EC2">
              <w:br/>
              <w:t xml:space="preserve">§ 1 </w:t>
            </w:r>
            <w:r w:rsidRPr="00FC5EC2">
              <w:br/>
            </w:r>
            <w:r w:rsidRPr="00FC5EC2">
              <w:br/>
              <w:t xml:space="preserve">Ustala się, że informacja z wykonania budżetu Powiatu Pyrzyckiego za I półrocze 2000r. powinna zawierać : </w:t>
            </w:r>
            <w:r w:rsidRPr="00FC5EC2">
              <w:br/>
            </w:r>
            <w:r w:rsidRPr="00FC5EC2">
              <w:br/>
              <w:t xml:space="preserve">Zestawienie dochodów i wydatków wg działów. </w:t>
            </w:r>
            <w:r w:rsidRPr="00FC5EC2">
              <w:br/>
              <w:t xml:space="preserve">Zestawienie dochodów wg źródeł dochodów. </w:t>
            </w:r>
            <w:r w:rsidRPr="00FC5EC2">
              <w:br/>
              <w:t xml:space="preserve">Zestawienie wydatków wg działów i rozdziałów. </w:t>
            </w:r>
            <w:r w:rsidRPr="00FC5EC2">
              <w:br/>
              <w:t xml:space="preserve">Zestawienie dochodów i wydatków zadań zleconych. </w:t>
            </w:r>
            <w:r w:rsidRPr="00FC5EC2">
              <w:br/>
              <w:t xml:space="preserve">Zestawienie wydatków inwestycyjnych. </w:t>
            </w:r>
            <w:r w:rsidRPr="00FC5EC2">
              <w:br/>
              <w:t xml:space="preserve">Część opisową. </w:t>
            </w:r>
            <w:r w:rsidRPr="00FC5EC2">
              <w:br/>
            </w:r>
            <w:r w:rsidRPr="00FC5EC2">
              <w:br/>
              <w:t xml:space="preserve">§ 2 </w:t>
            </w:r>
            <w:r w:rsidRPr="00FC5EC2">
              <w:br/>
            </w:r>
            <w:r w:rsidRPr="00FC5EC2">
              <w:br/>
              <w:t xml:space="preserve">Zestawienie określone w § 1, w punktach od 1 do 5 powinny być ujęte w formie tabelarycznej w rozbiciu na niżej podane pozycje : </w:t>
            </w:r>
            <w:r w:rsidRPr="00FC5EC2">
              <w:br/>
            </w:r>
            <w:r w:rsidRPr="00FC5EC2">
              <w:br/>
              <w:t xml:space="preserve">plan na 2000r. w złotych, </w:t>
            </w:r>
            <w:r w:rsidRPr="00FC5EC2">
              <w:br/>
              <w:t xml:space="preserve">wykonanie za I półrocze 2000r. w złotych, </w:t>
            </w:r>
            <w:r w:rsidRPr="00FC5EC2">
              <w:br/>
              <w:t xml:space="preserve">wykonanie za I półrocze 2000r. w procentach w stosunku do planu na 2000r. </w:t>
            </w:r>
            <w:r w:rsidRPr="00FC5EC2">
              <w:br/>
            </w:r>
            <w:r w:rsidRPr="00FC5EC2">
              <w:br/>
              <w:t xml:space="preserve">§ 3 </w:t>
            </w:r>
            <w:r w:rsidRPr="00FC5EC2">
              <w:br/>
            </w:r>
            <w:r w:rsidRPr="00FC5EC2">
              <w:br/>
              <w:t xml:space="preserve">Wykonanie uchwały powierza się Zarządowi Powiatu. </w:t>
            </w:r>
            <w:r w:rsidRPr="00FC5EC2">
              <w:br/>
            </w:r>
            <w:r w:rsidRPr="00FC5EC2">
              <w:br/>
              <w:t xml:space="preserve">§ 4 </w:t>
            </w:r>
            <w:r w:rsidRPr="00FC5EC2">
              <w:br/>
            </w:r>
            <w:r w:rsidRPr="00FC5EC2">
              <w:br/>
              <w:t xml:space="preserve">Uchwała wchodzi w życie z dniem podjęcia. </w:t>
            </w:r>
            <w:r w:rsidRPr="00FC5EC2">
              <w:br/>
            </w:r>
            <w:r w:rsidRPr="00FC5EC2">
              <w:br/>
            </w:r>
            <w:r w:rsidRPr="00FC5EC2">
              <w:lastRenderedPageBreak/>
              <w:br/>
            </w:r>
            <w:r w:rsidRPr="00FC5EC2">
              <w:br/>
            </w:r>
            <w:r w:rsidRPr="00FC5EC2">
              <w:br/>
              <w:t xml:space="preserve">PRZEWODNICZĄCY RADY </w:t>
            </w:r>
            <w:r w:rsidRPr="00FC5EC2">
              <w:br/>
            </w:r>
            <w:r w:rsidRPr="00FC5EC2">
              <w:br/>
              <w:t xml:space="preserve">ANDRZEJ JAKIEŁA </w:t>
            </w:r>
          </w:p>
        </w:tc>
      </w:tr>
    </w:tbl>
    <w:p w:rsidR="00D33522" w:rsidRDefault="00D33522"/>
    <w:sectPr w:rsidR="00D3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5EC2"/>
    <w:rsid w:val="00D33522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2021-11-23T07:34:00Z</dcterms:created>
  <dcterms:modified xsi:type="dcterms:W3CDTF">2021-11-23T07:34:00Z</dcterms:modified>
</cp:coreProperties>
</file>