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F777C" w:rsidRPr="00CF777C" w:rsidTr="00CF777C">
        <w:trPr>
          <w:tblCellSpacing w:w="7" w:type="dxa"/>
        </w:trPr>
        <w:tc>
          <w:tcPr>
            <w:tcW w:w="0" w:type="auto"/>
            <w:vAlign w:val="center"/>
            <w:hideMark/>
          </w:tcPr>
          <w:p w:rsidR="00CF777C" w:rsidRPr="00CF777C" w:rsidRDefault="00CF777C" w:rsidP="00CF777C">
            <w:r w:rsidRPr="00CF777C">
              <w:t>w sprawie wyrażenia zgody na rozwiązanie z radnym stosunku pracy</w:t>
            </w:r>
          </w:p>
        </w:tc>
      </w:tr>
      <w:tr w:rsidR="00CF777C" w:rsidRPr="00CF777C" w:rsidTr="00CF777C">
        <w:trPr>
          <w:tblCellSpacing w:w="7" w:type="dxa"/>
        </w:trPr>
        <w:tc>
          <w:tcPr>
            <w:tcW w:w="0" w:type="auto"/>
            <w:vAlign w:val="center"/>
            <w:hideMark/>
          </w:tcPr>
          <w:p w:rsidR="00CF777C" w:rsidRPr="00CF777C" w:rsidRDefault="00CF777C" w:rsidP="00CF777C">
            <w:r w:rsidRPr="00CF777C">
              <w:br/>
              <w:t xml:space="preserve">UCHWAŁA Nr XIX/113/2000 </w:t>
            </w:r>
            <w:r w:rsidRPr="00CF777C">
              <w:br/>
              <w:t xml:space="preserve">Rady Powiatu Pyrzyckiego </w:t>
            </w:r>
            <w:r w:rsidRPr="00CF777C">
              <w:br/>
              <w:t xml:space="preserve">Z dnia 30 sierpnia 2000 r. </w:t>
            </w:r>
            <w:r w:rsidRPr="00CF777C">
              <w:br/>
            </w:r>
            <w:r w:rsidRPr="00CF777C">
              <w:br/>
            </w:r>
            <w:r w:rsidRPr="00CF777C">
              <w:br/>
              <w:t xml:space="preserve">w sprawie wyrażenia zgody na rozwiązanie z radnym stosunku pracy </w:t>
            </w:r>
            <w:r w:rsidRPr="00CF777C">
              <w:br/>
            </w:r>
            <w:r w:rsidRPr="00CF777C">
              <w:br/>
            </w:r>
            <w:r w:rsidRPr="00CF777C">
              <w:br/>
              <w:t xml:space="preserve">Na podstawie art. 22 ust. 1 ustawy z dnia 05 czerwca 1998 r. o samorządzie powiatowym (Dz. U. Nr 91, poz. 578 i Nr 155, poz. 1014, z 2000 r. Nr 12 poz. 136, Nr 26 poz. 306, Nr 48, poz. 552, Nr 61, poz. 709), Rada Powiatu uchwala, co następuje: </w:t>
            </w:r>
            <w:r w:rsidRPr="00CF777C">
              <w:br/>
            </w:r>
            <w:r w:rsidRPr="00CF777C">
              <w:br/>
            </w:r>
            <w:r w:rsidRPr="00CF777C">
              <w:br/>
            </w:r>
            <w:r w:rsidRPr="00CF777C">
              <w:br/>
              <w:t xml:space="preserve">§ 1. </w:t>
            </w:r>
            <w:r w:rsidRPr="00CF777C">
              <w:br/>
            </w:r>
            <w:r w:rsidRPr="00CF777C">
              <w:br/>
              <w:t xml:space="preserve">Nie wyraża zgody na rozwiązanie stosunku pracy z radną Haliną </w:t>
            </w:r>
            <w:proofErr w:type="spellStart"/>
            <w:r w:rsidRPr="00CF777C">
              <w:t>Korzeniewicz</w:t>
            </w:r>
            <w:proofErr w:type="spellEnd"/>
            <w:r w:rsidRPr="00CF777C">
              <w:t xml:space="preserve">. </w:t>
            </w:r>
            <w:r w:rsidRPr="00CF777C">
              <w:br/>
            </w:r>
            <w:r w:rsidRPr="00CF777C">
              <w:br/>
              <w:t xml:space="preserve">§ 2. </w:t>
            </w:r>
            <w:r w:rsidRPr="00CF777C">
              <w:br/>
            </w:r>
            <w:r w:rsidRPr="00CF777C">
              <w:br/>
              <w:t xml:space="preserve">Uchwała wchodzi w życie z dniem podjęcia. </w:t>
            </w:r>
            <w:r w:rsidRPr="00CF777C">
              <w:br/>
            </w:r>
            <w:r w:rsidRPr="00CF777C">
              <w:br/>
            </w:r>
            <w:r w:rsidRPr="00CF777C">
              <w:br/>
            </w:r>
            <w:r w:rsidRPr="00CF777C">
              <w:br/>
            </w:r>
            <w:r w:rsidRPr="00CF777C">
              <w:br/>
            </w:r>
            <w:r w:rsidRPr="00CF777C">
              <w:br/>
            </w:r>
            <w:r w:rsidRPr="00CF777C">
              <w:br/>
              <w:t xml:space="preserve">PRZEWODNICZĄCY RADY </w:t>
            </w:r>
            <w:r w:rsidRPr="00CF777C">
              <w:br/>
            </w:r>
            <w:r w:rsidRPr="00CF777C">
              <w:br/>
              <w:t>JERZY GOCLIK</w:t>
            </w:r>
          </w:p>
        </w:tc>
      </w:tr>
      <w:tr w:rsidR="00CF777C" w:rsidRPr="00CF777C" w:rsidTr="00CF777C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6000" w:type="dxa"/>
              <w:jc w:val="right"/>
              <w:tblCellSpacing w:w="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0"/>
            </w:tblGrid>
            <w:tr w:rsidR="00CF777C" w:rsidRPr="00CF777C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ECE8E0"/>
                  <w:vAlign w:val="center"/>
                  <w:hideMark/>
                </w:tcPr>
                <w:p w:rsidR="00CF777C" w:rsidRPr="00CF777C" w:rsidRDefault="00CF777C" w:rsidP="00CF777C"/>
              </w:tc>
            </w:tr>
          </w:tbl>
          <w:p w:rsidR="00CF777C" w:rsidRPr="00CF777C" w:rsidRDefault="00CF777C" w:rsidP="00CF777C"/>
        </w:tc>
      </w:tr>
    </w:tbl>
    <w:p w:rsidR="00171740" w:rsidRDefault="00171740"/>
    <w:sectPr w:rsidR="0017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F777C"/>
    <w:rsid w:val="00171740"/>
    <w:rsid w:val="00C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2021-11-23T07:07:00Z</dcterms:created>
  <dcterms:modified xsi:type="dcterms:W3CDTF">2021-11-23T07:08:00Z</dcterms:modified>
</cp:coreProperties>
</file>