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14B52" w:rsidRPr="00E14B52" w:rsidTr="00E14B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B52" w:rsidRPr="00E14B52" w:rsidRDefault="00E14B52" w:rsidP="00E14B52">
            <w:r w:rsidRPr="00E14B52">
              <w:t>Uchwała Nr VII/48/11 z dnia 27 kwietnia 2011 r.</w:t>
            </w:r>
          </w:p>
        </w:tc>
      </w:tr>
    </w:tbl>
    <w:p w:rsidR="00E14B52" w:rsidRPr="00E14B52" w:rsidRDefault="00E14B52" w:rsidP="00E14B5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14B52" w:rsidRPr="00E14B52" w:rsidTr="00E14B52">
        <w:trPr>
          <w:tblCellSpacing w:w="7" w:type="dxa"/>
        </w:trPr>
        <w:tc>
          <w:tcPr>
            <w:tcW w:w="0" w:type="auto"/>
            <w:vAlign w:val="center"/>
            <w:hideMark/>
          </w:tcPr>
          <w:p w:rsidR="00E14B52" w:rsidRPr="00E14B52" w:rsidRDefault="00E14B52" w:rsidP="00E14B52">
            <w:r w:rsidRPr="00E14B52">
              <w:br/>
              <w:t xml:space="preserve">w sprawie zmiany budżetu powiatu na rok 2011 </w:t>
            </w:r>
          </w:p>
        </w:tc>
      </w:tr>
      <w:tr w:rsidR="00E14B52" w:rsidRPr="00E14B52" w:rsidTr="00E14B52">
        <w:trPr>
          <w:tblCellSpacing w:w="7" w:type="dxa"/>
        </w:trPr>
        <w:tc>
          <w:tcPr>
            <w:tcW w:w="0" w:type="auto"/>
            <w:vAlign w:val="center"/>
            <w:hideMark/>
          </w:tcPr>
          <w:p w:rsidR="00E14B52" w:rsidRPr="00E14B52" w:rsidRDefault="00E14B52" w:rsidP="00E14B52">
            <w:r w:rsidRPr="00E14B52">
              <w:t xml:space="preserve">Uchwała Nr VII/48/11 </w:t>
            </w:r>
            <w:r w:rsidRPr="00E14B52">
              <w:br/>
              <w:t xml:space="preserve">Rady Powiatu Pyrzyckiego </w:t>
            </w:r>
            <w:r w:rsidRPr="00E14B52">
              <w:br/>
              <w:t xml:space="preserve">z dnia 27 kwietnia 2011 r. </w:t>
            </w:r>
            <w:r w:rsidRPr="00E14B52">
              <w:br/>
            </w:r>
            <w:r w:rsidRPr="00E14B52">
              <w:br/>
              <w:t xml:space="preserve">w sprawie zmiany budżetu powiatu na rok 2011 </w:t>
            </w:r>
            <w:r w:rsidRPr="00E14B52">
              <w:br/>
            </w:r>
            <w:r w:rsidRPr="00E14B52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E14B52">
              <w:br/>
            </w:r>
            <w:r w:rsidRPr="00E14B52">
              <w:br/>
              <w:t xml:space="preserve">§ 1 </w:t>
            </w:r>
            <w:r w:rsidRPr="00E14B52">
              <w:br/>
            </w:r>
            <w:r w:rsidRPr="00E14B52">
              <w:br/>
              <w:t xml:space="preserve">Zwiększa się wydatki budżetu powiatu na rok 2011 o kwotę 168.800 zł </w:t>
            </w:r>
            <w:r w:rsidRPr="00E14B52">
              <w:br/>
              <w:t xml:space="preserve">z tego: </w:t>
            </w:r>
            <w:r w:rsidRPr="00E14B52">
              <w:br/>
              <w:t xml:space="preserve">wydatki związane z realizacją zadań własnych o kwotę 168.800 zł </w:t>
            </w:r>
            <w:r w:rsidRPr="00E14B52">
              <w:br/>
              <w:t xml:space="preserve">w tym: </w:t>
            </w:r>
            <w:r w:rsidRPr="00E14B52">
              <w:br/>
              <w:t xml:space="preserve">Dział 851 OCHRONA ZDROWIA o kwotę 100.000 zł </w:t>
            </w:r>
            <w:r w:rsidRPr="00E14B52">
              <w:br/>
              <w:t xml:space="preserve">Starostwo Powiatowe </w:t>
            </w:r>
            <w:r w:rsidRPr="00E14B52">
              <w:br/>
              <w:t xml:space="preserve">rozdz. 85111 Szpitale ogólne o kwotę 100.000 zł </w:t>
            </w:r>
            <w:r w:rsidRPr="00E14B52">
              <w:br/>
              <w:t xml:space="preserve">§ 6220 Dotacje celowe z budżetu na finansowanie </w:t>
            </w:r>
            <w:r w:rsidRPr="00E14B52">
              <w:br/>
              <w:t xml:space="preserve">lub dofinansowanie kosztów realizacji inwestycji i zakupów </w:t>
            </w:r>
            <w:r w:rsidRPr="00E14B52">
              <w:br/>
              <w:t xml:space="preserve">inwestycyjnych innych jednostek sektora finansów publicznych o kwotę 100.000 zł </w:t>
            </w:r>
            <w:r w:rsidRPr="00E14B52">
              <w:br/>
            </w:r>
            <w:r w:rsidRPr="00E14B52">
              <w:br/>
              <w:t xml:space="preserve">Dział 853 POZOSTAŁE ZADANIA W ZAKRESIE </w:t>
            </w:r>
            <w:r w:rsidRPr="00E14B52">
              <w:br/>
              <w:t xml:space="preserve">POLITYKI SPOŁECZNEJ o kwotę 68.800 zł </w:t>
            </w:r>
            <w:r w:rsidRPr="00E14B52">
              <w:br/>
              <w:t xml:space="preserve">Powiatowy Urząd Pracy </w:t>
            </w:r>
            <w:r w:rsidRPr="00E14B52">
              <w:br/>
              <w:t xml:space="preserve">rozdz. 85333 Powiatowe urzędy pracy o kwotę 68.800 zł </w:t>
            </w:r>
            <w:r w:rsidRPr="00E14B52">
              <w:br/>
              <w:t xml:space="preserve">§ 4210 Zakup materiałów i wyposażenia o kwotę 68.800 zł </w:t>
            </w:r>
            <w:r w:rsidRPr="00E14B52">
              <w:br/>
              <w:t xml:space="preserve">§ 2 </w:t>
            </w:r>
            <w:r w:rsidRPr="00E14B52">
              <w:br/>
            </w:r>
            <w:r w:rsidRPr="00E14B52">
              <w:br/>
              <w:t xml:space="preserve">Zwiększa się przychody budżetu powiatu na rok 2011 o kwotę 168.800 zł w § 950 Wolne środki, o których mowa w art. 217 ust. 2 pkt 6 ustawy. </w:t>
            </w:r>
            <w:r w:rsidRPr="00E14B52">
              <w:br/>
            </w:r>
            <w:r w:rsidRPr="00E14B52">
              <w:br/>
              <w:t xml:space="preserve">§ 3 </w:t>
            </w:r>
            <w:r w:rsidRPr="00E14B52">
              <w:br/>
            </w:r>
            <w:r w:rsidRPr="00E14B52">
              <w:br/>
              <w:t xml:space="preserve">Wykonanie uchwały powierza się Zarządowi Powiatu. </w:t>
            </w:r>
            <w:r w:rsidRPr="00E14B52">
              <w:br/>
            </w:r>
            <w:r w:rsidRPr="00E14B52">
              <w:br/>
              <w:t xml:space="preserve">§ 4 </w:t>
            </w:r>
            <w:r w:rsidRPr="00E14B52">
              <w:br/>
            </w:r>
            <w:r w:rsidRPr="00E14B52">
              <w:br/>
              <w:t xml:space="preserve">Uchwała wchodzi w życie z dniem podjęcia. </w:t>
            </w:r>
            <w:r w:rsidRPr="00E14B52">
              <w:br/>
            </w:r>
            <w:r w:rsidRPr="00E14B52">
              <w:lastRenderedPageBreak/>
              <w:br/>
            </w:r>
            <w:r w:rsidRPr="00E14B52">
              <w:br/>
              <w:t xml:space="preserve">PRZEWODNICZĄCY RADY </w:t>
            </w:r>
            <w:r w:rsidRPr="00E14B52">
              <w:br/>
            </w:r>
            <w:r w:rsidRPr="00E14B52">
              <w:br/>
              <w:t xml:space="preserve">WOJCIECH KUŹMIŃSKI </w:t>
            </w:r>
          </w:p>
        </w:tc>
      </w:tr>
    </w:tbl>
    <w:p w:rsidR="002B03E9" w:rsidRDefault="002B03E9"/>
    <w:sectPr w:rsidR="002B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14B52"/>
    <w:rsid w:val="002B03E9"/>
    <w:rsid w:val="00E1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2021-11-29T09:39:00Z</dcterms:created>
  <dcterms:modified xsi:type="dcterms:W3CDTF">2021-11-29T09:39:00Z</dcterms:modified>
</cp:coreProperties>
</file>