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D707B" w:rsidRDefault="00CD707B">
      <w:pPr>
        <w:rPr>
          <w:rFonts w:ascii="Times New Roman" w:hAnsi="Times New Roman"/>
          <w:sz w:val="24"/>
          <w:szCs w:val="24"/>
        </w:rPr>
      </w:pPr>
      <w:r w:rsidRPr="00CD707B">
        <w:rPr>
          <w:rFonts w:ascii="Times New Roman" w:hAnsi="Times New Roman"/>
          <w:sz w:val="24"/>
          <w:szCs w:val="24"/>
        </w:rPr>
        <w:t xml:space="preserve">UCHWAŁA NR XXX/161/13 </w:t>
      </w:r>
      <w:r w:rsidRPr="00CD707B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CD707B">
        <w:rPr>
          <w:rFonts w:ascii="Times New Roman" w:hAnsi="Times New Roman"/>
          <w:sz w:val="24"/>
          <w:szCs w:val="24"/>
        </w:rPr>
        <w:br/>
        <w:t xml:space="preserve">z dnia 18 września 2013 r. </w:t>
      </w:r>
      <w:r w:rsidRPr="00CD707B">
        <w:rPr>
          <w:rFonts w:ascii="Times New Roman" w:hAnsi="Times New Roman"/>
          <w:sz w:val="24"/>
          <w:szCs w:val="24"/>
        </w:rPr>
        <w:br/>
      </w:r>
      <w:r w:rsidRPr="00CD707B">
        <w:rPr>
          <w:rFonts w:ascii="Times New Roman" w:hAnsi="Times New Roman"/>
          <w:sz w:val="24"/>
          <w:szCs w:val="24"/>
        </w:rPr>
        <w:br/>
        <w:t xml:space="preserve">w sprawie wyrażenia zgody na nieodpłatne nabycie na własność Powiatu Pyrzyckiego </w:t>
      </w:r>
      <w:r w:rsidRPr="00CD707B">
        <w:rPr>
          <w:rFonts w:ascii="Times New Roman" w:hAnsi="Times New Roman"/>
          <w:sz w:val="24"/>
          <w:szCs w:val="24"/>
        </w:rPr>
        <w:br/>
        <w:t xml:space="preserve">nieruchomości gruntowych zajętych pod drogi powiatowe </w:t>
      </w:r>
      <w:r w:rsidRPr="00CD707B">
        <w:rPr>
          <w:rFonts w:ascii="Times New Roman" w:hAnsi="Times New Roman"/>
          <w:sz w:val="24"/>
          <w:szCs w:val="24"/>
        </w:rPr>
        <w:br/>
      </w:r>
      <w:r w:rsidRPr="00CD707B">
        <w:rPr>
          <w:rFonts w:ascii="Times New Roman" w:hAnsi="Times New Roman"/>
          <w:sz w:val="24"/>
          <w:szCs w:val="24"/>
        </w:rPr>
        <w:br/>
      </w:r>
      <w:r w:rsidRPr="00CD707B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CD707B">
        <w:rPr>
          <w:rFonts w:ascii="Times New Roman" w:hAnsi="Times New Roman"/>
          <w:sz w:val="24"/>
          <w:szCs w:val="24"/>
        </w:rPr>
        <w:t>pkt</w:t>
      </w:r>
      <w:proofErr w:type="spellEnd"/>
      <w:r w:rsidRPr="00CD707B">
        <w:rPr>
          <w:rFonts w:ascii="Times New Roman" w:hAnsi="Times New Roman"/>
          <w:sz w:val="24"/>
          <w:szCs w:val="24"/>
        </w:rPr>
        <w:t xml:space="preserve"> 8 lit. "a" i art. 47 ust. 1 </w:t>
      </w:r>
      <w:proofErr w:type="spellStart"/>
      <w:r w:rsidRPr="00CD707B">
        <w:rPr>
          <w:rFonts w:ascii="Times New Roman" w:hAnsi="Times New Roman"/>
          <w:sz w:val="24"/>
          <w:szCs w:val="24"/>
        </w:rPr>
        <w:t>pkt</w:t>
      </w:r>
      <w:proofErr w:type="spellEnd"/>
      <w:r w:rsidRPr="00CD707B">
        <w:rPr>
          <w:rFonts w:ascii="Times New Roman" w:hAnsi="Times New Roman"/>
          <w:sz w:val="24"/>
          <w:szCs w:val="24"/>
        </w:rPr>
        <w:t xml:space="preserve"> 4 ustawy z dnia 5 czerwca 1998 r. o samorządzie powiatowym (tekst jednolity Dz. U. z 2013 r. poz. 595) w związku z art. 24 ust. 5c ustawy z dnia 19 października 1991 r. o gospodarowaniu nieruchomościami rolnymi Skarbu Państwa (tekst jednolity Dz. U. z 2012 r. poz. 1187, zmiana: Dz. U. z 2013 r. poz. 155) Rada Powiatu Pyrzyckiego uchwala, co następuje: </w:t>
      </w:r>
      <w:r w:rsidRPr="00CD707B">
        <w:rPr>
          <w:rFonts w:ascii="Times New Roman" w:hAnsi="Times New Roman"/>
          <w:sz w:val="24"/>
          <w:szCs w:val="24"/>
        </w:rPr>
        <w:br/>
      </w:r>
      <w:r w:rsidRPr="00CD707B">
        <w:rPr>
          <w:rFonts w:ascii="Times New Roman" w:hAnsi="Times New Roman"/>
          <w:sz w:val="24"/>
          <w:szCs w:val="24"/>
        </w:rPr>
        <w:br/>
      </w:r>
      <w:r w:rsidRPr="00CD707B">
        <w:rPr>
          <w:rFonts w:ascii="Times New Roman" w:hAnsi="Times New Roman"/>
          <w:sz w:val="24"/>
          <w:szCs w:val="24"/>
        </w:rPr>
        <w:br/>
      </w:r>
      <w:r w:rsidRPr="00CD707B">
        <w:rPr>
          <w:rFonts w:ascii="Times New Roman" w:hAnsi="Times New Roman"/>
          <w:sz w:val="24"/>
          <w:szCs w:val="24"/>
        </w:rPr>
        <w:br/>
        <w:t xml:space="preserve">§ 1. </w:t>
      </w:r>
      <w:r w:rsidRPr="00CD707B">
        <w:rPr>
          <w:rFonts w:ascii="Times New Roman" w:hAnsi="Times New Roman"/>
          <w:sz w:val="24"/>
          <w:szCs w:val="24"/>
        </w:rPr>
        <w:br/>
      </w:r>
      <w:r w:rsidRPr="00CD707B">
        <w:rPr>
          <w:rFonts w:ascii="Times New Roman" w:hAnsi="Times New Roman"/>
          <w:sz w:val="24"/>
          <w:szCs w:val="24"/>
        </w:rPr>
        <w:br/>
        <w:t xml:space="preserve">Wyraża się zgodę na nieodpłatne nabycie z Zasobu Własności Rolnej Skarbu Państwa na własność Powiatu Pyrzyckiego nieruchomości gruntowych Skarbu Państwa zajętych pod drogi powiatowe: </w:t>
      </w:r>
      <w:r w:rsidRPr="00CD707B">
        <w:rPr>
          <w:rFonts w:ascii="Times New Roman" w:hAnsi="Times New Roman"/>
          <w:sz w:val="24"/>
          <w:szCs w:val="24"/>
        </w:rPr>
        <w:br/>
        <w:t xml:space="preserve">1) działki nr: 5/5, 6/3, 6/9, 6/11, 7/8, 8/1, 11/1, 11/2, obręb ewidencyjny Siemczyn, gm. Kozielice, </w:t>
      </w:r>
      <w:r w:rsidRPr="00CD707B">
        <w:rPr>
          <w:rFonts w:ascii="Times New Roman" w:hAnsi="Times New Roman"/>
          <w:sz w:val="24"/>
          <w:szCs w:val="24"/>
        </w:rPr>
        <w:br/>
        <w:t xml:space="preserve">2) działka nr 128/5, obręb ewidencyjny nr 3 m. Pyrzyce, gm. Pyrzyce, </w:t>
      </w:r>
      <w:r w:rsidRPr="00CD707B">
        <w:rPr>
          <w:rFonts w:ascii="Times New Roman" w:hAnsi="Times New Roman"/>
          <w:sz w:val="24"/>
          <w:szCs w:val="24"/>
        </w:rPr>
        <w:br/>
        <w:t xml:space="preserve">3) działka nr 12/16, obręb ewidencyjny Żabów, gm. Pyrzyce, </w:t>
      </w:r>
      <w:r w:rsidRPr="00CD707B">
        <w:rPr>
          <w:rFonts w:ascii="Times New Roman" w:hAnsi="Times New Roman"/>
          <w:sz w:val="24"/>
          <w:szCs w:val="24"/>
        </w:rPr>
        <w:br/>
        <w:t xml:space="preserve">4) działka nr 4/11, obręb ewidencyjny Myśliborki, gm. Przelewice, </w:t>
      </w:r>
      <w:r w:rsidRPr="00CD707B">
        <w:rPr>
          <w:rFonts w:ascii="Times New Roman" w:hAnsi="Times New Roman"/>
          <w:sz w:val="24"/>
          <w:szCs w:val="24"/>
        </w:rPr>
        <w:br/>
        <w:t xml:space="preserve">5) działki nr 59 i nr 39/5, obręb ewidencyjny Topolinek, gm. Przelewice. </w:t>
      </w:r>
      <w:r w:rsidRPr="00CD707B">
        <w:rPr>
          <w:rFonts w:ascii="Times New Roman" w:hAnsi="Times New Roman"/>
          <w:sz w:val="24"/>
          <w:szCs w:val="24"/>
        </w:rPr>
        <w:br/>
      </w:r>
      <w:r w:rsidRPr="00CD707B">
        <w:rPr>
          <w:rFonts w:ascii="Times New Roman" w:hAnsi="Times New Roman"/>
          <w:sz w:val="24"/>
          <w:szCs w:val="24"/>
        </w:rPr>
        <w:br/>
        <w:t xml:space="preserve">§ 2. </w:t>
      </w:r>
      <w:r w:rsidRPr="00CD707B">
        <w:rPr>
          <w:rFonts w:ascii="Times New Roman" w:hAnsi="Times New Roman"/>
          <w:sz w:val="24"/>
          <w:szCs w:val="24"/>
        </w:rPr>
        <w:br/>
      </w:r>
      <w:r w:rsidRPr="00CD707B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CD707B">
        <w:rPr>
          <w:rFonts w:ascii="Times New Roman" w:hAnsi="Times New Roman"/>
          <w:sz w:val="24"/>
          <w:szCs w:val="24"/>
        </w:rPr>
        <w:br/>
      </w:r>
      <w:r w:rsidRPr="00CD707B">
        <w:rPr>
          <w:rFonts w:ascii="Times New Roman" w:hAnsi="Times New Roman"/>
          <w:sz w:val="24"/>
          <w:szCs w:val="24"/>
        </w:rPr>
        <w:br/>
        <w:t xml:space="preserve">§ 3. </w:t>
      </w:r>
      <w:r w:rsidRPr="00CD707B">
        <w:rPr>
          <w:rFonts w:ascii="Times New Roman" w:hAnsi="Times New Roman"/>
          <w:sz w:val="24"/>
          <w:szCs w:val="24"/>
        </w:rPr>
        <w:br/>
      </w:r>
      <w:r w:rsidRPr="00CD707B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CD707B">
        <w:rPr>
          <w:rFonts w:ascii="Times New Roman" w:hAnsi="Times New Roman"/>
          <w:sz w:val="24"/>
          <w:szCs w:val="24"/>
        </w:rPr>
        <w:br/>
      </w:r>
      <w:r w:rsidRPr="00CD707B">
        <w:rPr>
          <w:rFonts w:ascii="Times New Roman" w:hAnsi="Times New Roman"/>
          <w:sz w:val="24"/>
          <w:szCs w:val="24"/>
        </w:rPr>
        <w:br/>
      </w:r>
      <w:r w:rsidRPr="00CD707B">
        <w:rPr>
          <w:rFonts w:ascii="Times New Roman" w:hAnsi="Times New Roman"/>
          <w:sz w:val="24"/>
          <w:szCs w:val="24"/>
        </w:rPr>
        <w:br/>
      </w:r>
      <w:r w:rsidRPr="00CD707B">
        <w:rPr>
          <w:rFonts w:ascii="Times New Roman" w:hAnsi="Times New Roman"/>
          <w:sz w:val="24"/>
          <w:szCs w:val="24"/>
        </w:rPr>
        <w:br/>
      </w:r>
      <w:r w:rsidRPr="00CD707B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CD707B">
        <w:rPr>
          <w:rFonts w:ascii="Times New Roman" w:hAnsi="Times New Roman"/>
          <w:sz w:val="24"/>
          <w:szCs w:val="24"/>
        </w:rPr>
        <w:br/>
      </w:r>
      <w:r w:rsidRPr="00CD707B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CD707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707B"/>
    <w:rsid w:val="00912A43"/>
    <w:rsid w:val="00940EB8"/>
    <w:rsid w:val="00CD707B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2021-11-16T08:27:00Z</dcterms:created>
  <dcterms:modified xsi:type="dcterms:W3CDTF">2021-11-16T08:29:00Z</dcterms:modified>
</cp:coreProperties>
</file>