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AF4A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>UCHWAŁA NR XIX/95/16</w:t>
      </w:r>
    </w:p>
    <w:p w14:paraId="1E219C87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>RADY POWIATU PYRZYCKIEGO</w:t>
      </w:r>
    </w:p>
    <w:p w14:paraId="0A7E9713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>z dnia 16 marca 2016 r.</w:t>
      </w:r>
    </w:p>
    <w:p w14:paraId="357677F0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</w:p>
    <w:p w14:paraId="1CE40955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>w sprawie powołania składów osobowych stałych komisji rady</w:t>
      </w:r>
    </w:p>
    <w:p w14:paraId="7346BEDE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</w:p>
    <w:p w14:paraId="7C15454D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>Na podstawie art. 17 ust. 1 ustawy z dnia 5 czerwca 1998 r. o samorządzie powiatowym (t. j. Dz. U. z 2015 r. poz. 1445, zm.: poz. 1890), Rada Powiatu Pyrzyckiego uchwala, co następuje:</w:t>
      </w:r>
    </w:p>
    <w:p w14:paraId="5710A883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</w:p>
    <w:p w14:paraId="351D8813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</w:p>
    <w:p w14:paraId="48FA1C9D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>§ 1.1. Powołuje się Komisję Budżetu, Gospodarki, Wsi, Rolnictwa i Ochrony Środowiska o zakresie działania: budżet, infrastruktura, inwestycje publiczne, architektura i budownictwo, gospodarka nieruchomościami, rozwój gospodarczy, promocja, ochrona środowiska, rolnictwa, rozwój wsi, leśnictwo, gospodarka wodna, rybactwo śródlądowe, geodezja, kartografia i kataster w następującym składzie:</w:t>
      </w:r>
    </w:p>
    <w:p w14:paraId="3E289976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>1) Berdzik Ryszard,</w:t>
      </w:r>
    </w:p>
    <w:p w14:paraId="36942952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60666B">
        <w:rPr>
          <w:rFonts w:ascii="Times New Roman" w:hAnsi="Times New Roman"/>
          <w:sz w:val="24"/>
          <w:szCs w:val="24"/>
        </w:rPr>
        <w:t>Bitenc</w:t>
      </w:r>
      <w:proofErr w:type="spellEnd"/>
      <w:r w:rsidRPr="0060666B">
        <w:rPr>
          <w:rFonts w:ascii="Times New Roman" w:hAnsi="Times New Roman"/>
          <w:sz w:val="24"/>
          <w:szCs w:val="24"/>
        </w:rPr>
        <w:t xml:space="preserve"> Mirosław Andrzej,</w:t>
      </w:r>
    </w:p>
    <w:p w14:paraId="6D020661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>3) Budynek Janusz Zenon,</w:t>
      </w:r>
    </w:p>
    <w:p w14:paraId="01BB9E0B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>4) Chmielewski Jacek,</w:t>
      </w:r>
    </w:p>
    <w:p w14:paraId="15AAC791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>5) Chmielewski Jan Marek,</w:t>
      </w:r>
    </w:p>
    <w:p w14:paraId="53B6C8AA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60666B">
        <w:rPr>
          <w:rFonts w:ascii="Times New Roman" w:hAnsi="Times New Roman"/>
          <w:sz w:val="24"/>
          <w:szCs w:val="24"/>
        </w:rPr>
        <w:t>Cichacka</w:t>
      </w:r>
      <w:proofErr w:type="spellEnd"/>
      <w:r w:rsidRPr="0060666B">
        <w:rPr>
          <w:rFonts w:ascii="Times New Roman" w:hAnsi="Times New Roman"/>
          <w:sz w:val="24"/>
          <w:szCs w:val="24"/>
        </w:rPr>
        <w:t xml:space="preserve"> Elżbieta Teresa,</w:t>
      </w:r>
    </w:p>
    <w:p w14:paraId="263CFB13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60666B">
        <w:rPr>
          <w:rFonts w:ascii="Times New Roman" w:hAnsi="Times New Roman"/>
          <w:sz w:val="24"/>
          <w:szCs w:val="24"/>
        </w:rPr>
        <w:t>Darczuk</w:t>
      </w:r>
      <w:proofErr w:type="spellEnd"/>
      <w:r w:rsidRPr="0060666B">
        <w:rPr>
          <w:rFonts w:ascii="Times New Roman" w:hAnsi="Times New Roman"/>
          <w:sz w:val="24"/>
          <w:szCs w:val="24"/>
        </w:rPr>
        <w:t xml:space="preserve"> Walenty,</w:t>
      </w:r>
    </w:p>
    <w:p w14:paraId="0C78CF2A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>8) Jaworski Jan Dominik,</w:t>
      </w:r>
    </w:p>
    <w:p w14:paraId="11B027C5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>9) Królikowski Bartłomiej,</w:t>
      </w:r>
    </w:p>
    <w:p w14:paraId="2DF27C2C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>10) Lipiński Kazimierz,</w:t>
      </w:r>
    </w:p>
    <w:p w14:paraId="4A926206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>11) Pniewski Artur,</w:t>
      </w:r>
    </w:p>
    <w:p w14:paraId="6CC7694D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>12) Stępień Stanisław,</w:t>
      </w:r>
    </w:p>
    <w:p w14:paraId="391FA91B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 xml:space="preserve">13) </w:t>
      </w:r>
      <w:proofErr w:type="spellStart"/>
      <w:r w:rsidRPr="0060666B">
        <w:rPr>
          <w:rFonts w:ascii="Times New Roman" w:hAnsi="Times New Roman"/>
          <w:sz w:val="24"/>
          <w:szCs w:val="24"/>
        </w:rPr>
        <w:t>Tołoczko</w:t>
      </w:r>
      <w:proofErr w:type="spellEnd"/>
      <w:r w:rsidRPr="0060666B">
        <w:rPr>
          <w:rFonts w:ascii="Times New Roman" w:hAnsi="Times New Roman"/>
          <w:sz w:val="24"/>
          <w:szCs w:val="24"/>
        </w:rPr>
        <w:t xml:space="preserve"> Wiktor.</w:t>
      </w:r>
    </w:p>
    <w:p w14:paraId="0EA74DA6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</w:p>
    <w:p w14:paraId="435A8ECE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 xml:space="preserve">2. Powołuje się Komisję Edukacji, Kultury, Sportu, Polityki Społecznej i Zdrowia o zakresie działania: edukacja, kultura, sport, turystyka, ochrona zabytków, ochrona zdrowia, pomoc społeczna, wspieranie osób niepełnosprawnych, polityka prorodzinna, przeciwdziałanie </w:t>
      </w:r>
      <w:r w:rsidRPr="0060666B">
        <w:rPr>
          <w:rFonts w:ascii="Times New Roman" w:hAnsi="Times New Roman"/>
          <w:sz w:val="24"/>
          <w:szCs w:val="24"/>
        </w:rPr>
        <w:lastRenderedPageBreak/>
        <w:t>bezrobociu, bezpieczeństwo obywateli, ochrona praw konsumentów w następującym składzie:</w:t>
      </w:r>
    </w:p>
    <w:p w14:paraId="042542D7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>1) Berdzik Ryszard,</w:t>
      </w:r>
    </w:p>
    <w:p w14:paraId="2481E8F4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60666B">
        <w:rPr>
          <w:rFonts w:ascii="Times New Roman" w:hAnsi="Times New Roman"/>
          <w:sz w:val="24"/>
          <w:szCs w:val="24"/>
        </w:rPr>
        <w:t>Bitenc</w:t>
      </w:r>
      <w:proofErr w:type="spellEnd"/>
      <w:r w:rsidRPr="0060666B">
        <w:rPr>
          <w:rFonts w:ascii="Times New Roman" w:hAnsi="Times New Roman"/>
          <w:sz w:val="24"/>
          <w:szCs w:val="24"/>
        </w:rPr>
        <w:t xml:space="preserve"> Mirosław Andrzej,</w:t>
      </w:r>
    </w:p>
    <w:p w14:paraId="26D2B0FC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>3) Budynek Janusz Zenon,</w:t>
      </w:r>
    </w:p>
    <w:p w14:paraId="7BDC6CF0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>4) Chmielewski Jan Marek,</w:t>
      </w:r>
    </w:p>
    <w:p w14:paraId="524C38A2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60666B">
        <w:rPr>
          <w:rFonts w:ascii="Times New Roman" w:hAnsi="Times New Roman"/>
          <w:sz w:val="24"/>
          <w:szCs w:val="24"/>
        </w:rPr>
        <w:t>Cichacka</w:t>
      </w:r>
      <w:proofErr w:type="spellEnd"/>
      <w:r w:rsidRPr="0060666B">
        <w:rPr>
          <w:rFonts w:ascii="Times New Roman" w:hAnsi="Times New Roman"/>
          <w:sz w:val="24"/>
          <w:szCs w:val="24"/>
        </w:rPr>
        <w:t xml:space="preserve"> Elżbieta,</w:t>
      </w:r>
    </w:p>
    <w:p w14:paraId="51258C05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60666B">
        <w:rPr>
          <w:rFonts w:ascii="Times New Roman" w:hAnsi="Times New Roman"/>
          <w:sz w:val="24"/>
          <w:szCs w:val="24"/>
        </w:rPr>
        <w:t>Darczuk</w:t>
      </w:r>
      <w:proofErr w:type="spellEnd"/>
      <w:r w:rsidRPr="0060666B">
        <w:rPr>
          <w:rFonts w:ascii="Times New Roman" w:hAnsi="Times New Roman"/>
          <w:sz w:val="24"/>
          <w:szCs w:val="24"/>
        </w:rPr>
        <w:t xml:space="preserve"> Walenty,</w:t>
      </w:r>
    </w:p>
    <w:p w14:paraId="28798E9C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>7) Królikowski Bartłomiej,</w:t>
      </w:r>
    </w:p>
    <w:p w14:paraId="5A60B4A3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>8) Lipiński Kazimierz,</w:t>
      </w:r>
    </w:p>
    <w:p w14:paraId="4AFEB35F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>9) Łuszczyński Michał,</w:t>
      </w:r>
    </w:p>
    <w:p w14:paraId="28341B68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>10) Ostolski Ariel,</w:t>
      </w:r>
    </w:p>
    <w:p w14:paraId="720C1ABA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>11) Pniewski Artur,</w:t>
      </w:r>
    </w:p>
    <w:p w14:paraId="556A4961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>12) Stępień Stanisław,</w:t>
      </w:r>
    </w:p>
    <w:p w14:paraId="698DF929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 xml:space="preserve">13) </w:t>
      </w:r>
      <w:proofErr w:type="spellStart"/>
      <w:r w:rsidRPr="0060666B">
        <w:rPr>
          <w:rFonts w:ascii="Times New Roman" w:hAnsi="Times New Roman"/>
          <w:sz w:val="24"/>
          <w:szCs w:val="24"/>
        </w:rPr>
        <w:t>Tołoczko</w:t>
      </w:r>
      <w:proofErr w:type="spellEnd"/>
      <w:r w:rsidRPr="0060666B">
        <w:rPr>
          <w:rFonts w:ascii="Times New Roman" w:hAnsi="Times New Roman"/>
          <w:sz w:val="24"/>
          <w:szCs w:val="24"/>
        </w:rPr>
        <w:t xml:space="preserve"> Wiktor.</w:t>
      </w:r>
    </w:p>
    <w:p w14:paraId="069C7B74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</w:p>
    <w:p w14:paraId="3C38D7A6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</w:p>
    <w:p w14:paraId="6BB5D238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>§ 2. Traci moc Uchwała Nr V/17/15 Rady Powiatu Pyrzyckiego z dnia 4 lutego 2015 r. w sprawie powołania składów osobowych stałych komisji rady oraz Uchwała Nr VII/26/15 Rady Powiatu Pyrzyckiego z dnia 25 lutego 2015 r. o zmianie uchwały w sprawie powołania składów osobowych stałych komisji rady.</w:t>
      </w:r>
    </w:p>
    <w:p w14:paraId="394EA328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</w:p>
    <w:p w14:paraId="18D61644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>§ 3. Uchwała wchodzi w życie z dniem podjęcia.</w:t>
      </w:r>
    </w:p>
    <w:p w14:paraId="6820F549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</w:p>
    <w:p w14:paraId="536ECF67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</w:p>
    <w:p w14:paraId="5D17931C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</w:p>
    <w:p w14:paraId="6C737A34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</w:p>
    <w:p w14:paraId="2523FF59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>PRZEWODNICZĄCY RADY</w:t>
      </w:r>
    </w:p>
    <w:p w14:paraId="7107C6E1" w14:textId="77777777" w:rsidR="0060666B" w:rsidRPr="0060666B" w:rsidRDefault="0060666B" w:rsidP="0060666B">
      <w:pPr>
        <w:rPr>
          <w:rFonts w:ascii="Times New Roman" w:hAnsi="Times New Roman"/>
          <w:sz w:val="24"/>
          <w:szCs w:val="24"/>
        </w:rPr>
      </w:pPr>
    </w:p>
    <w:p w14:paraId="6C153954" w14:textId="5265A5DD" w:rsidR="00422B0C" w:rsidRPr="0060666B" w:rsidRDefault="0060666B" w:rsidP="0060666B">
      <w:pPr>
        <w:rPr>
          <w:rFonts w:ascii="Times New Roman" w:hAnsi="Times New Roman"/>
          <w:sz w:val="24"/>
          <w:szCs w:val="24"/>
        </w:rPr>
      </w:pPr>
      <w:r w:rsidRPr="0060666B">
        <w:rPr>
          <w:rFonts w:ascii="Times New Roman" w:hAnsi="Times New Roman"/>
          <w:sz w:val="24"/>
          <w:szCs w:val="24"/>
        </w:rPr>
        <w:t>RYSZARD BERDZIK</w:t>
      </w:r>
    </w:p>
    <w:sectPr w:rsidR="00422B0C" w:rsidRPr="0060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6B"/>
    <w:rsid w:val="00422B0C"/>
    <w:rsid w:val="0060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34A9"/>
  <w15:chartTrackingRefBased/>
  <w15:docId w15:val="{C46D3961-E023-4C33-B1E2-0BA7E4A6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2021-11-13T12:52:00Z</dcterms:created>
  <dcterms:modified xsi:type="dcterms:W3CDTF">2021-11-13T12:52:00Z</dcterms:modified>
</cp:coreProperties>
</file>