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4426B" w:rsidRDefault="0084426B">
      <w:pPr>
        <w:rPr>
          <w:rFonts w:ascii="Arial" w:hAnsi="Arial" w:cs="Arial"/>
          <w:sz w:val="24"/>
          <w:szCs w:val="24"/>
        </w:rPr>
      </w:pPr>
      <w:r w:rsidRPr="0084426B">
        <w:rPr>
          <w:rFonts w:ascii="Arial" w:hAnsi="Arial" w:cs="Arial"/>
          <w:sz w:val="24"/>
          <w:szCs w:val="24"/>
        </w:rPr>
        <w:t xml:space="preserve">SPRAWOZDANIE Z DZIAŁALNOŚCI </w:t>
      </w:r>
      <w:r w:rsidRPr="0084426B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od 24 marca do 26 kwietnia 2011 r.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84426B">
        <w:rPr>
          <w:rFonts w:ascii="Arial" w:hAnsi="Arial" w:cs="Arial"/>
          <w:sz w:val="24"/>
          <w:szCs w:val="24"/>
        </w:rPr>
        <w:br/>
        <w:t xml:space="preserve">1. 28 marca 2011 r. </w:t>
      </w:r>
      <w:r w:rsidRPr="0084426B">
        <w:rPr>
          <w:rFonts w:ascii="Arial" w:hAnsi="Arial" w:cs="Arial"/>
          <w:sz w:val="24"/>
          <w:szCs w:val="24"/>
        </w:rPr>
        <w:br/>
        <w:t xml:space="preserve">2. 31 marca 2011 r. </w:t>
      </w:r>
      <w:r w:rsidRPr="0084426B">
        <w:rPr>
          <w:rFonts w:ascii="Arial" w:hAnsi="Arial" w:cs="Arial"/>
          <w:sz w:val="24"/>
          <w:szCs w:val="24"/>
        </w:rPr>
        <w:br/>
        <w:t xml:space="preserve">3. 6 kwietnia 2011 r. </w:t>
      </w:r>
      <w:r w:rsidRPr="0084426B">
        <w:rPr>
          <w:rFonts w:ascii="Arial" w:hAnsi="Arial" w:cs="Arial"/>
          <w:sz w:val="24"/>
          <w:szCs w:val="24"/>
        </w:rPr>
        <w:br/>
        <w:t xml:space="preserve">4. 12 kwietnia 2011 r. </w:t>
      </w:r>
      <w:r w:rsidRPr="0084426B">
        <w:rPr>
          <w:rFonts w:ascii="Arial" w:hAnsi="Arial" w:cs="Arial"/>
          <w:sz w:val="24"/>
          <w:szCs w:val="24"/>
        </w:rPr>
        <w:br/>
        <w:t xml:space="preserve">5. 19 kwietnia 2011 r.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- W sprawie likwidacji Technikum Rolniczego w Zespole Szkół Nr 2 RCKU </w:t>
      </w:r>
      <w:r w:rsidRPr="0084426B">
        <w:rPr>
          <w:rFonts w:ascii="Arial" w:hAnsi="Arial" w:cs="Arial"/>
          <w:sz w:val="24"/>
          <w:szCs w:val="24"/>
        </w:rPr>
        <w:br/>
        <w:t xml:space="preserve">w Pyrzycach. </w:t>
      </w:r>
      <w:r w:rsidRPr="0084426B">
        <w:rPr>
          <w:rFonts w:ascii="Arial" w:hAnsi="Arial" w:cs="Arial"/>
          <w:sz w:val="24"/>
          <w:szCs w:val="24"/>
        </w:rPr>
        <w:br/>
        <w:t xml:space="preserve">- W sprawie likwidacji Technikum dla Dorosłych w Zespole Szkół Nr 2 RCKU </w:t>
      </w:r>
      <w:r w:rsidRPr="0084426B">
        <w:rPr>
          <w:rFonts w:ascii="Arial" w:hAnsi="Arial" w:cs="Arial"/>
          <w:sz w:val="24"/>
          <w:szCs w:val="24"/>
        </w:rPr>
        <w:br/>
        <w:t xml:space="preserve">w Pyrzycach. </w:t>
      </w:r>
      <w:r w:rsidRPr="0084426B">
        <w:rPr>
          <w:rFonts w:ascii="Arial" w:hAnsi="Arial" w:cs="Arial"/>
          <w:sz w:val="24"/>
          <w:szCs w:val="24"/>
        </w:rPr>
        <w:br/>
        <w:t xml:space="preserve">- W sprawie likwidacji Technikum Uzupełniającego dla Dorosłych w Zespole Szkół Nr 2 RCKU w Pyrzycach. </w:t>
      </w:r>
      <w:r w:rsidRPr="0084426B">
        <w:rPr>
          <w:rFonts w:ascii="Arial" w:hAnsi="Arial" w:cs="Arial"/>
          <w:sz w:val="24"/>
          <w:szCs w:val="24"/>
        </w:rPr>
        <w:br/>
        <w:t xml:space="preserve">- W sprawie uchwalenia powiatowego programu zapobiegania przestępczości oraz porządku publicznego i bezpieczeństwa obywateli. </w:t>
      </w:r>
      <w:r w:rsidRPr="0084426B">
        <w:rPr>
          <w:rFonts w:ascii="Arial" w:hAnsi="Arial" w:cs="Arial"/>
          <w:sz w:val="24"/>
          <w:szCs w:val="24"/>
        </w:rPr>
        <w:br/>
        <w:t xml:space="preserve">- W sprawie zmiany budżetu powiatu na rok 2011. </w:t>
      </w:r>
      <w:r w:rsidRPr="0084426B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 na rok 2011. </w:t>
      </w:r>
      <w:r w:rsidRPr="0084426B">
        <w:rPr>
          <w:rFonts w:ascii="Arial" w:hAnsi="Arial" w:cs="Arial"/>
          <w:sz w:val="24"/>
          <w:szCs w:val="24"/>
        </w:rPr>
        <w:br/>
        <w:t xml:space="preserve">- W sprawie określenia rozkładu godzin pracy aptek ogólnodostępnych na terenie Powiatu Pyrzyckiego na rok 2011. </w:t>
      </w:r>
      <w:r w:rsidRPr="0084426B">
        <w:rPr>
          <w:rFonts w:ascii="Arial" w:hAnsi="Arial" w:cs="Arial"/>
          <w:sz w:val="24"/>
          <w:szCs w:val="24"/>
        </w:rPr>
        <w:br/>
        <w:t xml:space="preserve">- W sprawie określenia zadań, na które przeznacza się środki Państwowego Funduszu Rehabilitacji Osób Niepełnosprawnych. </w:t>
      </w:r>
      <w:r w:rsidRPr="0084426B">
        <w:rPr>
          <w:rFonts w:ascii="Arial" w:hAnsi="Arial" w:cs="Arial"/>
          <w:sz w:val="24"/>
          <w:szCs w:val="24"/>
        </w:rPr>
        <w:br/>
        <w:t xml:space="preserve">- W sprawie wyrażenia opinii o wniosku o dofinansowanie kosztów utworzenia Centrum Aktywizacji Zawodowej. </w:t>
      </w:r>
      <w:r w:rsidRPr="0084426B">
        <w:rPr>
          <w:rFonts w:ascii="Arial" w:hAnsi="Arial" w:cs="Arial"/>
          <w:sz w:val="24"/>
          <w:szCs w:val="24"/>
        </w:rPr>
        <w:br/>
        <w:t xml:space="preserve">- W sprawie zmiany budżetu powiatu na rok 2011.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- W sprawie zmiany budżetu powiatu na rok 2011. Do budżetu wprowadzono dotację dla Powiatowego Urzędu Pracy na realizację projektu "Piramida kompetencji" finansowanego z Europejskiego Funduszu Społecznego, zwiększenie dotacji dla Komendy Powiatowej Państwowej Straży Pożarnej oraz zwiększenie dotacji przeznaczonej na przeprowadzenie kwalifikacji wojskowej. </w:t>
      </w:r>
      <w:r w:rsidRPr="0084426B">
        <w:rPr>
          <w:rFonts w:ascii="Arial" w:hAnsi="Arial" w:cs="Arial"/>
          <w:sz w:val="24"/>
          <w:szCs w:val="24"/>
        </w:rPr>
        <w:br/>
        <w:t xml:space="preserve">- W sprawie zmian w budżecie powiatu na rok 2011. Uchwałą dokonano przesunięć środków pomiędzy paragrafami. </w:t>
      </w:r>
      <w:r w:rsidRPr="0084426B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Pyrzyckiego. </w:t>
      </w:r>
      <w:r w:rsidRPr="0084426B">
        <w:rPr>
          <w:rFonts w:ascii="Arial" w:hAnsi="Arial" w:cs="Arial"/>
          <w:sz w:val="24"/>
          <w:szCs w:val="24"/>
        </w:rPr>
        <w:br/>
        <w:t xml:space="preserve">W związku ze zmianami budżetu powiatu wprowadzonymi uchwałami Rady Powiatu </w:t>
      </w:r>
      <w:r w:rsidRPr="0084426B">
        <w:rPr>
          <w:rFonts w:ascii="Arial" w:hAnsi="Arial" w:cs="Arial"/>
          <w:sz w:val="24"/>
          <w:szCs w:val="24"/>
        </w:rPr>
        <w:lastRenderedPageBreak/>
        <w:t xml:space="preserve">Pyrzyckiego i Zarządu Powiatu Pyrzyckiego, konieczne jest skorygowanie wieloletniej prognozy finansowej. Przedstawiona uchwała zmienia prognozę finansową w ramach kompetencji zarządu, wynikających z art. 232 ustawy o finansach publicznych tzn. zmian z wyłączeniem zmian limitów zobowiązań i kwot wydatków na przedsięwzięcia. </w:t>
      </w:r>
      <w:r w:rsidRPr="0084426B">
        <w:rPr>
          <w:rFonts w:ascii="Arial" w:hAnsi="Arial" w:cs="Arial"/>
          <w:sz w:val="24"/>
          <w:szCs w:val="24"/>
        </w:rPr>
        <w:br/>
        <w:t xml:space="preserve">- W sprawie powołania komisji konkursowej do rozstrzygnięcia otwartego konkursu ofert na realizację zadań publicznych w 2011 r. Uchwała jest zgodna </w:t>
      </w:r>
      <w:r w:rsidRPr="0084426B">
        <w:rPr>
          <w:rFonts w:ascii="Arial" w:hAnsi="Arial" w:cs="Arial"/>
          <w:sz w:val="24"/>
          <w:szCs w:val="24"/>
        </w:rPr>
        <w:br/>
        <w:t xml:space="preserve">z wymogami zawartymi w uchwale rady powiatu, określającej tryb powołania </w:t>
      </w:r>
      <w:r w:rsidRPr="0084426B">
        <w:rPr>
          <w:rFonts w:ascii="Arial" w:hAnsi="Arial" w:cs="Arial"/>
          <w:sz w:val="24"/>
          <w:szCs w:val="24"/>
        </w:rPr>
        <w:br/>
        <w:t xml:space="preserve">i zasady działania komisji konkursowych do opiniowania ofert w otwartych konkursach ofert. W skład komisji wchodzą: przewodniczący, pracownik właściwego merytorycznie wydziału oraz dwie osoby reprezentujące organizacje pozarządowe. </w:t>
      </w:r>
      <w:r w:rsidRPr="0084426B">
        <w:rPr>
          <w:rFonts w:ascii="Arial" w:hAnsi="Arial" w:cs="Arial"/>
          <w:sz w:val="24"/>
          <w:szCs w:val="24"/>
        </w:rPr>
        <w:br/>
        <w:t xml:space="preserve">- W sprawie wyników otwartego konkursu ofert z zakresu realizacji zadań publicznych w 2011 r. </w:t>
      </w:r>
      <w:r w:rsidRPr="0084426B">
        <w:rPr>
          <w:rFonts w:ascii="Arial" w:hAnsi="Arial" w:cs="Arial"/>
          <w:sz w:val="24"/>
          <w:szCs w:val="24"/>
        </w:rPr>
        <w:br/>
        <w:t xml:space="preserve">- W sprawie przystąpienia Powiatu Pyrzyckiego - Domu Pomocy Społecznej w Pyrzycach z siedzibą w Żabowie do projektu pn.: "Sytuacja osób cierpiących na Demencję w Polsce i Niemczech - wymiana doświadczeń" ze środków Europejskiego Funduszu Rozwoju Regionalnego - Fundusz Małych Projektów w ramach Programu Operacyjnego Cel 3 "Europejska Współpraca Terytorialna" - "Współpraca </w:t>
      </w:r>
      <w:proofErr w:type="spellStart"/>
      <w:r w:rsidRPr="0084426B">
        <w:rPr>
          <w:rFonts w:ascii="Arial" w:hAnsi="Arial" w:cs="Arial"/>
          <w:sz w:val="24"/>
          <w:szCs w:val="24"/>
        </w:rPr>
        <w:t>Transgraniczna</w:t>
      </w:r>
      <w:proofErr w:type="spellEnd"/>
      <w:r w:rsidRPr="0084426B">
        <w:rPr>
          <w:rFonts w:ascii="Arial" w:hAnsi="Arial" w:cs="Arial"/>
          <w:sz w:val="24"/>
          <w:szCs w:val="24"/>
        </w:rPr>
        <w:t>" Krajów Meklemburgia - Pomorze Przednie/</w:t>
      </w:r>
      <w:proofErr w:type="spellStart"/>
      <w:r w:rsidRPr="0084426B">
        <w:rPr>
          <w:rFonts w:ascii="Arial" w:hAnsi="Arial" w:cs="Arial"/>
          <w:sz w:val="24"/>
          <w:szCs w:val="24"/>
        </w:rPr>
        <w:t>Branderburgia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i Rzeczypospolitej Polskiej (Województwo Zachodniopomorskie) 2007-2013 - INTERREG IV A oraz udzielenia pełnomocnictwa Dyrektorowi Domu Pomocy Społecznej w Pyrzycach z siedzibą w Żabowie do podejmowania decyzji wiążących oraz realizacji ww. projektu. Od roku 2009 Domu Pomocy Społecznej utrzymuje współpracę z placówką Niemieckiego Czerwonego Krzyża ze Schwedt. Jest to już drugi projekt realizowany w ramach programu INTERREG IV A. Ma on na celu pogłębianie partnerskiej współpracy i będzie polegał na wymianie doświadczeń podczas trzydniowego spotkania przedstawicieli obu jednostek. </w:t>
      </w:r>
      <w:r w:rsidRPr="0084426B">
        <w:rPr>
          <w:rFonts w:ascii="Arial" w:hAnsi="Arial" w:cs="Arial"/>
          <w:sz w:val="24"/>
          <w:szCs w:val="24"/>
        </w:rPr>
        <w:br/>
        <w:t xml:space="preserve">- W sprawie ustalenia wysokości dotacji dla niepublicznych szkół o uprawnieniach szkół publicznych funkcjonujących na terenie powiatu pyrzyckiego. Ustalono na rok 2011 miesięczną dotację na jednego ucznia w następujących placówkach: Prywatne Liceum Ogólnokształcące przy Centrum Edukacyjnym "OMNIBUS" - 55 zł, Prywatne Liceum Uzupełniające przy CE "OMNIBUS" - 78 zł, Liceum Ogólnokształcące dla Dorosłych w Kozielicach - 55 zł, Prywatne Policealne Studium Zawodowe przy CE "OMNIBUS" - 64 zł. </w:t>
      </w:r>
      <w:r w:rsidRPr="0084426B">
        <w:rPr>
          <w:rFonts w:ascii="Arial" w:hAnsi="Arial" w:cs="Arial"/>
          <w:sz w:val="24"/>
          <w:szCs w:val="24"/>
        </w:rPr>
        <w:br/>
        <w:t xml:space="preserve">- W sprawie ustalenia wysokości dotacji dla Ośrodka </w:t>
      </w:r>
      <w:proofErr w:type="spellStart"/>
      <w:r w:rsidRPr="0084426B">
        <w:rPr>
          <w:rFonts w:ascii="Arial" w:hAnsi="Arial" w:cs="Arial"/>
          <w:sz w:val="24"/>
          <w:szCs w:val="24"/>
        </w:rPr>
        <w:t>Rehabilitacyjno-Edukacyjno-Wychowawczego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w Nowielinie. Ustalono na rok 2011 miesięczną dotację na jednego wychowanka w wysokości 3 499 zł.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- W sprawie wniosku o zatwierdzenie wysokości dodatków motywacyjnych dla dyrektorów placówek oświatowych. Zarząd utrzymał wysokości dodatków na dotychczasowym poziomie i zatwierdził następującą wysokość dodatków motywacyjnych dla dyrektorów placówek oświatowych: </w:t>
      </w:r>
      <w:r w:rsidRPr="0084426B">
        <w:rPr>
          <w:rFonts w:ascii="Arial" w:hAnsi="Arial" w:cs="Arial"/>
          <w:sz w:val="24"/>
          <w:szCs w:val="24"/>
        </w:rPr>
        <w:br/>
        <w:t xml:space="preserve">- dyrektor Zespołu Szkół Nr 1 45 %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lastRenderedPageBreak/>
        <w:t xml:space="preserve">- dyrektor Zespołu Szkół Nr 2 RCKU 50 % </w:t>
      </w:r>
      <w:r w:rsidRPr="0084426B">
        <w:rPr>
          <w:rFonts w:ascii="Arial" w:hAnsi="Arial" w:cs="Arial"/>
          <w:sz w:val="24"/>
          <w:szCs w:val="24"/>
        </w:rPr>
        <w:br/>
        <w:t xml:space="preserve">- dyrektor Specjalnego Ośrodka Szkolno-Wychowawczego 45 % </w:t>
      </w:r>
      <w:r w:rsidRPr="0084426B">
        <w:rPr>
          <w:rFonts w:ascii="Arial" w:hAnsi="Arial" w:cs="Arial"/>
          <w:sz w:val="24"/>
          <w:szCs w:val="24"/>
        </w:rPr>
        <w:br/>
        <w:t xml:space="preserve">- dyrektor Poradni Psychologiczno-Pedagogicznej 35 % </w:t>
      </w:r>
      <w:r w:rsidRPr="0084426B">
        <w:rPr>
          <w:rFonts w:ascii="Arial" w:hAnsi="Arial" w:cs="Arial"/>
          <w:sz w:val="24"/>
          <w:szCs w:val="24"/>
        </w:rPr>
        <w:br/>
        <w:t xml:space="preserve">- dyrektor Powiatowego Międzyszkolnego Ośrodka Sportowego 35 % </w:t>
      </w:r>
      <w:r w:rsidRPr="0084426B">
        <w:rPr>
          <w:rFonts w:ascii="Arial" w:hAnsi="Arial" w:cs="Arial"/>
          <w:sz w:val="24"/>
          <w:szCs w:val="24"/>
        </w:rPr>
        <w:br/>
        <w:t xml:space="preserve">wynagrodzenia zasadniczego, na okres od 1 kwietnia do 31 sierpnia 2011 r. </w:t>
      </w:r>
      <w:r w:rsidRPr="0084426B">
        <w:rPr>
          <w:rFonts w:ascii="Arial" w:hAnsi="Arial" w:cs="Arial"/>
          <w:sz w:val="24"/>
          <w:szCs w:val="24"/>
        </w:rPr>
        <w:br/>
        <w:t xml:space="preserve">- W sprawie wniosku o przyznanie nagrody Starosty Pyrzyckiego Piotrowi Olechowi z okazji 10 </w:t>
      </w:r>
      <w:proofErr w:type="spellStart"/>
      <w:r w:rsidRPr="0084426B">
        <w:rPr>
          <w:rFonts w:ascii="Arial" w:hAnsi="Arial" w:cs="Arial"/>
          <w:sz w:val="24"/>
          <w:szCs w:val="24"/>
        </w:rPr>
        <w:t>lecia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działalności Powiatowego Międzyszkolnego Ośrodka Sportowego. Zarząd wyraził zgodę na przyznanie nagrody w wysokości 1 400 zł. </w:t>
      </w:r>
      <w:r w:rsidRPr="0084426B">
        <w:rPr>
          <w:rFonts w:ascii="Arial" w:hAnsi="Arial" w:cs="Arial"/>
          <w:sz w:val="24"/>
          <w:szCs w:val="24"/>
        </w:rPr>
        <w:br/>
        <w:t xml:space="preserve">- W sprawie wniosku o zajęcie stanowiska w sprawie zmiany decyzji Nr 44/2009 Burmistrza Pyrzyc, zatwierdzającej projekt podziału działki nr 15 w obrębie nr 12 miasta Pyrzyce, stanowiącej własność powiatu. Działka jest położona w rejonie, który posiada plan zagospodarowania przestrzennego. W wyniku podziału zostały wydzielone dwie działki przeznaczone na poszerzenie dróg gminnych. We wspomnianej decyzji nie ma zapisu, że działki te z mocy prawa przechodzą na własność gminy. Wspomina się o tym tylko w uzasadnieniu. Obecnie Burmistrz zawiadamia o wszczęciu postępowania w sprawie zmiany decyzji poprzez dodanie zapisu, że działka nr 15/16 przechodzi z mocy prawa na własność Gminy Pyrzyce, a działka nr 15/20 przechodzi na własność Skarbu Państwa. Zarząd nie wyraża zgody na zmianę decyzji w proponowany sposób. Działka nr 15 została podzielona zgodnie z planem zagospodarowania przestrzennego. Zgodnie </w:t>
      </w:r>
      <w:r w:rsidRPr="0084426B">
        <w:rPr>
          <w:rFonts w:ascii="Arial" w:hAnsi="Arial" w:cs="Arial"/>
          <w:sz w:val="24"/>
          <w:szCs w:val="24"/>
        </w:rPr>
        <w:br/>
        <w:t xml:space="preserve">z planem działki nr 15/16 i nr 15/20 przeznaczone są na poszerzenie dróg gminnych i w orzeczeniu decyzji powinien się znajdować zapis, że te działki przechodzą na własność Gminy Pyrzyce. </w:t>
      </w:r>
      <w:r w:rsidRPr="0084426B">
        <w:rPr>
          <w:rFonts w:ascii="Arial" w:hAnsi="Arial" w:cs="Arial"/>
          <w:sz w:val="24"/>
          <w:szCs w:val="24"/>
        </w:rPr>
        <w:br/>
        <w:t xml:space="preserve">- W sprawie wniosku o zaopiniowanie zamiaru udostępnienia pomieszczeń Zespołu Szkół Nr 1 na rzecz Pyrzyckiego Stowarzyszenia Oświatowego. Stowarzyszenie planuje prowadzenie społecznego gimnazjum przy Zespole Szkół Nr 1 i potrzebuje do tego bazy dydaktycznej. Już w tym roku zostanie ogłoszony nabór do dwóch klas. Zarząd wyraził pozytywną opinię. </w:t>
      </w:r>
      <w:r w:rsidRPr="0084426B">
        <w:rPr>
          <w:rFonts w:ascii="Arial" w:hAnsi="Arial" w:cs="Arial"/>
          <w:sz w:val="24"/>
          <w:szCs w:val="24"/>
        </w:rPr>
        <w:br/>
        <w:t xml:space="preserve">- W sprawie wniosku o dofinansowanie zakupu aparatu RTG z ramieniem C dla Szpitala Powiatowego w Pyrzycach. Wniosek dotyczył pokrycia 50 % kosztów zakupu, które stanowi 150 tys. zł płatne w 6 ratach po 25 tys. zł miesięcznie. Zarząd wyraził zgodę na przekazanie Szpitalowi dotacji w wysokości 100 tys. zł.. Możliwość przekazania Szpitalowi środków na pozostałe dwie raty wykaże ocena budżetu powiatu po pierwszym półroczu.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- Sprawozdanie z wykonania budżetu Powiatu Pyrzyckiego w roku 2010. </w:t>
      </w:r>
      <w:r w:rsidRPr="0084426B">
        <w:rPr>
          <w:rFonts w:ascii="Arial" w:hAnsi="Arial" w:cs="Arial"/>
          <w:sz w:val="24"/>
          <w:szCs w:val="24"/>
        </w:rPr>
        <w:br/>
        <w:t xml:space="preserve">- Informacja o stanie mienia powiatu. </w:t>
      </w:r>
      <w:r w:rsidRPr="0084426B">
        <w:rPr>
          <w:rFonts w:ascii="Arial" w:hAnsi="Arial" w:cs="Arial"/>
          <w:sz w:val="24"/>
          <w:szCs w:val="24"/>
        </w:rPr>
        <w:br/>
        <w:t xml:space="preserve">- Realizacja Planu Gospodarki Odpadami. </w:t>
      </w:r>
      <w:r w:rsidRPr="0084426B">
        <w:rPr>
          <w:rFonts w:ascii="Arial" w:hAnsi="Arial" w:cs="Arial"/>
          <w:sz w:val="24"/>
          <w:szCs w:val="24"/>
        </w:rPr>
        <w:br/>
        <w:t xml:space="preserve">- Informacja o przebiegu likwidacji Samodzielnego Publicznego Zakładu Opieki Zdrowotnej w Pyrzycach. </w:t>
      </w:r>
      <w:r w:rsidRPr="0084426B">
        <w:rPr>
          <w:rFonts w:ascii="Arial" w:hAnsi="Arial" w:cs="Arial"/>
          <w:sz w:val="24"/>
          <w:szCs w:val="24"/>
        </w:rPr>
        <w:br/>
        <w:t xml:space="preserve">- Sytuacja służby zdrowia w Powiecie Pyrzyckim.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lastRenderedPageBreak/>
        <w:t xml:space="preserve">V. Spotkania, w których uczestniczyli członkowie Zarządu: </w:t>
      </w:r>
      <w:r w:rsidRPr="0084426B">
        <w:rPr>
          <w:rFonts w:ascii="Arial" w:hAnsi="Arial" w:cs="Arial"/>
          <w:sz w:val="24"/>
          <w:szCs w:val="24"/>
        </w:rPr>
        <w:br/>
      </w:r>
      <w:r w:rsidRPr="0084426B">
        <w:rPr>
          <w:rFonts w:ascii="Arial" w:hAnsi="Arial" w:cs="Arial"/>
          <w:sz w:val="24"/>
          <w:szCs w:val="24"/>
        </w:rPr>
        <w:br/>
        <w:t xml:space="preserve">24-25 marca </w:t>
      </w:r>
      <w:r w:rsidRPr="0084426B">
        <w:rPr>
          <w:rFonts w:ascii="Arial" w:hAnsi="Arial" w:cs="Arial"/>
          <w:sz w:val="24"/>
          <w:szCs w:val="24"/>
        </w:rPr>
        <w:br/>
        <w:t xml:space="preserve">- XIV Zgromadzenie Ogólne Związku powiatów Polskich w Warszawie. </w:t>
      </w:r>
      <w:r w:rsidRPr="0084426B">
        <w:rPr>
          <w:rFonts w:ascii="Arial" w:hAnsi="Arial" w:cs="Arial"/>
          <w:sz w:val="24"/>
          <w:szCs w:val="24"/>
        </w:rPr>
        <w:br/>
        <w:t xml:space="preserve">25 marca </w:t>
      </w:r>
      <w:r w:rsidRPr="0084426B">
        <w:rPr>
          <w:rFonts w:ascii="Arial" w:hAnsi="Arial" w:cs="Arial"/>
          <w:sz w:val="24"/>
          <w:szCs w:val="24"/>
        </w:rPr>
        <w:br/>
        <w:t xml:space="preserve">- Spotkanie z </w:t>
      </w:r>
      <w:proofErr w:type="spellStart"/>
      <w:r w:rsidRPr="0084426B">
        <w:rPr>
          <w:rFonts w:ascii="Arial" w:hAnsi="Arial" w:cs="Arial"/>
          <w:sz w:val="24"/>
          <w:szCs w:val="24"/>
        </w:rPr>
        <w:t>z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okazji 10 </w:t>
      </w:r>
      <w:proofErr w:type="spellStart"/>
      <w:r w:rsidRPr="0084426B">
        <w:rPr>
          <w:rFonts w:ascii="Arial" w:hAnsi="Arial" w:cs="Arial"/>
          <w:sz w:val="24"/>
          <w:szCs w:val="24"/>
        </w:rPr>
        <w:t>lecia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26B">
        <w:rPr>
          <w:rFonts w:ascii="Arial" w:hAnsi="Arial" w:cs="Arial"/>
          <w:sz w:val="24"/>
          <w:szCs w:val="24"/>
        </w:rPr>
        <w:t>ARiMR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w Szczecinie. </w:t>
      </w:r>
      <w:r w:rsidRPr="0084426B">
        <w:rPr>
          <w:rFonts w:ascii="Arial" w:hAnsi="Arial" w:cs="Arial"/>
          <w:sz w:val="24"/>
          <w:szCs w:val="24"/>
        </w:rPr>
        <w:br/>
        <w:t xml:space="preserve">26 marca </w:t>
      </w:r>
      <w:r w:rsidRPr="0084426B">
        <w:rPr>
          <w:rFonts w:ascii="Arial" w:hAnsi="Arial" w:cs="Arial"/>
          <w:sz w:val="24"/>
          <w:szCs w:val="24"/>
        </w:rPr>
        <w:br/>
        <w:t xml:space="preserve">- Eliminacje Powiatowe Ogólnopolskiego Turnieju Wiedzy Pożarniczej. </w:t>
      </w:r>
      <w:r w:rsidRPr="0084426B">
        <w:rPr>
          <w:rFonts w:ascii="Arial" w:hAnsi="Arial" w:cs="Arial"/>
          <w:sz w:val="24"/>
          <w:szCs w:val="24"/>
        </w:rPr>
        <w:br/>
        <w:t xml:space="preserve">30 marca </w:t>
      </w:r>
      <w:r w:rsidRPr="0084426B">
        <w:rPr>
          <w:rFonts w:ascii="Arial" w:hAnsi="Arial" w:cs="Arial"/>
          <w:sz w:val="24"/>
          <w:szCs w:val="24"/>
        </w:rPr>
        <w:br/>
        <w:t xml:space="preserve">- Podpisanie porozumienia mającego na celu stworzenie w Gminie Pyrzyce Centrum Integracji Społecznej. </w:t>
      </w:r>
      <w:r w:rsidRPr="0084426B">
        <w:rPr>
          <w:rFonts w:ascii="Arial" w:hAnsi="Arial" w:cs="Arial"/>
          <w:sz w:val="24"/>
          <w:szCs w:val="24"/>
        </w:rPr>
        <w:br/>
        <w:t xml:space="preserve">31 marca </w:t>
      </w:r>
      <w:r w:rsidRPr="0084426B">
        <w:rPr>
          <w:rFonts w:ascii="Arial" w:hAnsi="Arial" w:cs="Arial"/>
          <w:sz w:val="24"/>
          <w:szCs w:val="24"/>
        </w:rPr>
        <w:br/>
        <w:t xml:space="preserve">- Konkurs wokalno-recytatorski w Zespole Szkół Nr 1 w Pyrzycach. </w:t>
      </w:r>
      <w:r w:rsidRPr="0084426B">
        <w:rPr>
          <w:rFonts w:ascii="Arial" w:hAnsi="Arial" w:cs="Arial"/>
          <w:sz w:val="24"/>
          <w:szCs w:val="24"/>
        </w:rPr>
        <w:br/>
        <w:t xml:space="preserve">- Spotkanie z przedstawicielami ośrodków pomocy społecznej. </w:t>
      </w:r>
      <w:r w:rsidRPr="0084426B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84426B">
        <w:rPr>
          <w:rFonts w:ascii="Arial" w:hAnsi="Arial" w:cs="Arial"/>
          <w:sz w:val="24"/>
          <w:szCs w:val="24"/>
        </w:rPr>
        <w:br/>
        <w:t xml:space="preserve">3 kwietnia </w:t>
      </w:r>
      <w:r w:rsidRPr="0084426B">
        <w:rPr>
          <w:rFonts w:ascii="Arial" w:hAnsi="Arial" w:cs="Arial"/>
          <w:sz w:val="24"/>
          <w:szCs w:val="24"/>
        </w:rPr>
        <w:br/>
        <w:t xml:space="preserve">- X Igrzyska Sportowo-Rekreacyjne LZS Powiatów Województwa Zachodniopomorskiego. </w:t>
      </w:r>
      <w:r w:rsidRPr="0084426B">
        <w:rPr>
          <w:rFonts w:ascii="Arial" w:hAnsi="Arial" w:cs="Arial"/>
          <w:sz w:val="24"/>
          <w:szCs w:val="24"/>
        </w:rPr>
        <w:br/>
        <w:t xml:space="preserve">4 kwietnia </w:t>
      </w:r>
      <w:r w:rsidRPr="0084426B">
        <w:rPr>
          <w:rFonts w:ascii="Arial" w:hAnsi="Arial" w:cs="Arial"/>
          <w:sz w:val="24"/>
          <w:szCs w:val="24"/>
        </w:rPr>
        <w:br/>
        <w:t xml:space="preserve">- Spotkanie w sprawie przystąpienia powiatu pyrzyckiego do projektu </w:t>
      </w:r>
      <w:proofErr w:type="spellStart"/>
      <w:r w:rsidRPr="0084426B">
        <w:rPr>
          <w:rFonts w:ascii="Arial" w:hAnsi="Arial" w:cs="Arial"/>
          <w:sz w:val="24"/>
          <w:szCs w:val="24"/>
        </w:rPr>
        <w:t>Women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</w:t>
      </w:r>
      <w:r w:rsidRPr="0084426B">
        <w:rPr>
          <w:rFonts w:ascii="Arial" w:hAnsi="Arial" w:cs="Arial"/>
          <w:sz w:val="24"/>
          <w:szCs w:val="24"/>
        </w:rPr>
        <w:br/>
        <w:t xml:space="preserve">In </w:t>
      </w:r>
      <w:proofErr w:type="spellStart"/>
      <w:r w:rsidRPr="0084426B">
        <w:rPr>
          <w:rFonts w:ascii="Arial" w:hAnsi="Arial" w:cs="Arial"/>
          <w:sz w:val="24"/>
          <w:szCs w:val="24"/>
        </w:rPr>
        <w:t>Innovations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. </w:t>
      </w:r>
      <w:r w:rsidRPr="0084426B">
        <w:rPr>
          <w:rFonts w:ascii="Arial" w:hAnsi="Arial" w:cs="Arial"/>
          <w:sz w:val="24"/>
          <w:szCs w:val="24"/>
        </w:rPr>
        <w:br/>
        <w:t xml:space="preserve">6 kwietnia </w:t>
      </w:r>
      <w:r w:rsidRPr="0084426B">
        <w:rPr>
          <w:rFonts w:ascii="Arial" w:hAnsi="Arial" w:cs="Arial"/>
          <w:sz w:val="24"/>
          <w:szCs w:val="24"/>
        </w:rPr>
        <w:br/>
        <w:t xml:space="preserve">- Spotkanie z Wiceministrem Kazimierzem </w:t>
      </w:r>
      <w:proofErr w:type="spellStart"/>
      <w:r w:rsidRPr="0084426B">
        <w:rPr>
          <w:rFonts w:ascii="Arial" w:hAnsi="Arial" w:cs="Arial"/>
          <w:sz w:val="24"/>
          <w:szCs w:val="24"/>
        </w:rPr>
        <w:t>Plocke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w sprawie aktualnej sytuacji </w:t>
      </w:r>
      <w:r w:rsidRPr="0084426B">
        <w:rPr>
          <w:rFonts w:ascii="Arial" w:hAnsi="Arial" w:cs="Arial"/>
          <w:sz w:val="24"/>
          <w:szCs w:val="24"/>
        </w:rPr>
        <w:br/>
        <w:t xml:space="preserve">w rolnictwie. </w:t>
      </w:r>
      <w:r w:rsidRPr="0084426B">
        <w:rPr>
          <w:rFonts w:ascii="Arial" w:hAnsi="Arial" w:cs="Arial"/>
          <w:sz w:val="24"/>
          <w:szCs w:val="24"/>
        </w:rPr>
        <w:br/>
        <w:t xml:space="preserve">7 kwietnia </w:t>
      </w:r>
      <w:r w:rsidRPr="0084426B">
        <w:rPr>
          <w:rFonts w:ascii="Arial" w:hAnsi="Arial" w:cs="Arial"/>
          <w:sz w:val="24"/>
          <w:szCs w:val="24"/>
        </w:rPr>
        <w:br/>
        <w:t xml:space="preserve">- Obchody Światowego Dnia Inwalidy w Urzędzie Miejskim w Pyrzycach. </w:t>
      </w:r>
      <w:r w:rsidRPr="0084426B">
        <w:rPr>
          <w:rFonts w:ascii="Arial" w:hAnsi="Arial" w:cs="Arial"/>
          <w:sz w:val="24"/>
          <w:szCs w:val="24"/>
        </w:rPr>
        <w:br/>
        <w:t xml:space="preserve">- Obchody Dnia Służby Zdrowia w Starostwie. </w:t>
      </w:r>
      <w:r w:rsidRPr="0084426B">
        <w:rPr>
          <w:rFonts w:ascii="Arial" w:hAnsi="Arial" w:cs="Arial"/>
          <w:sz w:val="24"/>
          <w:szCs w:val="24"/>
        </w:rPr>
        <w:br/>
        <w:t xml:space="preserve">8 kwietnia </w:t>
      </w:r>
      <w:r w:rsidRPr="0084426B">
        <w:rPr>
          <w:rFonts w:ascii="Arial" w:hAnsi="Arial" w:cs="Arial"/>
          <w:sz w:val="24"/>
          <w:szCs w:val="24"/>
        </w:rPr>
        <w:br/>
        <w:t xml:space="preserve">- Skok wzwyż przy muzyce w Publicznym Gimnazjum w Pyrzycach. </w:t>
      </w:r>
      <w:r w:rsidRPr="0084426B">
        <w:rPr>
          <w:rFonts w:ascii="Arial" w:hAnsi="Arial" w:cs="Arial"/>
          <w:sz w:val="24"/>
          <w:szCs w:val="24"/>
        </w:rPr>
        <w:br/>
        <w:t xml:space="preserve">- Spotkanie z darczyńcą w Domu Pomocy Społecznej. </w:t>
      </w:r>
      <w:r w:rsidRPr="0084426B">
        <w:rPr>
          <w:rFonts w:ascii="Arial" w:hAnsi="Arial" w:cs="Arial"/>
          <w:sz w:val="24"/>
          <w:szCs w:val="24"/>
        </w:rPr>
        <w:br/>
        <w:t xml:space="preserve">10 kwietnia </w:t>
      </w:r>
      <w:r w:rsidRPr="0084426B">
        <w:rPr>
          <w:rFonts w:ascii="Arial" w:hAnsi="Arial" w:cs="Arial"/>
          <w:sz w:val="24"/>
          <w:szCs w:val="24"/>
        </w:rPr>
        <w:br/>
        <w:t xml:space="preserve">- Msza św. z okazji I rocznicy katastrofy w Smoleńsku. </w:t>
      </w:r>
      <w:r w:rsidRPr="0084426B">
        <w:rPr>
          <w:rFonts w:ascii="Arial" w:hAnsi="Arial" w:cs="Arial"/>
          <w:sz w:val="24"/>
          <w:szCs w:val="24"/>
        </w:rPr>
        <w:br/>
        <w:t xml:space="preserve">11 kwietnia </w:t>
      </w:r>
      <w:r w:rsidRPr="0084426B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84426B">
        <w:rPr>
          <w:rFonts w:ascii="Arial" w:hAnsi="Arial" w:cs="Arial"/>
          <w:sz w:val="24"/>
          <w:szCs w:val="24"/>
        </w:rPr>
        <w:br/>
        <w:t xml:space="preserve">12 kwietnia </w:t>
      </w:r>
      <w:r w:rsidRPr="0084426B">
        <w:rPr>
          <w:rFonts w:ascii="Arial" w:hAnsi="Arial" w:cs="Arial"/>
          <w:sz w:val="24"/>
          <w:szCs w:val="24"/>
        </w:rPr>
        <w:br/>
        <w:t xml:space="preserve">- Otwarcie oranżerii w Przelewicach. </w:t>
      </w:r>
      <w:r w:rsidRPr="0084426B">
        <w:rPr>
          <w:rFonts w:ascii="Arial" w:hAnsi="Arial" w:cs="Arial"/>
          <w:sz w:val="24"/>
          <w:szCs w:val="24"/>
        </w:rPr>
        <w:br/>
        <w:t xml:space="preserve">- Spotkanie w sprawie melioracji w Zachodniopomorskim Urzędzie Wojewódzkim </w:t>
      </w:r>
      <w:r w:rsidRPr="0084426B">
        <w:rPr>
          <w:rFonts w:ascii="Arial" w:hAnsi="Arial" w:cs="Arial"/>
          <w:sz w:val="24"/>
          <w:szCs w:val="24"/>
        </w:rPr>
        <w:br/>
        <w:t xml:space="preserve">w Szczecinie. </w:t>
      </w:r>
      <w:r w:rsidRPr="0084426B">
        <w:rPr>
          <w:rFonts w:ascii="Arial" w:hAnsi="Arial" w:cs="Arial"/>
          <w:sz w:val="24"/>
          <w:szCs w:val="24"/>
        </w:rPr>
        <w:br/>
        <w:t xml:space="preserve">- Koncert wiosenny Szkoły Muzycznej w Pyrzycach. </w:t>
      </w:r>
      <w:r w:rsidRPr="0084426B">
        <w:rPr>
          <w:rFonts w:ascii="Arial" w:hAnsi="Arial" w:cs="Arial"/>
          <w:sz w:val="24"/>
          <w:szCs w:val="24"/>
        </w:rPr>
        <w:br/>
        <w:t xml:space="preserve">14 kwietnia </w:t>
      </w:r>
      <w:r w:rsidRPr="0084426B">
        <w:rPr>
          <w:rFonts w:ascii="Arial" w:hAnsi="Arial" w:cs="Arial"/>
          <w:sz w:val="24"/>
          <w:szCs w:val="24"/>
        </w:rPr>
        <w:br/>
        <w:t xml:space="preserve">- Szkolenie dla przedsiębiorców z zakresu świadczenia usług oraz podejmowania pracy na terenie Niemiec. </w:t>
      </w:r>
      <w:r w:rsidRPr="0084426B">
        <w:rPr>
          <w:rFonts w:ascii="Arial" w:hAnsi="Arial" w:cs="Arial"/>
          <w:sz w:val="24"/>
          <w:szCs w:val="24"/>
        </w:rPr>
        <w:br/>
        <w:t xml:space="preserve">14-15 kwietnia </w:t>
      </w:r>
      <w:r w:rsidRPr="0084426B">
        <w:rPr>
          <w:rFonts w:ascii="Arial" w:hAnsi="Arial" w:cs="Arial"/>
          <w:sz w:val="24"/>
          <w:szCs w:val="24"/>
        </w:rPr>
        <w:br/>
        <w:t xml:space="preserve">- Podsumowanie projektu "Pozyskiwanie i dystrybucja informacji o budynkach na </w:t>
      </w:r>
      <w:r w:rsidRPr="0084426B">
        <w:rPr>
          <w:rFonts w:ascii="Arial" w:hAnsi="Arial" w:cs="Arial"/>
          <w:sz w:val="24"/>
          <w:szCs w:val="24"/>
        </w:rPr>
        <w:lastRenderedPageBreak/>
        <w:t xml:space="preserve">terenie województwa zachodniopomorskiego" realizowanego przeze Związek Celowy Powiatów Województwa Zachodniopomorskiego w Kołobrzegu. </w:t>
      </w:r>
      <w:r w:rsidRPr="0084426B">
        <w:rPr>
          <w:rFonts w:ascii="Arial" w:hAnsi="Arial" w:cs="Arial"/>
          <w:sz w:val="24"/>
          <w:szCs w:val="24"/>
        </w:rPr>
        <w:br/>
        <w:t xml:space="preserve">15 kwietnia </w:t>
      </w:r>
      <w:r w:rsidRPr="0084426B">
        <w:rPr>
          <w:rFonts w:ascii="Arial" w:hAnsi="Arial" w:cs="Arial"/>
          <w:sz w:val="24"/>
          <w:szCs w:val="24"/>
        </w:rPr>
        <w:br/>
        <w:t xml:space="preserve">- Konwent Starostów Powiatów Woj. Zachodniopomorskiego w Kołobrzegu </w:t>
      </w:r>
      <w:r w:rsidRPr="0084426B">
        <w:rPr>
          <w:rFonts w:ascii="Arial" w:hAnsi="Arial" w:cs="Arial"/>
          <w:sz w:val="24"/>
          <w:szCs w:val="24"/>
        </w:rPr>
        <w:br/>
        <w:t xml:space="preserve">15-16 kwietnia </w:t>
      </w:r>
      <w:r w:rsidRPr="0084426B">
        <w:rPr>
          <w:rFonts w:ascii="Arial" w:hAnsi="Arial" w:cs="Arial"/>
          <w:sz w:val="24"/>
          <w:szCs w:val="24"/>
        </w:rPr>
        <w:br/>
        <w:t xml:space="preserve">- XXXV Olimpiada Wiedzy i Umiejętności Rolniczych w Zespole Szkół Nr 2 RCKU. </w:t>
      </w:r>
      <w:r w:rsidRPr="0084426B">
        <w:rPr>
          <w:rFonts w:ascii="Arial" w:hAnsi="Arial" w:cs="Arial"/>
          <w:sz w:val="24"/>
          <w:szCs w:val="24"/>
        </w:rPr>
        <w:br/>
        <w:t xml:space="preserve">16 kwietnia </w:t>
      </w:r>
      <w:r w:rsidRPr="0084426B">
        <w:rPr>
          <w:rFonts w:ascii="Arial" w:hAnsi="Arial" w:cs="Arial"/>
          <w:sz w:val="24"/>
          <w:szCs w:val="24"/>
        </w:rPr>
        <w:br/>
        <w:t xml:space="preserve">- Śniadanie wielkanocne Uniwersytetu Trzeciego Wieku. </w:t>
      </w:r>
      <w:r w:rsidRPr="0084426B">
        <w:rPr>
          <w:rFonts w:ascii="Arial" w:hAnsi="Arial" w:cs="Arial"/>
          <w:sz w:val="24"/>
          <w:szCs w:val="24"/>
        </w:rPr>
        <w:br/>
        <w:t xml:space="preserve">18 kwietnia </w:t>
      </w:r>
      <w:r w:rsidRPr="0084426B">
        <w:rPr>
          <w:rFonts w:ascii="Arial" w:hAnsi="Arial" w:cs="Arial"/>
          <w:sz w:val="24"/>
          <w:szCs w:val="24"/>
        </w:rPr>
        <w:br/>
        <w:t xml:space="preserve">- Szkolenie z zakresu nowej instrukcji kancelaryjnej dla pracowników Starostwa. </w:t>
      </w:r>
      <w:r w:rsidRPr="0084426B">
        <w:rPr>
          <w:rFonts w:ascii="Arial" w:hAnsi="Arial" w:cs="Arial"/>
          <w:sz w:val="24"/>
          <w:szCs w:val="24"/>
        </w:rPr>
        <w:br/>
        <w:t xml:space="preserve">19 kwietnia </w:t>
      </w:r>
      <w:r w:rsidRPr="0084426B">
        <w:rPr>
          <w:rFonts w:ascii="Arial" w:hAnsi="Arial" w:cs="Arial"/>
          <w:sz w:val="24"/>
          <w:szCs w:val="24"/>
        </w:rPr>
        <w:br/>
        <w:t xml:space="preserve">- Powiatowe Eliminacje Ogólnopolskiego Turnieju Bezpieczeństwa w Ruchu Drogowym. </w:t>
      </w:r>
      <w:r w:rsidRPr="0084426B">
        <w:rPr>
          <w:rFonts w:ascii="Arial" w:hAnsi="Arial" w:cs="Arial"/>
          <w:sz w:val="24"/>
          <w:szCs w:val="24"/>
        </w:rPr>
        <w:br/>
        <w:t xml:space="preserve">- Konkurs przyrodniczo-ekologiczny "W zgodzie z naturą" w </w:t>
      </w:r>
      <w:proofErr w:type="spellStart"/>
      <w:r w:rsidRPr="0084426B">
        <w:rPr>
          <w:rFonts w:ascii="Arial" w:hAnsi="Arial" w:cs="Arial"/>
          <w:sz w:val="24"/>
          <w:szCs w:val="24"/>
        </w:rPr>
        <w:t>OSiR</w:t>
      </w:r>
      <w:proofErr w:type="spellEnd"/>
      <w:r w:rsidRPr="0084426B">
        <w:rPr>
          <w:rFonts w:ascii="Arial" w:hAnsi="Arial" w:cs="Arial"/>
          <w:sz w:val="24"/>
          <w:szCs w:val="24"/>
        </w:rPr>
        <w:t xml:space="preserve"> w Pyrzycach </w:t>
      </w:r>
      <w:r w:rsidRPr="0084426B">
        <w:rPr>
          <w:rFonts w:ascii="Arial" w:hAnsi="Arial" w:cs="Arial"/>
          <w:sz w:val="24"/>
          <w:szCs w:val="24"/>
        </w:rPr>
        <w:br/>
        <w:t xml:space="preserve">20 kwietnia </w:t>
      </w:r>
      <w:r w:rsidRPr="0084426B">
        <w:rPr>
          <w:rFonts w:ascii="Arial" w:hAnsi="Arial" w:cs="Arial"/>
          <w:sz w:val="24"/>
          <w:szCs w:val="24"/>
        </w:rPr>
        <w:br/>
        <w:t xml:space="preserve">- Spotkanie podsumowujące miniona kadencję Rady Społecznej działającej przy zakładzie Opiekuńczo-Leczniczym w Pyrzycach. </w:t>
      </w:r>
      <w:r w:rsidRPr="0084426B">
        <w:rPr>
          <w:rFonts w:ascii="Arial" w:hAnsi="Arial" w:cs="Arial"/>
          <w:sz w:val="24"/>
          <w:szCs w:val="24"/>
        </w:rPr>
        <w:br/>
        <w:t xml:space="preserve">- Odsłonięcie tablicy pamiątkowej im. Mariana Matysiaka przy skrzyżowaniu ulic Lipiańskiej i Mickiewicza w Pyrzycach. </w:t>
      </w:r>
      <w:r w:rsidRPr="0084426B">
        <w:rPr>
          <w:rFonts w:ascii="Arial" w:hAnsi="Arial" w:cs="Arial"/>
          <w:sz w:val="24"/>
          <w:szCs w:val="24"/>
        </w:rPr>
        <w:br/>
        <w:t xml:space="preserve">21 kwietnia </w:t>
      </w:r>
      <w:r w:rsidRPr="0084426B">
        <w:rPr>
          <w:rFonts w:ascii="Arial" w:hAnsi="Arial" w:cs="Arial"/>
          <w:sz w:val="24"/>
          <w:szCs w:val="24"/>
        </w:rPr>
        <w:br/>
        <w:t>- Spotkanie z Burmistrzem Pyrzyc w sprawie byłej drogi krajowej nr 3.</w:t>
      </w:r>
    </w:p>
    <w:sectPr w:rsidR="00940EB8" w:rsidRPr="0084426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4426B"/>
    <w:rsid w:val="0033709D"/>
    <w:rsid w:val="0084426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2021-11-08T08:40:00Z</dcterms:created>
  <dcterms:modified xsi:type="dcterms:W3CDTF">2021-11-08T08:40:00Z</dcterms:modified>
</cp:coreProperties>
</file>