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E7" w:rsidRPr="006111CC" w:rsidRDefault="001230E7" w:rsidP="001230E7">
      <w:pPr>
        <w:spacing w:line="240" w:lineRule="auto"/>
        <w:jc w:val="both"/>
        <w:rPr>
          <w:rFonts w:ascii="Times New Roman" w:hAnsi="Times New Roman"/>
          <w:b/>
          <w:sz w:val="26"/>
          <w:szCs w:val="26"/>
        </w:rPr>
      </w:pPr>
      <w:r w:rsidRPr="006111CC">
        <w:rPr>
          <w:rFonts w:ascii="Times New Roman" w:hAnsi="Times New Roman"/>
          <w:b/>
          <w:sz w:val="26"/>
          <w:szCs w:val="26"/>
        </w:rPr>
        <w:t xml:space="preserve">Protokół nr </w:t>
      </w:r>
      <w:r w:rsidR="002C1B4A">
        <w:rPr>
          <w:rFonts w:ascii="Times New Roman" w:hAnsi="Times New Roman"/>
          <w:b/>
          <w:sz w:val="26"/>
          <w:szCs w:val="26"/>
        </w:rPr>
        <w:t>19</w:t>
      </w:r>
      <w:r w:rsidRPr="006111CC">
        <w:rPr>
          <w:rFonts w:ascii="Times New Roman" w:hAnsi="Times New Roman"/>
          <w:b/>
          <w:sz w:val="26"/>
          <w:szCs w:val="26"/>
        </w:rPr>
        <w:t>/</w:t>
      </w:r>
      <w:r>
        <w:rPr>
          <w:rFonts w:ascii="Times New Roman" w:hAnsi="Times New Roman"/>
          <w:b/>
          <w:sz w:val="26"/>
          <w:szCs w:val="26"/>
        </w:rPr>
        <w:t>17</w:t>
      </w:r>
    </w:p>
    <w:p w:rsidR="001230E7" w:rsidRPr="006111CC" w:rsidRDefault="001230E7" w:rsidP="001230E7">
      <w:pPr>
        <w:spacing w:line="240" w:lineRule="auto"/>
        <w:jc w:val="both"/>
        <w:rPr>
          <w:rFonts w:ascii="Times New Roman" w:hAnsi="Times New Roman"/>
          <w:b/>
          <w:sz w:val="26"/>
          <w:szCs w:val="26"/>
        </w:rPr>
      </w:pPr>
      <w:r w:rsidRPr="006111CC">
        <w:rPr>
          <w:rFonts w:ascii="Times New Roman" w:hAnsi="Times New Roman"/>
          <w:b/>
          <w:sz w:val="26"/>
          <w:szCs w:val="26"/>
        </w:rPr>
        <w:t>Z posiedzenia Komisji Rewizyjnej</w:t>
      </w:r>
    </w:p>
    <w:p w:rsidR="001230E7" w:rsidRPr="006111CC" w:rsidRDefault="001230E7" w:rsidP="001230E7">
      <w:pPr>
        <w:spacing w:line="240" w:lineRule="auto"/>
        <w:jc w:val="both"/>
        <w:rPr>
          <w:rFonts w:ascii="Times New Roman" w:hAnsi="Times New Roman"/>
          <w:b/>
          <w:sz w:val="26"/>
          <w:szCs w:val="26"/>
        </w:rPr>
      </w:pPr>
      <w:r w:rsidRPr="006111CC">
        <w:rPr>
          <w:rFonts w:ascii="Times New Roman" w:hAnsi="Times New Roman"/>
          <w:b/>
          <w:sz w:val="26"/>
          <w:szCs w:val="26"/>
        </w:rPr>
        <w:t xml:space="preserve"> </w:t>
      </w:r>
      <w:r>
        <w:rPr>
          <w:rFonts w:ascii="Times New Roman" w:hAnsi="Times New Roman"/>
          <w:b/>
          <w:sz w:val="26"/>
          <w:szCs w:val="26"/>
        </w:rPr>
        <w:t>z dnia 11 września 2017</w:t>
      </w:r>
      <w:r w:rsidRPr="006111CC">
        <w:rPr>
          <w:rFonts w:ascii="Times New Roman" w:hAnsi="Times New Roman"/>
          <w:b/>
          <w:sz w:val="26"/>
          <w:szCs w:val="26"/>
        </w:rPr>
        <w:t xml:space="preserve"> r. </w:t>
      </w:r>
    </w:p>
    <w:p w:rsidR="001230E7" w:rsidRPr="006111CC" w:rsidRDefault="001230E7" w:rsidP="001230E7">
      <w:pPr>
        <w:spacing w:line="240" w:lineRule="auto"/>
        <w:jc w:val="both"/>
        <w:rPr>
          <w:rFonts w:ascii="Times New Roman" w:hAnsi="Times New Roman"/>
          <w:b/>
          <w:sz w:val="26"/>
          <w:szCs w:val="26"/>
        </w:rPr>
      </w:pPr>
      <w:r>
        <w:rPr>
          <w:rFonts w:ascii="Times New Roman" w:hAnsi="Times New Roman"/>
          <w:b/>
          <w:sz w:val="26"/>
          <w:szCs w:val="26"/>
        </w:rPr>
        <w:t>Godz. 9.30</w:t>
      </w:r>
    </w:p>
    <w:p w:rsidR="001230E7" w:rsidRPr="006111CC" w:rsidRDefault="001230E7" w:rsidP="001230E7">
      <w:pPr>
        <w:spacing w:line="240" w:lineRule="auto"/>
        <w:jc w:val="both"/>
        <w:rPr>
          <w:rFonts w:ascii="Times New Roman" w:hAnsi="Times New Roman"/>
          <w:b/>
          <w:bCs/>
          <w:sz w:val="26"/>
          <w:szCs w:val="26"/>
        </w:rPr>
      </w:pPr>
      <w:r w:rsidRPr="006111CC">
        <w:rPr>
          <w:rFonts w:ascii="Times New Roman" w:hAnsi="Times New Roman"/>
          <w:b/>
          <w:bCs/>
          <w:sz w:val="26"/>
          <w:szCs w:val="26"/>
        </w:rPr>
        <w:t>Ad. 1</w:t>
      </w:r>
    </w:p>
    <w:p w:rsidR="001230E7" w:rsidRDefault="001230E7" w:rsidP="00A9119B">
      <w:pPr>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Przewodniczący komisji Michał Łuszczyński</w:t>
      </w:r>
      <w:r w:rsidRPr="00F6015A">
        <w:rPr>
          <w:rFonts w:ascii="Times New Roman" w:hAnsi="Times New Roman"/>
          <w:color w:val="000000" w:themeColor="text1"/>
          <w:sz w:val="24"/>
          <w:szCs w:val="24"/>
        </w:rPr>
        <w:t xml:space="preserve"> - otworzył posiedzenie, powitał radnych oraz gości. Na podstawie listy obecności przewodniczący stwierdził, że na stan 3 członków obecni są wszyscy, co stanowi odpowiednie quorum do podejmowania prawomocnych decyzji komisji. </w:t>
      </w:r>
    </w:p>
    <w:p w:rsidR="000C6EE8" w:rsidRPr="00F6015A" w:rsidRDefault="000C6EE8" w:rsidP="00A9119B">
      <w:pPr>
        <w:jc w:val="both"/>
        <w:rPr>
          <w:rFonts w:ascii="Times New Roman" w:hAnsi="Times New Roman"/>
          <w:color w:val="000000" w:themeColor="text1"/>
          <w:sz w:val="24"/>
          <w:szCs w:val="24"/>
        </w:rPr>
      </w:pPr>
      <w:r>
        <w:rPr>
          <w:rFonts w:ascii="Times New Roman" w:hAnsi="Times New Roman"/>
          <w:color w:val="000000" w:themeColor="text1"/>
          <w:sz w:val="24"/>
          <w:szCs w:val="24"/>
        </w:rPr>
        <w:t>Lista obecności stanowi załącznik nr 1.</w:t>
      </w:r>
    </w:p>
    <w:p w:rsidR="001230E7" w:rsidRPr="00F6015A" w:rsidRDefault="001230E7" w:rsidP="00A9119B">
      <w:pPr>
        <w:jc w:val="both"/>
        <w:rPr>
          <w:rFonts w:ascii="Times New Roman" w:hAnsi="Times New Roman"/>
          <w:b/>
          <w:color w:val="000000" w:themeColor="text1"/>
          <w:sz w:val="24"/>
          <w:szCs w:val="24"/>
        </w:rPr>
      </w:pPr>
      <w:r w:rsidRPr="00F6015A">
        <w:rPr>
          <w:rFonts w:ascii="Times New Roman" w:hAnsi="Times New Roman"/>
          <w:b/>
          <w:color w:val="000000" w:themeColor="text1"/>
          <w:sz w:val="24"/>
          <w:szCs w:val="24"/>
        </w:rPr>
        <w:t>Ad.2</w:t>
      </w:r>
    </w:p>
    <w:p w:rsidR="002028D0" w:rsidRDefault="001230E7" w:rsidP="00A9119B">
      <w:pPr>
        <w:jc w:val="both"/>
        <w:rPr>
          <w:rFonts w:ascii="Times New Roman" w:hAnsi="Times New Roman"/>
          <w:bCs/>
          <w:iCs/>
          <w:color w:val="000000" w:themeColor="text1"/>
          <w:sz w:val="24"/>
          <w:szCs w:val="24"/>
        </w:rPr>
      </w:pPr>
      <w:r w:rsidRPr="00F6015A">
        <w:rPr>
          <w:rFonts w:ascii="Times New Roman" w:hAnsi="Times New Roman"/>
          <w:bCs/>
          <w:color w:val="000000" w:themeColor="text1"/>
          <w:sz w:val="24"/>
          <w:szCs w:val="24"/>
        </w:rPr>
        <w:t xml:space="preserve">Do projektu porządku posiedzenia zmian nie zgłoszono, </w:t>
      </w:r>
      <w:r w:rsidRPr="0035056F">
        <w:rPr>
          <w:rFonts w:ascii="Times New Roman" w:hAnsi="Times New Roman"/>
          <w:bCs/>
          <w:iCs/>
          <w:color w:val="000000" w:themeColor="text1"/>
          <w:sz w:val="24"/>
          <w:szCs w:val="24"/>
        </w:rPr>
        <w:t>przyjęto w głosowaniu:                                        3 za, 0 przeciw, 0 wstrzymujących się.</w:t>
      </w:r>
    </w:p>
    <w:p w:rsidR="000C6EE8" w:rsidRPr="000C6EE8" w:rsidRDefault="000C6EE8" w:rsidP="00A9119B">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Projekt porządku posiedzenia stanowi załącznik nr </w:t>
      </w:r>
      <w:r w:rsidR="00403608">
        <w:rPr>
          <w:rFonts w:ascii="Times New Roman" w:hAnsi="Times New Roman"/>
          <w:color w:val="000000" w:themeColor="text1"/>
          <w:sz w:val="24"/>
          <w:szCs w:val="24"/>
        </w:rPr>
        <w:t>2</w:t>
      </w:r>
      <w:r>
        <w:rPr>
          <w:rFonts w:ascii="Times New Roman" w:hAnsi="Times New Roman"/>
          <w:color w:val="000000" w:themeColor="text1"/>
          <w:sz w:val="24"/>
          <w:szCs w:val="24"/>
        </w:rPr>
        <w:t>.</w:t>
      </w:r>
    </w:p>
    <w:p w:rsidR="002028D0" w:rsidRPr="00F6015A" w:rsidRDefault="002028D0" w:rsidP="00A9119B">
      <w:pPr>
        <w:jc w:val="both"/>
        <w:rPr>
          <w:rFonts w:ascii="Times New Roman" w:hAnsi="Times New Roman"/>
          <w:b/>
          <w:color w:val="000000" w:themeColor="text1"/>
          <w:sz w:val="24"/>
          <w:szCs w:val="24"/>
        </w:rPr>
      </w:pPr>
      <w:r w:rsidRPr="00F6015A">
        <w:rPr>
          <w:rFonts w:ascii="Times New Roman" w:hAnsi="Times New Roman"/>
          <w:b/>
          <w:color w:val="000000" w:themeColor="text1"/>
          <w:sz w:val="24"/>
          <w:szCs w:val="24"/>
        </w:rPr>
        <w:t>Ad.3</w:t>
      </w:r>
    </w:p>
    <w:p w:rsidR="00581857" w:rsidRPr="00F6015A" w:rsidRDefault="00581857" w:rsidP="00A9119B">
      <w:pPr>
        <w:jc w:val="both"/>
        <w:rPr>
          <w:rFonts w:ascii="Times New Roman" w:hAnsi="Times New Roman"/>
          <w:bCs/>
          <w:iCs/>
          <w:color w:val="000000" w:themeColor="text1"/>
          <w:sz w:val="24"/>
          <w:szCs w:val="24"/>
        </w:rPr>
      </w:pPr>
      <w:r w:rsidRPr="00F6015A">
        <w:rPr>
          <w:rFonts w:ascii="Times New Roman" w:hAnsi="Times New Roman"/>
          <w:bCs/>
          <w:color w:val="000000" w:themeColor="text1"/>
          <w:sz w:val="24"/>
          <w:szCs w:val="24"/>
        </w:rPr>
        <w:t xml:space="preserve">Do protokołu nr 18/17 z dnia 20 czerwca 2017 r. uwag nie zgłoszono, </w:t>
      </w:r>
      <w:r w:rsidRPr="00F6015A">
        <w:rPr>
          <w:rFonts w:ascii="Times New Roman" w:hAnsi="Times New Roman"/>
          <w:bCs/>
          <w:iCs/>
          <w:color w:val="000000" w:themeColor="text1"/>
          <w:sz w:val="24"/>
          <w:szCs w:val="24"/>
        </w:rPr>
        <w:t>przyjęto                              w głosowaniu:</w:t>
      </w:r>
      <w:r w:rsidR="00F6015A">
        <w:rPr>
          <w:rFonts w:ascii="Times New Roman" w:hAnsi="Times New Roman"/>
          <w:bCs/>
          <w:iCs/>
          <w:color w:val="000000" w:themeColor="text1"/>
          <w:sz w:val="24"/>
          <w:szCs w:val="24"/>
        </w:rPr>
        <w:t xml:space="preserve"> </w:t>
      </w:r>
      <w:r w:rsidRPr="00F6015A">
        <w:rPr>
          <w:rFonts w:ascii="Times New Roman" w:hAnsi="Times New Roman"/>
          <w:bCs/>
          <w:iCs/>
          <w:color w:val="000000" w:themeColor="text1"/>
          <w:sz w:val="24"/>
          <w:szCs w:val="24"/>
        </w:rPr>
        <w:t xml:space="preserve">3 za, 0 przeciw, 0 wstrzymujących się. </w:t>
      </w:r>
    </w:p>
    <w:p w:rsidR="00581857" w:rsidRPr="00F6015A" w:rsidRDefault="00581857" w:rsidP="00A9119B">
      <w:pPr>
        <w:jc w:val="both"/>
        <w:rPr>
          <w:rFonts w:ascii="Times New Roman" w:hAnsi="Times New Roman"/>
          <w:b/>
          <w:color w:val="000000" w:themeColor="text1"/>
          <w:sz w:val="24"/>
          <w:szCs w:val="24"/>
        </w:rPr>
      </w:pPr>
      <w:r w:rsidRPr="00F6015A">
        <w:rPr>
          <w:rFonts w:ascii="Times New Roman" w:hAnsi="Times New Roman"/>
          <w:b/>
          <w:color w:val="000000" w:themeColor="text1"/>
          <w:sz w:val="24"/>
          <w:szCs w:val="24"/>
        </w:rPr>
        <w:t>Ad.4</w:t>
      </w:r>
    </w:p>
    <w:p w:rsidR="001473D4" w:rsidRPr="0035056F" w:rsidRDefault="00B251AB" w:rsidP="00A9119B">
      <w:pPr>
        <w:jc w:val="both"/>
        <w:rPr>
          <w:rFonts w:ascii="Times New Roman" w:hAnsi="Times New Roman"/>
          <w:b/>
          <w:color w:val="000000" w:themeColor="text1"/>
          <w:sz w:val="24"/>
          <w:szCs w:val="24"/>
        </w:rPr>
      </w:pPr>
      <w:r w:rsidRPr="0035056F">
        <w:rPr>
          <w:rFonts w:ascii="Times New Roman" w:hAnsi="Times New Roman"/>
          <w:color w:val="000000" w:themeColor="text1"/>
          <w:sz w:val="24"/>
          <w:szCs w:val="24"/>
        </w:rPr>
        <w:t>Kontrola realizacji wykonania budżetu za I półrocze 2017 r. – wypracowanie opinii</w:t>
      </w:r>
      <w:r w:rsidRPr="0035056F">
        <w:rPr>
          <w:rFonts w:ascii="Times New Roman" w:hAnsi="Times New Roman"/>
          <w:b/>
          <w:color w:val="000000" w:themeColor="text1"/>
          <w:sz w:val="24"/>
          <w:szCs w:val="24"/>
        </w:rPr>
        <w:t>.</w:t>
      </w:r>
    </w:p>
    <w:p w:rsidR="00F6015A" w:rsidRPr="0035056F" w:rsidRDefault="00324168" w:rsidP="00A9119B">
      <w:pPr>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 xml:space="preserve">Skarbnik A. </w:t>
      </w:r>
      <w:proofErr w:type="spellStart"/>
      <w:r w:rsidRPr="00F6015A">
        <w:rPr>
          <w:rFonts w:ascii="Times New Roman" w:hAnsi="Times New Roman"/>
          <w:color w:val="000000" w:themeColor="text1"/>
          <w:sz w:val="24"/>
          <w:szCs w:val="24"/>
          <w:u w:val="single"/>
        </w:rPr>
        <w:t>Wabiński</w:t>
      </w:r>
      <w:proofErr w:type="spellEnd"/>
      <w:r w:rsidRPr="00F6015A">
        <w:rPr>
          <w:rFonts w:ascii="Times New Roman" w:hAnsi="Times New Roman"/>
          <w:color w:val="000000" w:themeColor="text1"/>
          <w:sz w:val="24"/>
          <w:szCs w:val="24"/>
        </w:rPr>
        <w:t xml:space="preserve"> -  najwięcej rzeczy działo się w lipcu i w sierpniu. Infor</w:t>
      </w:r>
      <w:r w:rsidR="00F6015A">
        <w:rPr>
          <w:rFonts w:ascii="Times New Roman" w:hAnsi="Times New Roman"/>
          <w:color w:val="000000" w:themeColor="text1"/>
          <w:sz w:val="24"/>
          <w:szCs w:val="24"/>
        </w:rPr>
        <w:t>macja za I półrocze pokazuje to. N</w:t>
      </w:r>
      <w:r w:rsidRPr="00F6015A">
        <w:rPr>
          <w:rFonts w:ascii="Times New Roman" w:hAnsi="Times New Roman"/>
          <w:color w:val="000000" w:themeColor="text1"/>
          <w:sz w:val="24"/>
          <w:szCs w:val="24"/>
        </w:rPr>
        <w:t>iepokojące sytuacje</w:t>
      </w:r>
      <w:r w:rsidR="00F6015A">
        <w:rPr>
          <w:rFonts w:ascii="Times New Roman" w:hAnsi="Times New Roman"/>
          <w:color w:val="000000" w:themeColor="text1"/>
          <w:sz w:val="24"/>
          <w:szCs w:val="24"/>
        </w:rPr>
        <w:t>,</w:t>
      </w:r>
      <w:r w:rsidRPr="00F6015A">
        <w:rPr>
          <w:rFonts w:ascii="Times New Roman" w:hAnsi="Times New Roman"/>
          <w:color w:val="000000" w:themeColor="text1"/>
          <w:sz w:val="24"/>
          <w:szCs w:val="24"/>
        </w:rPr>
        <w:t xml:space="preserve"> to jeśli chodzi o sprzedaż mienia, ale z tego zdawaliśmy sobie sprawę uchwalając budżet, że ze sprzedażą Domu Dziecka będzie pro</w:t>
      </w:r>
      <w:r w:rsidR="00F6015A">
        <w:rPr>
          <w:rFonts w:ascii="Times New Roman" w:hAnsi="Times New Roman"/>
          <w:color w:val="000000" w:themeColor="text1"/>
          <w:sz w:val="24"/>
          <w:szCs w:val="24"/>
        </w:rPr>
        <w:t>blem, to wpływa na wskaźnik 243.</w:t>
      </w:r>
      <w:r w:rsidRPr="00F6015A">
        <w:rPr>
          <w:rFonts w:ascii="Times New Roman" w:hAnsi="Times New Roman"/>
          <w:color w:val="000000" w:themeColor="text1"/>
          <w:sz w:val="24"/>
          <w:szCs w:val="24"/>
        </w:rPr>
        <w:t xml:space="preserve"> </w:t>
      </w:r>
      <w:r w:rsidR="00F6015A">
        <w:rPr>
          <w:rFonts w:ascii="Times New Roman" w:hAnsi="Times New Roman"/>
          <w:color w:val="000000" w:themeColor="text1"/>
          <w:sz w:val="24"/>
          <w:szCs w:val="24"/>
        </w:rPr>
        <w:t xml:space="preserve">W </w:t>
      </w:r>
      <w:r w:rsidRPr="00F6015A">
        <w:rPr>
          <w:rFonts w:ascii="Times New Roman" w:hAnsi="Times New Roman"/>
          <w:color w:val="000000" w:themeColor="text1"/>
          <w:sz w:val="24"/>
          <w:szCs w:val="24"/>
        </w:rPr>
        <w:t xml:space="preserve">lipcu udało </w:t>
      </w:r>
      <w:r w:rsidR="00B0090E">
        <w:rPr>
          <w:rFonts w:ascii="Times New Roman" w:hAnsi="Times New Roman"/>
          <w:color w:val="000000" w:themeColor="text1"/>
          <w:sz w:val="24"/>
          <w:szCs w:val="24"/>
        </w:rPr>
        <w:t xml:space="preserve">się pozyskać </w:t>
      </w:r>
      <w:r w:rsidRPr="00F6015A">
        <w:rPr>
          <w:rFonts w:ascii="Times New Roman" w:hAnsi="Times New Roman"/>
          <w:color w:val="000000" w:themeColor="text1"/>
          <w:sz w:val="24"/>
          <w:szCs w:val="24"/>
        </w:rPr>
        <w:t xml:space="preserve">środki na termomodernizację SOSW, podpisaliśmy wiele porozumień z gminami na inwestycje drogowe, także w drugim półroczu całkiem inaczej to wygląda. Niepokojące są tutaj dwie rzeczy, sprzedaż mienia i druga wykonanie wydatków na ZS </w:t>
      </w:r>
      <w:r w:rsidR="00F6015A">
        <w:rPr>
          <w:rFonts w:ascii="Times New Roman" w:hAnsi="Times New Roman"/>
          <w:color w:val="000000" w:themeColor="text1"/>
          <w:sz w:val="24"/>
          <w:szCs w:val="24"/>
        </w:rPr>
        <w:t xml:space="preserve">Nr 2 </w:t>
      </w:r>
      <w:r w:rsidRPr="00F6015A">
        <w:rPr>
          <w:rFonts w:ascii="Times New Roman" w:hAnsi="Times New Roman"/>
          <w:color w:val="000000" w:themeColor="text1"/>
          <w:sz w:val="24"/>
          <w:szCs w:val="24"/>
        </w:rPr>
        <w:t xml:space="preserve">CKU. Nie ma zagrożenia jeśli chodzi o spłatę zobowiązań </w:t>
      </w:r>
      <w:r w:rsidR="00D66655" w:rsidRPr="00F6015A">
        <w:rPr>
          <w:rFonts w:ascii="Times New Roman" w:hAnsi="Times New Roman"/>
          <w:color w:val="000000" w:themeColor="text1"/>
          <w:sz w:val="24"/>
          <w:szCs w:val="24"/>
        </w:rPr>
        <w:t xml:space="preserve">kredytów i obligacji. W informacji na temat kształtowanie się wieloletniej prognozy finansowej, to sporządzamy to w dwóch wersjach, w formie uchwały budżetowej i jak gdyby uwzględniając te wszystkie zmiany i spojrzeć na stronę 6 na wskaźnik 243 to </w:t>
      </w:r>
      <w:r w:rsidR="000022A8" w:rsidRPr="00F6015A">
        <w:rPr>
          <w:rFonts w:ascii="Times New Roman" w:hAnsi="Times New Roman"/>
          <w:color w:val="000000" w:themeColor="text1"/>
          <w:sz w:val="24"/>
          <w:szCs w:val="24"/>
        </w:rPr>
        <w:t xml:space="preserve">w tabeli musi </w:t>
      </w:r>
      <w:r w:rsidR="00D66655" w:rsidRPr="00F6015A">
        <w:rPr>
          <w:rFonts w:ascii="Times New Roman" w:hAnsi="Times New Roman"/>
          <w:color w:val="000000" w:themeColor="text1"/>
          <w:sz w:val="24"/>
          <w:szCs w:val="24"/>
        </w:rPr>
        <w:t xml:space="preserve">wszędzie </w:t>
      </w:r>
      <w:r w:rsidR="000022A8" w:rsidRPr="00F6015A">
        <w:rPr>
          <w:rFonts w:ascii="Times New Roman" w:hAnsi="Times New Roman"/>
          <w:color w:val="000000" w:themeColor="text1"/>
          <w:sz w:val="24"/>
          <w:szCs w:val="24"/>
        </w:rPr>
        <w:t xml:space="preserve">kształtować się </w:t>
      </w:r>
      <w:r w:rsidR="00B0090E">
        <w:rPr>
          <w:rFonts w:ascii="Times New Roman" w:hAnsi="Times New Roman"/>
          <w:color w:val="000000" w:themeColor="text1"/>
          <w:sz w:val="24"/>
          <w:szCs w:val="24"/>
        </w:rPr>
        <w:t>na tak</w:t>
      </w:r>
      <w:r w:rsidR="00D66655" w:rsidRPr="00F6015A">
        <w:rPr>
          <w:rFonts w:ascii="Times New Roman" w:hAnsi="Times New Roman"/>
          <w:color w:val="000000" w:themeColor="text1"/>
          <w:sz w:val="24"/>
          <w:szCs w:val="24"/>
        </w:rPr>
        <w:t xml:space="preserve">. </w:t>
      </w:r>
      <w:r w:rsidR="00F6015A">
        <w:rPr>
          <w:rFonts w:ascii="Times New Roman" w:hAnsi="Times New Roman"/>
          <w:color w:val="000000" w:themeColor="text1"/>
          <w:sz w:val="24"/>
          <w:szCs w:val="24"/>
        </w:rPr>
        <w:t>Mamy dużą rezerwę, pole</w:t>
      </w:r>
      <w:r w:rsidR="00BB3030" w:rsidRPr="00F6015A">
        <w:rPr>
          <w:rFonts w:ascii="Times New Roman" w:hAnsi="Times New Roman"/>
          <w:color w:val="000000" w:themeColor="text1"/>
          <w:sz w:val="24"/>
          <w:szCs w:val="24"/>
        </w:rPr>
        <w:t xml:space="preserve"> manewru, bo w poprzednich latach, w związku z obsługą długów</w:t>
      </w:r>
      <w:r w:rsidR="00F6015A">
        <w:rPr>
          <w:rFonts w:ascii="Times New Roman" w:hAnsi="Times New Roman"/>
          <w:color w:val="000000" w:themeColor="text1"/>
          <w:sz w:val="24"/>
          <w:szCs w:val="24"/>
        </w:rPr>
        <w:t>,</w:t>
      </w:r>
      <w:r w:rsidR="00BB3030" w:rsidRPr="00F6015A">
        <w:rPr>
          <w:rFonts w:ascii="Times New Roman" w:hAnsi="Times New Roman"/>
          <w:color w:val="000000" w:themeColor="text1"/>
          <w:sz w:val="24"/>
          <w:szCs w:val="24"/>
        </w:rPr>
        <w:t xml:space="preserve"> to aby przerzucić 20.000 zł to był problem, aby nie zahaczyć się o wskaźnik, teraz mamy dużą rezerwę ze </w:t>
      </w:r>
      <w:r w:rsidR="00F6015A">
        <w:rPr>
          <w:rFonts w:ascii="Times New Roman" w:hAnsi="Times New Roman"/>
          <w:color w:val="000000" w:themeColor="text1"/>
          <w:sz w:val="24"/>
          <w:szCs w:val="24"/>
        </w:rPr>
        <w:t xml:space="preserve">względu na pozyskane środki  na </w:t>
      </w:r>
      <w:r w:rsidR="00BB3030" w:rsidRPr="00F6015A">
        <w:rPr>
          <w:rFonts w:ascii="Times New Roman" w:hAnsi="Times New Roman"/>
          <w:color w:val="000000" w:themeColor="text1"/>
          <w:sz w:val="24"/>
          <w:szCs w:val="24"/>
        </w:rPr>
        <w:t>dofinansowanie inwestycji. Nie widzę generalnych zagrożeń. Jeśli chodzi o sprzedaż mienia, to dziwię się, że ludzie budują domy za 400.000 zł</w:t>
      </w:r>
      <w:r w:rsidR="00F6015A">
        <w:rPr>
          <w:rFonts w:ascii="Times New Roman" w:hAnsi="Times New Roman"/>
          <w:color w:val="000000" w:themeColor="text1"/>
          <w:sz w:val="24"/>
          <w:szCs w:val="24"/>
        </w:rPr>
        <w:t>,</w:t>
      </w:r>
      <w:r w:rsidR="00BB3030" w:rsidRPr="00F6015A">
        <w:rPr>
          <w:rFonts w:ascii="Times New Roman" w:hAnsi="Times New Roman"/>
          <w:color w:val="000000" w:themeColor="text1"/>
          <w:sz w:val="24"/>
          <w:szCs w:val="24"/>
        </w:rPr>
        <w:t xml:space="preserve"> a t</w:t>
      </w:r>
      <w:r w:rsidR="00F6015A">
        <w:rPr>
          <w:rFonts w:ascii="Times New Roman" w:hAnsi="Times New Roman"/>
          <w:color w:val="000000" w:themeColor="text1"/>
          <w:sz w:val="24"/>
          <w:szCs w:val="24"/>
        </w:rPr>
        <w:t xml:space="preserve">am można kupić pałacyk za takie </w:t>
      </w:r>
      <w:r w:rsidR="00BB3030" w:rsidRPr="00F6015A">
        <w:rPr>
          <w:rFonts w:ascii="Times New Roman" w:hAnsi="Times New Roman"/>
          <w:color w:val="000000" w:themeColor="text1"/>
          <w:sz w:val="24"/>
          <w:szCs w:val="24"/>
        </w:rPr>
        <w:t>same pieniądze i jeszcze hektar gruntu i nie ma chętnych.</w:t>
      </w:r>
      <w:r w:rsidR="00E874D5" w:rsidRPr="00F6015A">
        <w:rPr>
          <w:rFonts w:ascii="Times New Roman" w:hAnsi="Times New Roman"/>
          <w:color w:val="000000" w:themeColor="text1"/>
          <w:sz w:val="24"/>
          <w:szCs w:val="24"/>
        </w:rPr>
        <w:t xml:space="preserve"> Jeśli chodzi o wydatki </w:t>
      </w:r>
      <w:r w:rsidR="00E874D5" w:rsidRPr="00F6015A">
        <w:rPr>
          <w:rFonts w:ascii="Times New Roman" w:hAnsi="Times New Roman"/>
          <w:color w:val="000000" w:themeColor="text1"/>
          <w:sz w:val="24"/>
          <w:szCs w:val="24"/>
        </w:rPr>
        <w:lastRenderedPageBreak/>
        <w:t>bieżące, to naprawdę nie ma żadnych p</w:t>
      </w:r>
      <w:r w:rsidR="009B6B26" w:rsidRPr="00F6015A">
        <w:rPr>
          <w:rFonts w:ascii="Times New Roman" w:hAnsi="Times New Roman"/>
          <w:color w:val="000000" w:themeColor="text1"/>
          <w:sz w:val="24"/>
          <w:szCs w:val="24"/>
        </w:rPr>
        <w:t>rzekroczeń, realizacja zadań statutowych to 46 %, pomimo, że obcięliśmy plan na ten rok. Zarząd podchodzi bardzo odpowiedzialnie.</w:t>
      </w:r>
      <w:r w:rsidR="009648A0" w:rsidRPr="00F6015A">
        <w:rPr>
          <w:rFonts w:ascii="Times New Roman" w:hAnsi="Times New Roman"/>
          <w:color w:val="000000" w:themeColor="text1"/>
          <w:sz w:val="24"/>
          <w:szCs w:val="24"/>
        </w:rPr>
        <w:t xml:space="preserve"> Na budżet trzeb</w:t>
      </w:r>
      <w:r w:rsidR="00B0090E">
        <w:rPr>
          <w:rFonts w:ascii="Times New Roman" w:hAnsi="Times New Roman"/>
          <w:color w:val="000000" w:themeColor="text1"/>
          <w:sz w:val="24"/>
          <w:szCs w:val="24"/>
        </w:rPr>
        <w:t>a</w:t>
      </w:r>
      <w:r w:rsidR="009648A0" w:rsidRPr="00F6015A">
        <w:rPr>
          <w:rFonts w:ascii="Times New Roman" w:hAnsi="Times New Roman"/>
          <w:color w:val="000000" w:themeColor="text1"/>
          <w:sz w:val="24"/>
          <w:szCs w:val="24"/>
        </w:rPr>
        <w:t xml:space="preserve"> patrzeć na całość, a nie wycinkowo, nie widzę żadnych zagrożeń. Najistotniejsza jest spłata długów. Do końca roku nie będą podnoszone stopy procentowe i to jest dobra wiadomość.</w:t>
      </w:r>
    </w:p>
    <w:p w:rsidR="009648A0" w:rsidRPr="00F6015A" w:rsidRDefault="009648A0" w:rsidP="00A9119B">
      <w:pPr>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Przewodniczący Michał Łuszczyński</w:t>
      </w:r>
      <w:r w:rsidRPr="00F6015A">
        <w:rPr>
          <w:rFonts w:ascii="Times New Roman" w:hAnsi="Times New Roman"/>
          <w:color w:val="000000" w:themeColor="text1"/>
          <w:sz w:val="24"/>
          <w:szCs w:val="24"/>
        </w:rPr>
        <w:t xml:space="preserve"> - jest założenie, że spłacimy dług?</w:t>
      </w:r>
    </w:p>
    <w:p w:rsidR="009648A0" w:rsidRPr="00F6015A" w:rsidRDefault="009648A0" w:rsidP="00A9119B">
      <w:pPr>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 xml:space="preserve">Skarbnik A. </w:t>
      </w:r>
      <w:proofErr w:type="spellStart"/>
      <w:r w:rsidRPr="00F6015A">
        <w:rPr>
          <w:rFonts w:ascii="Times New Roman" w:hAnsi="Times New Roman"/>
          <w:color w:val="000000" w:themeColor="text1"/>
          <w:sz w:val="24"/>
          <w:szCs w:val="24"/>
          <w:u w:val="single"/>
        </w:rPr>
        <w:t>Wabiński</w:t>
      </w:r>
      <w:proofErr w:type="spellEnd"/>
      <w:r w:rsidRPr="00F6015A">
        <w:rPr>
          <w:rFonts w:ascii="Times New Roman" w:hAnsi="Times New Roman"/>
          <w:color w:val="000000" w:themeColor="text1"/>
          <w:sz w:val="24"/>
          <w:szCs w:val="24"/>
        </w:rPr>
        <w:t xml:space="preserve"> - założenie mamy, do 2026 mamy dług, a do 2037 mamy poręczenie kredytu szpitala.  </w:t>
      </w:r>
      <w:r w:rsidR="00D20974" w:rsidRPr="00F6015A">
        <w:rPr>
          <w:rFonts w:ascii="Times New Roman" w:hAnsi="Times New Roman"/>
          <w:color w:val="000000" w:themeColor="text1"/>
          <w:sz w:val="24"/>
          <w:szCs w:val="24"/>
        </w:rPr>
        <w:t>Wszys</w:t>
      </w:r>
      <w:r w:rsidR="00F6015A">
        <w:rPr>
          <w:rFonts w:ascii="Times New Roman" w:hAnsi="Times New Roman"/>
          <w:color w:val="000000" w:themeColor="text1"/>
          <w:sz w:val="24"/>
          <w:szCs w:val="24"/>
        </w:rPr>
        <w:t xml:space="preserve">tko jest za zasadzie, że nawet </w:t>
      </w:r>
      <w:proofErr w:type="spellStart"/>
      <w:r w:rsidR="00F6015A">
        <w:rPr>
          <w:rFonts w:ascii="Times New Roman" w:hAnsi="Times New Roman"/>
          <w:color w:val="000000" w:themeColor="text1"/>
          <w:sz w:val="24"/>
          <w:szCs w:val="24"/>
        </w:rPr>
        <w:t>d</w:t>
      </w:r>
      <w:r w:rsidR="00D20974" w:rsidRPr="00F6015A">
        <w:rPr>
          <w:rFonts w:ascii="Times New Roman" w:hAnsi="Times New Roman"/>
          <w:color w:val="000000" w:themeColor="text1"/>
          <w:sz w:val="24"/>
          <w:szCs w:val="24"/>
        </w:rPr>
        <w:t>yrektor</w:t>
      </w:r>
      <w:proofErr w:type="spellEnd"/>
      <w:r w:rsidR="00D20974" w:rsidRPr="00F6015A">
        <w:rPr>
          <w:rFonts w:ascii="Times New Roman" w:hAnsi="Times New Roman"/>
          <w:color w:val="000000" w:themeColor="text1"/>
          <w:sz w:val="24"/>
          <w:szCs w:val="24"/>
        </w:rPr>
        <w:t xml:space="preserve"> NFZ nie potrafi powiedzieć</w:t>
      </w:r>
      <w:r w:rsidR="00F6015A">
        <w:rPr>
          <w:rFonts w:ascii="Times New Roman" w:hAnsi="Times New Roman"/>
          <w:color w:val="000000" w:themeColor="text1"/>
          <w:sz w:val="24"/>
          <w:szCs w:val="24"/>
        </w:rPr>
        <w:t>,</w:t>
      </w:r>
      <w:r w:rsidR="00D20974" w:rsidRPr="00F6015A">
        <w:rPr>
          <w:rFonts w:ascii="Times New Roman" w:hAnsi="Times New Roman"/>
          <w:color w:val="000000" w:themeColor="text1"/>
          <w:sz w:val="24"/>
          <w:szCs w:val="24"/>
        </w:rPr>
        <w:t xml:space="preserve"> kiedy zostaną uruchomione </w:t>
      </w:r>
      <w:proofErr w:type="spellStart"/>
      <w:r w:rsidR="00D20974" w:rsidRPr="00F6015A">
        <w:rPr>
          <w:rFonts w:ascii="Times New Roman" w:hAnsi="Times New Roman"/>
          <w:color w:val="000000" w:themeColor="text1"/>
          <w:sz w:val="24"/>
          <w:szCs w:val="24"/>
        </w:rPr>
        <w:t>nadmility</w:t>
      </w:r>
      <w:proofErr w:type="spellEnd"/>
      <w:r w:rsidR="00D20974" w:rsidRPr="00F6015A">
        <w:rPr>
          <w:rFonts w:ascii="Times New Roman" w:hAnsi="Times New Roman"/>
          <w:color w:val="000000" w:themeColor="text1"/>
          <w:sz w:val="24"/>
          <w:szCs w:val="24"/>
        </w:rPr>
        <w:t xml:space="preserve">, zapewnienia są, że będą zapłacone </w:t>
      </w:r>
      <w:proofErr w:type="spellStart"/>
      <w:r w:rsidR="00D20974" w:rsidRPr="00F6015A">
        <w:rPr>
          <w:rFonts w:ascii="Times New Roman" w:hAnsi="Times New Roman"/>
          <w:color w:val="000000" w:themeColor="text1"/>
          <w:sz w:val="24"/>
          <w:szCs w:val="24"/>
        </w:rPr>
        <w:t>nadlimity</w:t>
      </w:r>
      <w:proofErr w:type="spellEnd"/>
      <w:r w:rsidR="007152F8" w:rsidRPr="00F6015A">
        <w:rPr>
          <w:rFonts w:ascii="Times New Roman" w:hAnsi="Times New Roman"/>
          <w:color w:val="000000" w:themeColor="text1"/>
          <w:sz w:val="24"/>
          <w:szCs w:val="24"/>
        </w:rPr>
        <w:t>, jeśli będą zapłacone, to do końca listopada szpital zwróci nam pożyczkę,</w:t>
      </w:r>
      <w:r w:rsidR="00D20974" w:rsidRPr="00F6015A">
        <w:rPr>
          <w:rFonts w:ascii="Times New Roman" w:hAnsi="Times New Roman"/>
          <w:color w:val="000000" w:themeColor="text1"/>
          <w:sz w:val="24"/>
          <w:szCs w:val="24"/>
        </w:rPr>
        <w:t xml:space="preserve"> </w:t>
      </w:r>
      <w:r w:rsidR="007152F8" w:rsidRPr="00F6015A">
        <w:rPr>
          <w:rFonts w:ascii="Times New Roman" w:hAnsi="Times New Roman"/>
          <w:color w:val="000000" w:themeColor="text1"/>
          <w:sz w:val="24"/>
          <w:szCs w:val="24"/>
        </w:rPr>
        <w:t>natomiast ja musze być przygotowany na tę ewentualność, że szpital nie zwróci tej pożyczki, wówczas będzie trzeba zamienić na darowiznę</w:t>
      </w:r>
      <w:r w:rsidR="006C2996" w:rsidRPr="00F6015A">
        <w:rPr>
          <w:rFonts w:ascii="Times New Roman" w:hAnsi="Times New Roman"/>
          <w:color w:val="000000" w:themeColor="text1"/>
          <w:sz w:val="24"/>
          <w:szCs w:val="24"/>
        </w:rPr>
        <w:t>, nie chciałbym się z tym zmierzyć, ale oczywiście trzeba brać to pod uwagę.</w:t>
      </w:r>
    </w:p>
    <w:p w:rsidR="004C7CF2" w:rsidRPr="00F6015A" w:rsidRDefault="004C7CF2" w:rsidP="00A9119B">
      <w:pPr>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Radny Jan Jaworski</w:t>
      </w:r>
      <w:r w:rsidRPr="00F6015A">
        <w:rPr>
          <w:rFonts w:ascii="Times New Roman" w:hAnsi="Times New Roman"/>
          <w:color w:val="000000" w:themeColor="text1"/>
          <w:sz w:val="24"/>
          <w:szCs w:val="24"/>
        </w:rPr>
        <w:t xml:space="preserve"> – terminy były przesuwane.</w:t>
      </w:r>
    </w:p>
    <w:p w:rsidR="004C7CF2" w:rsidRPr="00F6015A" w:rsidRDefault="004C7CF2" w:rsidP="00A9119B">
      <w:pPr>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 xml:space="preserve">Skarbnik A. </w:t>
      </w:r>
      <w:proofErr w:type="spellStart"/>
      <w:r w:rsidRPr="00F6015A">
        <w:rPr>
          <w:rFonts w:ascii="Times New Roman" w:hAnsi="Times New Roman"/>
          <w:color w:val="000000" w:themeColor="text1"/>
          <w:sz w:val="24"/>
          <w:szCs w:val="24"/>
          <w:u w:val="single"/>
        </w:rPr>
        <w:t>Wabiński</w:t>
      </w:r>
      <w:proofErr w:type="spellEnd"/>
      <w:r w:rsidRPr="00F6015A">
        <w:rPr>
          <w:rFonts w:ascii="Times New Roman" w:hAnsi="Times New Roman"/>
          <w:color w:val="000000" w:themeColor="text1"/>
          <w:sz w:val="24"/>
          <w:szCs w:val="24"/>
        </w:rPr>
        <w:t xml:space="preserve"> - tak terminy były przesuwane, sieć</w:t>
      </w:r>
      <w:r w:rsidR="00F6015A">
        <w:rPr>
          <w:rFonts w:ascii="Times New Roman" w:hAnsi="Times New Roman"/>
          <w:color w:val="000000" w:themeColor="text1"/>
          <w:sz w:val="24"/>
          <w:szCs w:val="24"/>
        </w:rPr>
        <w:t xml:space="preserve"> szpitali miała być od lipca, a teraz okazało się, że od</w:t>
      </w:r>
      <w:r w:rsidRPr="00F6015A">
        <w:rPr>
          <w:rFonts w:ascii="Times New Roman" w:hAnsi="Times New Roman"/>
          <w:color w:val="000000" w:themeColor="text1"/>
          <w:sz w:val="24"/>
          <w:szCs w:val="24"/>
        </w:rPr>
        <w:t xml:space="preserve"> październik</w:t>
      </w:r>
      <w:r w:rsidR="00F6015A">
        <w:rPr>
          <w:rFonts w:ascii="Times New Roman" w:hAnsi="Times New Roman"/>
          <w:color w:val="000000" w:themeColor="text1"/>
          <w:sz w:val="24"/>
          <w:szCs w:val="24"/>
        </w:rPr>
        <w:t>a</w:t>
      </w:r>
      <w:r w:rsidRPr="00F6015A">
        <w:rPr>
          <w:rFonts w:ascii="Times New Roman" w:hAnsi="Times New Roman"/>
          <w:color w:val="000000" w:themeColor="text1"/>
          <w:sz w:val="24"/>
          <w:szCs w:val="24"/>
        </w:rPr>
        <w:t>, podejrzewam, bo tak kilka lat temu mieliśmy w Urzędzie Marszałkowskim, że</w:t>
      </w:r>
      <w:r w:rsidR="007368A1" w:rsidRPr="00F6015A">
        <w:rPr>
          <w:rFonts w:ascii="Times New Roman" w:hAnsi="Times New Roman"/>
          <w:color w:val="000000" w:themeColor="text1"/>
          <w:sz w:val="24"/>
          <w:szCs w:val="24"/>
        </w:rPr>
        <w:t xml:space="preserve"> </w:t>
      </w:r>
      <w:r w:rsidRPr="00F6015A">
        <w:rPr>
          <w:rFonts w:ascii="Times New Roman" w:hAnsi="Times New Roman"/>
          <w:color w:val="000000" w:themeColor="text1"/>
          <w:sz w:val="24"/>
          <w:szCs w:val="24"/>
        </w:rPr>
        <w:t xml:space="preserve">blokowane były pewne środki i tutaj również NFZ blokuje, ponieważ nie niewiadomo, czy wyjdzie i jakie środki będą potrzebne.  </w:t>
      </w:r>
    </w:p>
    <w:p w:rsidR="004C7CF2" w:rsidRPr="00F6015A" w:rsidRDefault="0039228B" w:rsidP="00A9119B">
      <w:pPr>
        <w:jc w:val="both"/>
        <w:rPr>
          <w:rFonts w:ascii="Times New Roman" w:hAnsi="Times New Roman"/>
          <w:color w:val="000000" w:themeColor="text1"/>
          <w:sz w:val="24"/>
          <w:szCs w:val="24"/>
        </w:rPr>
      </w:pPr>
      <w:r w:rsidRPr="00F6015A">
        <w:rPr>
          <w:rFonts w:ascii="Times New Roman" w:hAnsi="Times New Roman"/>
          <w:color w:val="000000" w:themeColor="text1"/>
          <w:sz w:val="24"/>
          <w:szCs w:val="24"/>
        </w:rPr>
        <w:t xml:space="preserve">Opinię pozytywną przyjęto w głosowaniu: </w:t>
      </w:r>
      <w:r w:rsidR="00ED7428">
        <w:rPr>
          <w:rFonts w:ascii="Times New Roman" w:hAnsi="Times New Roman"/>
          <w:color w:val="000000" w:themeColor="text1"/>
          <w:sz w:val="24"/>
          <w:szCs w:val="24"/>
        </w:rPr>
        <w:t>3 za</w:t>
      </w:r>
      <w:r w:rsidRPr="00F6015A">
        <w:rPr>
          <w:rFonts w:ascii="Times New Roman" w:hAnsi="Times New Roman"/>
          <w:color w:val="000000" w:themeColor="text1"/>
          <w:sz w:val="24"/>
          <w:szCs w:val="24"/>
        </w:rPr>
        <w:t xml:space="preserve">, </w:t>
      </w:r>
      <w:r w:rsidR="00ED7428" w:rsidRPr="00F6015A">
        <w:rPr>
          <w:rFonts w:ascii="Times New Roman" w:hAnsi="Times New Roman"/>
          <w:color w:val="000000" w:themeColor="text1"/>
          <w:sz w:val="24"/>
          <w:szCs w:val="24"/>
        </w:rPr>
        <w:t>0</w:t>
      </w:r>
      <w:r w:rsidR="00ED7428">
        <w:rPr>
          <w:rFonts w:ascii="Times New Roman" w:hAnsi="Times New Roman"/>
          <w:color w:val="000000" w:themeColor="text1"/>
          <w:sz w:val="24"/>
          <w:szCs w:val="24"/>
        </w:rPr>
        <w:t xml:space="preserve"> </w:t>
      </w:r>
      <w:r w:rsidRPr="00F6015A">
        <w:rPr>
          <w:rFonts w:ascii="Times New Roman" w:hAnsi="Times New Roman"/>
          <w:color w:val="000000" w:themeColor="text1"/>
          <w:sz w:val="24"/>
          <w:szCs w:val="24"/>
        </w:rPr>
        <w:t xml:space="preserve">przeciw, </w:t>
      </w:r>
      <w:r w:rsidR="00ED7428" w:rsidRPr="00F6015A">
        <w:rPr>
          <w:rFonts w:ascii="Times New Roman" w:hAnsi="Times New Roman"/>
          <w:color w:val="000000" w:themeColor="text1"/>
          <w:sz w:val="24"/>
          <w:szCs w:val="24"/>
        </w:rPr>
        <w:t>0</w:t>
      </w:r>
      <w:r w:rsidR="00ED7428">
        <w:rPr>
          <w:rFonts w:ascii="Times New Roman" w:hAnsi="Times New Roman"/>
          <w:color w:val="000000" w:themeColor="text1"/>
          <w:sz w:val="24"/>
          <w:szCs w:val="24"/>
        </w:rPr>
        <w:t xml:space="preserve"> </w:t>
      </w:r>
      <w:r w:rsidRPr="00F6015A">
        <w:rPr>
          <w:rFonts w:ascii="Times New Roman" w:hAnsi="Times New Roman"/>
          <w:color w:val="000000" w:themeColor="text1"/>
          <w:sz w:val="24"/>
          <w:szCs w:val="24"/>
        </w:rPr>
        <w:t>wstrzymujących się.</w:t>
      </w:r>
    </w:p>
    <w:p w:rsidR="001473D4" w:rsidRPr="00F6015A" w:rsidRDefault="00D20974" w:rsidP="00A9119B">
      <w:pPr>
        <w:jc w:val="both"/>
        <w:rPr>
          <w:rFonts w:ascii="Times New Roman" w:hAnsi="Times New Roman"/>
          <w:b/>
          <w:color w:val="000000" w:themeColor="text1"/>
          <w:sz w:val="24"/>
          <w:szCs w:val="24"/>
        </w:rPr>
      </w:pPr>
      <w:r w:rsidRPr="00F6015A">
        <w:rPr>
          <w:rFonts w:ascii="Times New Roman" w:hAnsi="Times New Roman"/>
          <w:b/>
          <w:color w:val="000000" w:themeColor="text1"/>
          <w:sz w:val="24"/>
          <w:szCs w:val="24"/>
        </w:rPr>
        <w:t>Ad.5</w:t>
      </w:r>
    </w:p>
    <w:p w:rsidR="00E84288" w:rsidRDefault="00A521E6" w:rsidP="00A9119B">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rPr>
        <w:t>Rozpatrzenie skargi  8/17 z dnia 28  czerwc</w:t>
      </w:r>
      <w:r w:rsidR="00581857" w:rsidRPr="00F6015A">
        <w:rPr>
          <w:rFonts w:ascii="Times New Roman" w:hAnsi="Times New Roman"/>
          <w:color w:val="000000" w:themeColor="text1"/>
          <w:sz w:val="24"/>
          <w:szCs w:val="24"/>
        </w:rPr>
        <w:t>a 2017 r. – wypracowanie projektu uchwały.</w:t>
      </w:r>
    </w:p>
    <w:p w:rsidR="00E84288" w:rsidRPr="00F6015A" w:rsidRDefault="00E84288" w:rsidP="00A9119B">
      <w:pPr>
        <w:spacing w:after="0"/>
        <w:jc w:val="both"/>
        <w:rPr>
          <w:rFonts w:ascii="Times New Roman" w:hAnsi="Times New Roman"/>
          <w:color w:val="000000" w:themeColor="text1"/>
          <w:sz w:val="24"/>
          <w:szCs w:val="24"/>
        </w:rPr>
      </w:pPr>
    </w:p>
    <w:p w:rsidR="00734FBC" w:rsidRDefault="00734FBC" w:rsidP="00A9119B">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Przewodniczący Michał Łuszczyński</w:t>
      </w:r>
      <w:r w:rsidRPr="00F6015A">
        <w:rPr>
          <w:rFonts w:ascii="Times New Roman" w:hAnsi="Times New Roman"/>
          <w:color w:val="000000" w:themeColor="text1"/>
          <w:sz w:val="24"/>
          <w:szCs w:val="24"/>
        </w:rPr>
        <w:t xml:space="preserve"> – rozpatrujemy skargę pana </w:t>
      </w:r>
      <w:proofErr w:type="spellStart"/>
      <w:r w:rsidRPr="00F6015A">
        <w:rPr>
          <w:rFonts w:ascii="Times New Roman" w:hAnsi="Times New Roman"/>
          <w:color w:val="000000" w:themeColor="text1"/>
          <w:sz w:val="24"/>
          <w:szCs w:val="24"/>
        </w:rPr>
        <w:t>Łopyty</w:t>
      </w:r>
      <w:proofErr w:type="spellEnd"/>
      <w:r w:rsidRPr="00F6015A">
        <w:rPr>
          <w:rFonts w:ascii="Times New Roman" w:hAnsi="Times New Roman"/>
          <w:color w:val="000000" w:themeColor="text1"/>
          <w:sz w:val="24"/>
          <w:szCs w:val="24"/>
        </w:rPr>
        <w:t xml:space="preserve">, z tego co się doczytałem, to konkretnie chodzi o panią </w:t>
      </w:r>
      <w:proofErr w:type="spellStart"/>
      <w:r w:rsidRPr="00F6015A">
        <w:rPr>
          <w:rFonts w:ascii="Times New Roman" w:hAnsi="Times New Roman"/>
          <w:color w:val="000000" w:themeColor="text1"/>
          <w:sz w:val="24"/>
          <w:szCs w:val="24"/>
        </w:rPr>
        <w:t>dyrektor</w:t>
      </w:r>
      <w:proofErr w:type="spellEnd"/>
      <w:r w:rsidRPr="00F6015A">
        <w:rPr>
          <w:rFonts w:ascii="Times New Roman" w:hAnsi="Times New Roman"/>
          <w:color w:val="000000" w:themeColor="text1"/>
          <w:sz w:val="24"/>
          <w:szCs w:val="24"/>
        </w:rPr>
        <w:t xml:space="preserve"> </w:t>
      </w:r>
      <w:proofErr w:type="spellStart"/>
      <w:r w:rsidRPr="00F6015A">
        <w:rPr>
          <w:rFonts w:ascii="Times New Roman" w:hAnsi="Times New Roman"/>
          <w:color w:val="000000" w:themeColor="text1"/>
          <w:sz w:val="24"/>
          <w:szCs w:val="24"/>
        </w:rPr>
        <w:t>Wiktorko</w:t>
      </w:r>
      <w:proofErr w:type="spellEnd"/>
      <w:r w:rsidRPr="00F6015A">
        <w:rPr>
          <w:rFonts w:ascii="Times New Roman" w:hAnsi="Times New Roman"/>
          <w:color w:val="000000" w:themeColor="text1"/>
          <w:sz w:val="24"/>
          <w:szCs w:val="24"/>
        </w:rPr>
        <w:t>, wydział geodezji</w:t>
      </w:r>
      <w:r w:rsidR="00A9119B">
        <w:rPr>
          <w:rFonts w:ascii="Times New Roman" w:hAnsi="Times New Roman"/>
          <w:color w:val="000000" w:themeColor="text1"/>
          <w:sz w:val="24"/>
          <w:szCs w:val="24"/>
        </w:rPr>
        <w:t xml:space="preserve"> i pana wicestarostę Bartłomieja</w:t>
      </w:r>
      <w:r w:rsidRPr="00F6015A">
        <w:rPr>
          <w:rFonts w:ascii="Times New Roman" w:hAnsi="Times New Roman"/>
          <w:color w:val="000000" w:themeColor="text1"/>
          <w:sz w:val="24"/>
          <w:szCs w:val="24"/>
        </w:rPr>
        <w:t xml:space="preserve"> Królikowskiego</w:t>
      </w:r>
      <w:r w:rsidR="002B5848" w:rsidRPr="00F6015A">
        <w:rPr>
          <w:rFonts w:ascii="Times New Roman" w:hAnsi="Times New Roman"/>
          <w:color w:val="000000" w:themeColor="text1"/>
          <w:sz w:val="24"/>
          <w:szCs w:val="24"/>
        </w:rPr>
        <w:t xml:space="preserve">. Uważa, że sfałszowano dokumenty, </w:t>
      </w:r>
      <w:r w:rsidR="00A9119B">
        <w:rPr>
          <w:rFonts w:ascii="Times New Roman" w:hAnsi="Times New Roman"/>
          <w:color w:val="000000" w:themeColor="text1"/>
          <w:sz w:val="24"/>
          <w:szCs w:val="24"/>
        </w:rPr>
        <w:t>moje pytanie, komisja ma taką moc prawną</w:t>
      </w:r>
      <w:r w:rsidRPr="00F6015A">
        <w:rPr>
          <w:rFonts w:ascii="Times New Roman" w:hAnsi="Times New Roman"/>
          <w:color w:val="000000" w:themeColor="text1"/>
          <w:sz w:val="24"/>
          <w:szCs w:val="24"/>
        </w:rPr>
        <w:t xml:space="preserve">, by zweryfikować, czy pani </w:t>
      </w:r>
      <w:proofErr w:type="spellStart"/>
      <w:r w:rsidRPr="00F6015A">
        <w:rPr>
          <w:rFonts w:ascii="Times New Roman" w:hAnsi="Times New Roman"/>
          <w:color w:val="000000" w:themeColor="text1"/>
          <w:sz w:val="24"/>
          <w:szCs w:val="24"/>
        </w:rPr>
        <w:t>Wikto</w:t>
      </w:r>
      <w:r w:rsidR="00B0090E">
        <w:rPr>
          <w:rFonts w:ascii="Times New Roman" w:hAnsi="Times New Roman"/>
          <w:color w:val="000000" w:themeColor="text1"/>
          <w:sz w:val="24"/>
          <w:szCs w:val="24"/>
        </w:rPr>
        <w:t>rko</w:t>
      </w:r>
      <w:proofErr w:type="spellEnd"/>
      <w:r w:rsidR="00B0090E">
        <w:rPr>
          <w:rFonts w:ascii="Times New Roman" w:hAnsi="Times New Roman"/>
          <w:color w:val="000000" w:themeColor="text1"/>
          <w:sz w:val="24"/>
          <w:szCs w:val="24"/>
        </w:rPr>
        <w:t xml:space="preserve"> popełniła jakieś błędy, nie </w:t>
      </w:r>
      <w:r w:rsidRPr="00F6015A">
        <w:rPr>
          <w:rFonts w:ascii="Times New Roman" w:hAnsi="Times New Roman"/>
          <w:color w:val="000000" w:themeColor="text1"/>
          <w:sz w:val="24"/>
          <w:szCs w:val="24"/>
        </w:rPr>
        <w:t>dopełniła czegoś? Inspektor Wojewódzki badał cała sprawę już i nie znalazł żadnych uchybień.</w:t>
      </w:r>
    </w:p>
    <w:p w:rsidR="00A9119B" w:rsidRPr="00F6015A" w:rsidRDefault="00A9119B" w:rsidP="00A9119B">
      <w:pPr>
        <w:spacing w:after="0"/>
        <w:jc w:val="both"/>
        <w:rPr>
          <w:rFonts w:ascii="Times New Roman" w:hAnsi="Times New Roman"/>
          <w:color w:val="000000" w:themeColor="text1"/>
          <w:sz w:val="24"/>
          <w:szCs w:val="24"/>
        </w:rPr>
      </w:pPr>
    </w:p>
    <w:p w:rsidR="00734FBC" w:rsidRPr="00F6015A" w:rsidRDefault="00734FBC" w:rsidP="00A9119B">
      <w:pPr>
        <w:spacing w:after="0"/>
        <w:jc w:val="both"/>
        <w:rPr>
          <w:rFonts w:ascii="Times New Roman" w:hAnsi="Times New Roman"/>
          <w:color w:val="000000" w:themeColor="text1"/>
          <w:sz w:val="24"/>
          <w:szCs w:val="24"/>
          <w:shd w:val="clear" w:color="auto" w:fill="FFFFFF"/>
        </w:rPr>
      </w:pPr>
      <w:r w:rsidRPr="00F6015A">
        <w:rPr>
          <w:rFonts w:ascii="Times New Roman" w:hAnsi="Times New Roman"/>
          <w:color w:val="000000" w:themeColor="text1"/>
          <w:sz w:val="24"/>
          <w:szCs w:val="24"/>
          <w:u w:val="single"/>
        </w:rPr>
        <w:t>Radca Prawny Beata Brzezińska</w:t>
      </w:r>
      <w:r w:rsidRPr="00F6015A">
        <w:rPr>
          <w:rFonts w:ascii="Times New Roman" w:hAnsi="Times New Roman"/>
          <w:color w:val="000000" w:themeColor="text1"/>
          <w:sz w:val="24"/>
          <w:szCs w:val="24"/>
        </w:rPr>
        <w:t xml:space="preserve"> –</w:t>
      </w:r>
      <w:r w:rsidR="002B5848" w:rsidRPr="00F6015A">
        <w:rPr>
          <w:rFonts w:ascii="Times New Roman" w:hAnsi="Times New Roman"/>
          <w:color w:val="000000" w:themeColor="text1"/>
          <w:sz w:val="24"/>
          <w:szCs w:val="24"/>
        </w:rPr>
        <w:t xml:space="preserve"> jak czytała</w:t>
      </w:r>
      <w:r w:rsidR="00A9119B">
        <w:rPr>
          <w:rFonts w:ascii="Times New Roman" w:hAnsi="Times New Roman"/>
          <w:color w:val="000000" w:themeColor="text1"/>
          <w:sz w:val="24"/>
          <w:szCs w:val="24"/>
        </w:rPr>
        <w:t>m</w:t>
      </w:r>
      <w:r w:rsidR="002B5848" w:rsidRPr="00F6015A">
        <w:rPr>
          <w:rFonts w:ascii="Times New Roman" w:hAnsi="Times New Roman"/>
          <w:color w:val="000000" w:themeColor="text1"/>
          <w:sz w:val="24"/>
          <w:szCs w:val="24"/>
        </w:rPr>
        <w:t xml:space="preserve"> skargę, to nasunęła mi się taka myśl, że są</w:t>
      </w:r>
      <w:r w:rsidR="00B0090E">
        <w:rPr>
          <w:rFonts w:ascii="Times New Roman" w:hAnsi="Times New Roman"/>
          <w:color w:val="000000" w:themeColor="text1"/>
          <w:sz w:val="24"/>
          <w:szCs w:val="24"/>
        </w:rPr>
        <w:t xml:space="preserve"> to </w:t>
      </w:r>
      <w:r w:rsidR="002B5848" w:rsidRPr="00F6015A">
        <w:rPr>
          <w:rFonts w:ascii="Times New Roman" w:hAnsi="Times New Roman"/>
          <w:color w:val="000000" w:themeColor="text1"/>
          <w:sz w:val="24"/>
          <w:szCs w:val="24"/>
        </w:rPr>
        <w:t xml:space="preserve"> typowe przestępstwa, które określone są w przepisach kodeksu karnego, a do ścigania przestępstw są określone organy, czyli prokurator, policja. Jeśli chodzi o niedopełnienie obowiązku to jest art. 231 </w:t>
      </w:r>
      <w:proofErr w:type="spellStart"/>
      <w:r w:rsidR="002B5848" w:rsidRPr="00F6015A">
        <w:rPr>
          <w:rFonts w:ascii="Times New Roman" w:hAnsi="Times New Roman"/>
          <w:color w:val="000000" w:themeColor="text1"/>
          <w:sz w:val="24"/>
          <w:szCs w:val="24"/>
        </w:rPr>
        <w:t>kk</w:t>
      </w:r>
      <w:proofErr w:type="spellEnd"/>
      <w:r w:rsidR="002B5848" w:rsidRPr="00F6015A">
        <w:rPr>
          <w:rFonts w:ascii="Times New Roman" w:hAnsi="Times New Roman"/>
          <w:color w:val="000000" w:themeColor="text1"/>
          <w:sz w:val="24"/>
          <w:szCs w:val="24"/>
        </w:rPr>
        <w:t xml:space="preserve"> </w:t>
      </w:r>
      <w:r w:rsidR="002B5848" w:rsidRPr="00F6015A">
        <w:rPr>
          <w:rFonts w:ascii="Times New Roman" w:hAnsi="Times New Roman"/>
          <w:color w:val="000000" w:themeColor="text1"/>
          <w:sz w:val="24"/>
          <w:szCs w:val="24"/>
          <w:shd w:val="clear" w:color="auto" w:fill="FFFFFF"/>
        </w:rPr>
        <w:t> </w:t>
      </w:r>
      <w:r w:rsidR="00F62DBD" w:rsidRPr="00F6015A">
        <w:rPr>
          <w:rFonts w:ascii="Times New Roman" w:hAnsi="Times New Roman"/>
          <w:color w:val="000000" w:themeColor="text1"/>
          <w:sz w:val="24"/>
          <w:szCs w:val="24"/>
          <w:shd w:val="clear" w:color="auto" w:fill="FFFFFF"/>
        </w:rPr>
        <w:t>„</w:t>
      </w:r>
      <w:r w:rsidR="002B5848" w:rsidRPr="00F6015A">
        <w:rPr>
          <w:rFonts w:ascii="Times New Roman" w:hAnsi="Times New Roman"/>
          <w:color w:val="000000" w:themeColor="text1"/>
          <w:sz w:val="24"/>
          <w:szCs w:val="24"/>
          <w:shd w:val="clear" w:color="auto" w:fill="FFFFFF"/>
        </w:rPr>
        <w:t>Funkcjonariusz publiczny, który, przekraczając swoje uprawnienia lub nie dopełniając obowiązków, działa na szkodę interesu publicznego lub prywatnego,</w:t>
      </w:r>
      <w:r w:rsidR="00A9119B">
        <w:rPr>
          <w:rFonts w:ascii="Times New Roman" w:hAnsi="Times New Roman"/>
          <w:color w:val="000000" w:themeColor="text1"/>
          <w:sz w:val="24"/>
          <w:szCs w:val="24"/>
        </w:rPr>
        <w:t xml:space="preserve"> </w:t>
      </w:r>
      <w:r w:rsidR="002B5848" w:rsidRPr="00F6015A">
        <w:rPr>
          <w:rFonts w:ascii="Times New Roman" w:hAnsi="Times New Roman"/>
          <w:color w:val="000000" w:themeColor="text1"/>
          <w:sz w:val="24"/>
          <w:szCs w:val="24"/>
          <w:shd w:val="clear" w:color="auto" w:fill="FFFFFF"/>
        </w:rPr>
        <w:t>podlega karze pozbawienia wolności do lat 3</w:t>
      </w:r>
      <w:r w:rsidR="00F62DBD" w:rsidRPr="00F6015A">
        <w:rPr>
          <w:rFonts w:ascii="Times New Roman" w:hAnsi="Times New Roman"/>
          <w:color w:val="000000" w:themeColor="text1"/>
          <w:sz w:val="24"/>
          <w:szCs w:val="24"/>
          <w:shd w:val="clear" w:color="auto" w:fill="FFFFFF"/>
        </w:rPr>
        <w:t>”  Tak samo przestępstwo z art.  270, czyli fałszowanie dokumentów „Kto, w celu użycia za autentyczny, podrabia lub przerabia dokument lub takiego dokumentu jako autentycznego używa,</w:t>
      </w:r>
      <w:r w:rsidR="00F62DBD" w:rsidRPr="00F6015A">
        <w:rPr>
          <w:rFonts w:ascii="Times New Roman" w:hAnsi="Times New Roman"/>
          <w:color w:val="000000" w:themeColor="text1"/>
          <w:sz w:val="24"/>
          <w:szCs w:val="24"/>
        </w:rPr>
        <w:br/>
      </w:r>
      <w:r w:rsidR="00F62DBD" w:rsidRPr="00F6015A">
        <w:rPr>
          <w:rFonts w:ascii="Times New Roman" w:hAnsi="Times New Roman"/>
          <w:color w:val="000000" w:themeColor="text1"/>
          <w:sz w:val="24"/>
          <w:szCs w:val="24"/>
          <w:shd w:val="clear" w:color="auto" w:fill="FFFFFF"/>
        </w:rPr>
        <w:t>podlega grzywnie, karze ograniczenia wolności albo pozbawienia wolności od 3 miesięcy do lat 5”</w:t>
      </w:r>
      <w:r w:rsidR="00663D42" w:rsidRPr="00F6015A">
        <w:rPr>
          <w:rFonts w:ascii="Times New Roman" w:hAnsi="Times New Roman"/>
          <w:color w:val="000000" w:themeColor="text1"/>
          <w:sz w:val="24"/>
          <w:szCs w:val="24"/>
          <w:shd w:val="clear" w:color="auto" w:fill="FFFFFF"/>
        </w:rPr>
        <w:t xml:space="preserve"> i art. 271 </w:t>
      </w:r>
      <w:r w:rsidR="00B0090E">
        <w:rPr>
          <w:rFonts w:ascii="Times New Roman" w:hAnsi="Times New Roman"/>
          <w:color w:val="000000" w:themeColor="text1"/>
          <w:sz w:val="24"/>
          <w:szCs w:val="24"/>
          <w:shd w:val="clear" w:color="auto" w:fill="FFFFFF"/>
        </w:rPr>
        <w:t>„</w:t>
      </w:r>
      <w:r w:rsidR="00663D42" w:rsidRPr="00F6015A">
        <w:rPr>
          <w:rFonts w:ascii="Times New Roman" w:hAnsi="Times New Roman"/>
          <w:color w:val="000000" w:themeColor="text1"/>
          <w:sz w:val="24"/>
          <w:szCs w:val="24"/>
          <w:shd w:val="clear" w:color="auto" w:fill="FFFFFF"/>
        </w:rPr>
        <w:t xml:space="preserve">Funkcjonariusz publiczny lub inna osoba uprawniona do wystawienia </w:t>
      </w:r>
      <w:r w:rsidR="00663D42" w:rsidRPr="00F6015A">
        <w:rPr>
          <w:rFonts w:ascii="Times New Roman" w:hAnsi="Times New Roman"/>
          <w:color w:val="000000" w:themeColor="text1"/>
          <w:sz w:val="24"/>
          <w:szCs w:val="24"/>
          <w:shd w:val="clear" w:color="auto" w:fill="FFFFFF"/>
        </w:rPr>
        <w:lastRenderedPageBreak/>
        <w:t xml:space="preserve">dokumentu, która poświadcza w nim nieprawdę co do okoliczności mającej znaczenie prawne, podlega karze pozbawienia </w:t>
      </w:r>
      <w:r w:rsidR="00B0090E">
        <w:rPr>
          <w:rFonts w:ascii="Times New Roman" w:hAnsi="Times New Roman"/>
          <w:color w:val="000000" w:themeColor="text1"/>
          <w:sz w:val="24"/>
          <w:szCs w:val="24"/>
          <w:shd w:val="clear" w:color="auto" w:fill="FFFFFF"/>
        </w:rPr>
        <w:t>wolności od 3 miesięcy do lat 5”.</w:t>
      </w:r>
    </w:p>
    <w:p w:rsidR="00663D42" w:rsidRDefault="00663D42" w:rsidP="00A9119B">
      <w:pPr>
        <w:spacing w:after="0"/>
        <w:jc w:val="both"/>
        <w:rPr>
          <w:rFonts w:ascii="Times New Roman" w:hAnsi="Times New Roman"/>
          <w:color w:val="000000" w:themeColor="text1"/>
          <w:sz w:val="24"/>
          <w:szCs w:val="24"/>
          <w:shd w:val="clear" w:color="auto" w:fill="FFFFFF"/>
        </w:rPr>
      </w:pPr>
      <w:r w:rsidRPr="00F6015A">
        <w:rPr>
          <w:rFonts w:ascii="Times New Roman" w:hAnsi="Times New Roman"/>
          <w:color w:val="000000" w:themeColor="text1"/>
          <w:sz w:val="24"/>
          <w:szCs w:val="24"/>
          <w:shd w:val="clear" w:color="auto" w:fill="FFFFFF"/>
        </w:rPr>
        <w:t>Moim zdanie</w:t>
      </w:r>
      <w:r w:rsidR="00A9119B">
        <w:rPr>
          <w:rFonts w:ascii="Times New Roman" w:hAnsi="Times New Roman"/>
          <w:color w:val="000000" w:themeColor="text1"/>
          <w:sz w:val="24"/>
          <w:szCs w:val="24"/>
          <w:shd w:val="clear" w:color="auto" w:fill="FFFFFF"/>
        </w:rPr>
        <w:t>m</w:t>
      </w:r>
      <w:r w:rsidRPr="00F6015A">
        <w:rPr>
          <w:rFonts w:ascii="Times New Roman" w:hAnsi="Times New Roman"/>
          <w:color w:val="000000" w:themeColor="text1"/>
          <w:sz w:val="24"/>
          <w:szCs w:val="24"/>
          <w:shd w:val="clear" w:color="auto" w:fill="FFFFFF"/>
        </w:rPr>
        <w:t xml:space="preserve"> do oceny, czy faktycznie takie przestępstwo przez te konkretne osoby zostało popełnione </w:t>
      </w:r>
      <w:r w:rsidR="00651CDE" w:rsidRPr="00F6015A">
        <w:rPr>
          <w:rFonts w:ascii="Times New Roman" w:hAnsi="Times New Roman"/>
          <w:color w:val="000000" w:themeColor="text1"/>
          <w:sz w:val="24"/>
          <w:szCs w:val="24"/>
          <w:shd w:val="clear" w:color="auto" w:fill="FFFFFF"/>
        </w:rPr>
        <w:t>należy do prokuratora, a nie do komisji rewizyjnej.</w:t>
      </w:r>
      <w:r w:rsidRPr="00F6015A">
        <w:rPr>
          <w:rFonts w:ascii="Times New Roman" w:hAnsi="Times New Roman"/>
          <w:color w:val="000000" w:themeColor="text1"/>
          <w:sz w:val="24"/>
          <w:szCs w:val="24"/>
          <w:shd w:val="clear" w:color="auto" w:fill="FFFFFF"/>
        </w:rPr>
        <w:t xml:space="preserve"> </w:t>
      </w:r>
    </w:p>
    <w:p w:rsidR="00A9119B" w:rsidRPr="00F6015A" w:rsidRDefault="00A9119B" w:rsidP="00A9119B">
      <w:pPr>
        <w:spacing w:after="0"/>
        <w:jc w:val="both"/>
        <w:rPr>
          <w:rFonts w:ascii="Times New Roman" w:hAnsi="Times New Roman"/>
          <w:color w:val="000000" w:themeColor="text1"/>
          <w:sz w:val="24"/>
          <w:szCs w:val="24"/>
        </w:rPr>
      </w:pPr>
    </w:p>
    <w:p w:rsidR="00F42C5B" w:rsidRPr="00F6015A" w:rsidRDefault="00651CDE" w:rsidP="00A9119B">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Przewodniczący Michał Łuszczyński</w:t>
      </w:r>
      <w:r w:rsidRPr="00F6015A">
        <w:rPr>
          <w:rFonts w:ascii="Times New Roman" w:hAnsi="Times New Roman"/>
          <w:color w:val="000000" w:themeColor="text1"/>
          <w:sz w:val="24"/>
          <w:szCs w:val="24"/>
        </w:rPr>
        <w:t xml:space="preserve"> – czy my mamy jakieś d</w:t>
      </w:r>
      <w:r w:rsidR="00ED5934" w:rsidRPr="00F6015A">
        <w:rPr>
          <w:rFonts w:ascii="Times New Roman" w:hAnsi="Times New Roman"/>
          <w:color w:val="000000" w:themeColor="text1"/>
          <w:sz w:val="24"/>
          <w:szCs w:val="24"/>
        </w:rPr>
        <w:t>okumenty od prokuratury, czy wi</w:t>
      </w:r>
      <w:r w:rsidRPr="00F6015A">
        <w:rPr>
          <w:rFonts w:ascii="Times New Roman" w:hAnsi="Times New Roman"/>
          <w:color w:val="000000" w:themeColor="text1"/>
          <w:sz w:val="24"/>
          <w:szCs w:val="24"/>
        </w:rPr>
        <w:t>em</w:t>
      </w:r>
      <w:r w:rsidR="00201EC8">
        <w:rPr>
          <w:rFonts w:ascii="Times New Roman" w:hAnsi="Times New Roman"/>
          <w:color w:val="000000" w:themeColor="text1"/>
          <w:sz w:val="24"/>
          <w:szCs w:val="24"/>
        </w:rPr>
        <w:t>y</w:t>
      </w:r>
      <w:r w:rsidRPr="00F6015A">
        <w:rPr>
          <w:rFonts w:ascii="Times New Roman" w:hAnsi="Times New Roman"/>
          <w:color w:val="000000" w:themeColor="text1"/>
          <w:sz w:val="24"/>
          <w:szCs w:val="24"/>
        </w:rPr>
        <w:t xml:space="preserve"> z nieoficjalnych źródeł, że te sprawy były w prokuraturze i zostały umorzone? Czy my musimy złożyć zawiadomienie do prokuratury, podpierając się pismem pana </w:t>
      </w:r>
      <w:proofErr w:type="spellStart"/>
      <w:r w:rsidRPr="00F6015A">
        <w:rPr>
          <w:rFonts w:ascii="Times New Roman" w:hAnsi="Times New Roman"/>
          <w:color w:val="000000" w:themeColor="text1"/>
          <w:sz w:val="24"/>
          <w:szCs w:val="24"/>
        </w:rPr>
        <w:t>Łopyty</w:t>
      </w:r>
      <w:proofErr w:type="spellEnd"/>
      <w:r w:rsidRPr="00F6015A">
        <w:rPr>
          <w:rFonts w:ascii="Times New Roman" w:hAnsi="Times New Roman"/>
          <w:color w:val="000000" w:themeColor="text1"/>
          <w:sz w:val="24"/>
          <w:szCs w:val="24"/>
        </w:rPr>
        <w:t xml:space="preserve">, czy powinien </w:t>
      </w:r>
      <w:r w:rsidR="00F42C5B" w:rsidRPr="00F6015A">
        <w:rPr>
          <w:rFonts w:ascii="Times New Roman" w:hAnsi="Times New Roman"/>
          <w:color w:val="000000" w:themeColor="text1"/>
          <w:sz w:val="24"/>
          <w:szCs w:val="24"/>
        </w:rPr>
        <w:t>zrobić</w:t>
      </w:r>
      <w:r w:rsidRPr="00F6015A">
        <w:rPr>
          <w:rFonts w:ascii="Times New Roman" w:hAnsi="Times New Roman"/>
          <w:color w:val="000000" w:themeColor="text1"/>
          <w:sz w:val="24"/>
          <w:szCs w:val="24"/>
        </w:rPr>
        <w:t xml:space="preserve"> to sam pan </w:t>
      </w:r>
      <w:proofErr w:type="spellStart"/>
      <w:r w:rsidRPr="00F6015A">
        <w:rPr>
          <w:rFonts w:ascii="Times New Roman" w:hAnsi="Times New Roman"/>
          <w:color w:val="000000" w:themeColor="text1"/>
          <w:sz w:val="24"/>
          <w:szCs w:val="24"/>
        </w:rPr>
        <w:t>Łopyta</w:t>
      </w:r>
      <w:proofErr w:type="spellEnd"/>
      <w:r w:rsidRPr="00F6015A">
        <w:rPr>
          <w:rFonts w:ascii="Times New Roman" w:hAnsi="Times New Roman"/>
          <w:color w:val="000000" w:themeColor="text1"/>
          <w:sz w:val="24"/>
          <w:szCs w:val="24"/>
        </w:rPr>
        <w:t>?</w:t>
      </w:r>
    </w:p>
    <w:p w:rsidR="00F42C5B" w:rsidRPr="00F6015A" w:rsidRDefault="00F42C5B" w:rsidP="00A9119B">
      <w:pPr>
        <w:spacing w:after="0"/>
        <w:jc w:val="both"/>
        <w:rPr>
          <w:rFonts w:ascii="Times New Roman" w:hAnsi="Times New Roman"/>
          <w:color w:val="000000" w:themeColor="text1"/>
          <w:sz w:val="24"/>
          <w:szCs w:val="24"/>
        </w:rPr>
      </w:pPr>
    </w:p>
    <w:p w:rsidR="002E7630" w:rsidRPr="00F6015A" w:rsidRDefault="00F42C5B" w:rsidP="00A9119B">
      <w:pPr>
        <w:spacing w:after="0"/>
        <w:jc w:val="both"/>
        <w:rPr>
          <w:rFonts w:ascii="Times New Roman" w:hAnsi="Times New Roman"/>
          <w:color w:val="000000" w:themeColor="text1"/>
          <w:sz w:val="24"/>
          <w:szCs w:val="24"/>
          <w:shd w:val="clear" w:color="auto" w:fill="FFFFFF"/>
        </w:rPr>
      </w:pPr>
      <w:r w:rsidRPr="00F6015A">
        <w:rPr>
          <w:rFonts w:ascii="Times New Roman" w:hAnsi="Times New Roman"/>
          <w:color w:val="000000" w:themeColor="text1"/>
          <w:sz w:val="24"/>
          <w:szCs w:val="24"/>
          <w:u w:val="single"/>
        </w:rPr>
        <w:t>Radca Prawny Beata Brzezińska</w:t>
      </w:r>
      <w:r w:rsidRPr="00F6015A">
        <w:rPr>
          <w:rFonts w:ascii="Times New Roman" w:hAnsi="Times New Roman"/>
          <w:color w:val="000000" w:themeColor="text1"/>
          <w:sz w:val="24"/>
          <w:szCs w:val="24"/>
        </w:rPr>
        <w:t xml:space="preserve"> – niestety obowiązek nałożony na instytucje publiczne, który również wynika z postępowania prawa karnego, </w:t>
      </w:r>
      <w:r w:rsidR="00745F6D" w:rsidRPr="00F6015A">
        <w:rPr>
          <w:rFonts w:ascii="Times New Roman" w:hAnsi="Times New Roman"/>
          <w:color w:val="000000" w:themeColor="text1"/>
          <w:sz w:val="24"/>
          <w:szCs w:val="24"/>
        </w:rPr>
        <w:t>art. 3</w:t>
      </w:r>
      <w:r w:rsidR="00ED5934" w:rsidRPr="00F6015A">
        <w:rPr>
          <w:rFonts w:ascii="Times New Roman" w:hAnsi="Times New Roman"/>
          <w:color w:val="000000" w:themeColor="text1"/>
          <w:sz w:val="24"/>
          <w:szCs w:val="24"/>
        </w:rPr>
        <w:t>0</w:t>
      </w:r>
      <w:r w:rsidR="00745F6D" w:rsidRPr="00F6015A">
        <w:rPr>
          <w:rFonts w:ascii="Times New Roman" w:hAnsi="Times New Roman"/>
          <w:color w:val="000000" w:themeColor="text1"/>
          <w:sz w:val="24"/>
          <w:szCs w:val="24"/>
        </w:rPr>
        <w:t>4 ”I</w:t>
      </w:r>
      <w:r w:rsidR="00745F6D" w:rsidRPr="00F6015A">
        <w:rPr>
          <w:rFonts w:ascii="Times New Roman" w:hAnsi="Times New Roman"/>
          <w:color w:val="000000" w:themeColor="text1"/>
          <w:sz w:val="24"/>
          <w:szCs w:val="24"/>
          <w:shd w:val="clear" w:color="auto" w:fill="FFFFFF"/>
        </w:rPr>
        <w:t>nstytucje państwowe i samorządowe, które w związku ze swą działalnością dowiedziały się o popełnieniu przestępstwa ściganego z urzędu, są obowiązane niezwłocznie zawiadomić o tym prokuratora lub Policję”</w:t>
      </w:r>
      <w:r w:rsidR="00ED5934" w:rsidRPr="00F6015A">
        <w:rPr>
          <w:rFonts w:ascii="Times New Roman" w:hAnsi="Times New Roman"/>
          <w:color w:val="000000" w:themeColor="text1"/>
          <w:sz w:val="24"/>
          <w:szCs w:val="24"/>
          <w:shd w:val="clear" w:color="auto" w:fill="FFFFFF"/>
        </w:rPr>
        <w:t>. My w związku z rozpatrywaniem tej skargi</w:t>
      </w:r>
      <w:r w:rsidR="00CA6997" w:rsidRPr="00F6015A">
        <w:rPr>
          <w:rFonts w:ascii="Times New Roman" w:hAnsi="Times New Roman"/>
          <w:color w:val="000000" w:themeColor="text1"/>
          <w:sz w:val="24"/>
          <w:szCs w:val="24"/>
          <w:shd w:val="clear" w:color="auto" w:fill="FFFFFF"/>
        </w:rPr>
        <w:t xml:space="preserve"> dowiedzieliśmy się, że taka przypuszczalnie możliwość popełnienia </w:t>
      </w:r>
      <w:r w:rsidR="002E7630" w:rsidRPr="00F6015A">
        <w:rPr>
          <w:rFonts w:ascii="Times New Roman" w:hAnsi="Times New Roman"/>
          <w:color w:val="000000" w:themeColor="text1"/>
          <w:sz w:val="24"/>
          <w:szCs w:val="24"/>
          <w:shd w:val="clear" w:color="auto" w:fill="FFFFFF"/>
        </w:rPr>
        <w:t>mogła zaistnieć, więc moglibyśmy na podstawie tego przepisu złożyć takie zawiadomienie o możliwości popełnienia przestępstwa.</w:t>
      </w:r>
    </w:p>
    <w:p w:rsidR="002E7630" w:rsidRPr="00F6015A" w:rsidRDefault="002E7630" w:rsidP="00A9119B">
      <w:pPr>
        <w:spacing w:after="0"/>
        <w:jc w:val="both"/>
        <w:rPr>
          <w:rFonts w:ascii="Times New Roman" w:hAnsi="Times New Roman"/>
          <w:color w:val="000000" w:themeColor="text1"/>
          <w:sz w:val="24"/>
          <w:szCs w:val="24"/>
          <w:shd w:val="clear" w:color="auto" w:fill="FFFFFF"/>
        </w:rPr>
      </w:pPr>
    </w:p>
    <w:p w:rsidR="002E7630" w:rsidRPr="00F6015A" w:rsidRDefault="002E7630" w:rsidP="00A9119B">
      <w:pPr>
        <w:spacing w:after="0"/>
        <w:jc w:val="both"/>
        <w:rPr>
          <w:rFonts w:ascii="Times New Roman" w:hAnsi="Times New Roman"/>
          <w:color w:val="000000" w:themeColor="text1"/>
          <w:sz w:val="24"/>
          <w:szCs w:val="24"/>
          <w:shd w:val="clear" w:color="auto" w:fill="FFFFFF"/>
        </w:rPr>
      </w:pPr>
      <w:r w:rsidRPr="00F6015A">
        <w:rPr>
          <w:rFonts w:ascii="Times New Roman" w:hAnsi="Times New Roman"/>
          <w:color w:val="000000" w:themeColor="text1"/>
          <w:sz w:val="24"/>
          <w:szCs w:val="24"/>
          <w:u w:val="single"/>
          <w:shd w:val="clear" w:color="auto" w:fill="FFFFFF"/>
        </w:rPr>
        <w:t>Dyrektor Biura rady J. Kolasińska</w:t>
      </w:r>
      <w:r w:rsidRPr="00F6015A">
        <w:rPr>
          <w:rFonts w:ascii="Times New Roman" w:hAnsi="Times New Roman"/>
          <w:color w:val="000000" w:themeColor="text1"/>
          <w:sz w:val="24"/>
          <w:szCs w:val="24"/>
          <w:shd w:val="clear" w:color="auto" w:fill="FFFFFF"/>
        </w:rPr>
        <w:t xml:space="preserve">  </w:t>
      </w:r>
      <w:r w:rsidRPr="00F6015A">
        <w:rPr>
          <w:rFonts w:ascii="Times New Roman" w:hAnsi="Times New Roman"/>
          <w:color w:val="000000" w:themeColor="text1"/>
          <w:sz w:val="24"/>
          <w:szCs w:val="24"/>
        </w:rPr>
        <w:t xml:space="preserve">– moim zdaniem, my o żadnym przestępstwie się nie dowiedzieliśmy, tylko pan </w:t>
      </w:r>
      <w:proofErr w:type="spellStart"/>
      <w:r w:rsidRPr="00F6015A">
        <w:rPr>
          <w:rFonts w:ascii="Times New Roman" w:hAnsi="Times New Roman"/>
          <w:color w:val="000000" w:themeColor="text1"/>
          <w:sz w:val="24"/>
          <w:szCs w:val="24"/>
        </w:rPr>
        <w:t>Łopyta</w:t>
      </w:r>
      <w:proofErr w:type="spellEnd"/>
      <w:r w:rsidRPr="00F6015A">
        <w:rPr>
          <w:rFonts w:ascii="Times New Roman" w:hAnsi="Times New Roman"/>
          <w:color w:val="000000" w:themeColor="text1"/>
          <w:sz w:val="24"/>
          <w:szCs w:val="24"/>
        </w:rPr>
        <w:t xml:space="preserve"> ma takie przeświadczenie, ale żadnych dowodów na to nie ma. Gdybyśmy mieli namacalny dowód na to, wtedy jest to nasz obowiązek</w:t>
      </w:r>
      <w:r w:rsidR="0007337E" w:rsidRPr="00F6015A">
        <w:rPr>
          <w:rFonts w:ascii="Times New Roman" w:hAnsi="Times New Roman"/>
          <w:color w:val="000000" w:themeColor="text1"/>
          <w:sz w:val="24"/>
          <w:szCs w:val="24"/>
        </w:rPr>
        <w:t xml:space="preserve">. Jeśli ktoś ma podejrzenie, tak jak pan </w:t>
      </w:r>
      <w:proofErr w:type="spellStart"/>
      <w:r w:rsidR="0007337E" w:rsidRPr="00F6015A">
        <w:rPr>
          <w:rFonts w:ascii="Times New Roman" w:hAnsi="Times New Roman"/>
          <w:color w:val="000000" w:themeColor="text1"/>
          <w:sz w:val="24"/>
          <w:szCs w:val="24"/>
        </w:rPr>
        <w:t>Łopyta</w:t>
      </w:r>
      <w:proofErr w:type="spellEnd"/>
      <w:r w:rsidR="0007337E" w:rsidRPr="00F6015A">
        <w:rPr>
          <w:rFonts w:ascii="Times New Roman" w:hAnsi="Times New Roman"/>
          <w:color w:val="000000" w:themeColor="text1"/>
          <w:sz w:val="24"/>
          <w:szCs w:val="24"/>
        </w:rPr>
        <w:t>, wtedy musi osobiście</w:t>
      </w:r>
      <w:r w:rsidR="00B0090E">
        <w:rPr>
          <w:rFonts w:ascii="Times New Roman" w:hAnsi="Times New Roman"/>
          <w:color w:val="000000" w:themeColor="text1"/>
          <w:sz w:val="24"/>
          <w:szCs w:val="24"/>
        </w:rPr>
        <w:t xml:space="preserve"> złożyć zawiadomienie.</w:t>
      </w:r>
    </w:p>
    <w:p w:rsidR="0007337E" w:rsidRPr="00F6015A" w:rsidRDefault="0007337E" w:rsidP="00A9119B">
      <w:pPr>
        <w:spacing w:after="0"/>
        <w:jc w:val="both"/>
        <w:rPr>
          <w:rFonts w:ascii="Times New Roman" w:hAnsi="Times New Roman"/>
          <w:color w:val="000000" w:themeColor="text1"/>
          <w:sz w:val="24"/>
          <w:szCs w:val="24"/>
        </w:rPr>
      </w:pPr>
    </w:p>
    <w:p w:rsidR="002E7630" w:rsidRDefault="0007337E" w:rsidP="00A9119B">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Radca Prawny Beata Brzezińska</w:t>
      </w:r>
      <w:r w:rsidRPr="00F6015A">
        <w:rPr>
          <w:rFonts w:ascii="Times New Roman" w:hAnsi="Times New Roman"/>
          <w:color w:val="000000" w:themeColor="text1"/>
          <w:sz w:val="24"/>
          <w:szCs w:val="24"/>
        </w:rPr>
        <w:t xml:space="preserve"> – on pod kątem zarzutów, które są w skardze, cz</w:t>
      </w:r>
      <w:r w:rsidR="00B0090E">
        <w:rPr>
          <w:rFonts w:ascii="Times New Roman" w:hAnsi="Times New Roman"/>
          <w:color w:val="000000" w:themeColor="text1"/>
          <w:sz w:val="24"/>
          <w:szCs w:val="24"/>
        </w:rPr>
        <w:t>y inspektor to badał, pod tym ką</w:t>
      </w:r>
      <w:r w:rsidRPr="00F6015A">
        <w:rPr>
          <w:rFonts w:ascii="Times New Roman" w:hAnsi="Times New Roman"/>
          <w:color w:val="000000" w:themeColor="text1"/>
          <w:sz w:val="24"/>
          <w:szCs w:val="24"/>
        </w:rPr>
        <w:t>tem poświadczenia nieprawdy, fałszowania dokumentów, czy to oceniał.</w:t>
      </w:r>
    </w:p>
    <w:p w:rsidR="00201EC8" w:rsidRPr="00F6015A" w:rsidRDefault="00201EC8" w:rsidP="00A9119B">
      <w:pPr>
        <w:spacing w:after="0"/>
        <w:jc w:val="both"/>
        <w:rPr>
          <w:rFonts w:ascii="Times New Roman" w:hAnsi="Times New Roman"/>
          <w:color w:val="000000" w:themeColor="text1"/>
          <w:sz w:val="24"/>
          <w:szCs w:val="24"/>
        </w:rPr>
      </w:pPr>
    </w:p>
    <w:p w:rsidR="0007337E" w:rsidRDefault="0007337E" w:rsidP="00A9119B">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shd w:val="clear" w:color="auto" w:fill="FFFFFF"/>
        </w:rPr>
        <w:t>Dyrektor Biura rady J. Kolasińska</w:t>
      </w:r>
      <w:r w:rsidRPr="00F6015A">
        <w:rPr>
          <w:rFonts w:ascii="Times New Roman" w:hAnsi="Times New Roman"/>
          <w:color w:val="000000" w:themeColor="text1"/>
          <w:sz w:val="24"/>
          <w:szCs w:val="24"/>
          <w:shd w:val="clear" w:color="auto" w:fill="FFFFFF"/>
        </w:rPr>
        <w:t xml:space="preserve">  </w:t>
      </w:r>
      <w:r w:rsidRPr="00F6015A">
        <w:rPr>
          <w:rFonts w:ascii="Times New Roman" w:hAnsi="Times New Roman"/>
          <w:color w:val="000000" w:themeColor="text1"/>
          <w:sz w:val="24"/>
          <w:szCs w:val="24"/>
        </w:rPr>
        <w:t xml:space="preserve">– gdyby komisja zauważyła i miała namacalny dowód sfałszowania dokumentów, to powinna zgłosić, a to są insynuacje. Pan </w:t>
      </w:r>
      <w:proofErr w:type="spellStart"/>
      <w:r w:rsidRPr="00F6015A">
        <w:rPr>
          <w:rFonts w:ascii="Times New Roman" w:hAnsi="Times New Roman"/>
          <w:color w:val="000000" w:themeColor="text1"/>
          <w:sz w:val="24"/>
          <w:szCs w:val="24"/>
        </w:rPr>
        <w:t>Łopyta</w:t>
      </w:r>
      <w:proofErr w:type="spellEnd"/>
      <w:r w:rsidRPr="00F6015A">
        <w:rPr>
          <w:rFonts w:ascii="Times New Roman" w:hAnsi="Times New Roman"/>
          <w:color w:val="000000" w:themeColor="text1"/>
          <w:sz w:val="24"/>
          <w:szCs w:val="24"/>
        </w:rPr>
        <w:t xml:space="preserve"> musi sam iść do prokuratury i udowodnić, że coś zostało źle zrobione.</w:t>
      </w:r>
    </w:p>
    <w:p w:rsidR="00201EC8" w:rsidRPr="00F6015A" w:rsidRDefault="00201EC8" w:rsidP="00A9119B">
      <w:pPr>
        <w:spacing w:after="0"/>
        <w:jc w:val="both"/>
        <w:rPr>
          <w:rFonts w:ascii="Times New Roman" w:hAnsi="Times New Roman"/>
          <w:color w:val="000000" w:themeColor="text1"/>
          <w:sz w:val="24"/>
          <w:szCs w:val="24"/>
        </w:rPr>
      </w:pPr>
    </w:p>
    <w:p w:rsidR="0007337E" w:rsidRDefault="0007337E" w:rsidP="00A9119B">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Przewodniczący Michał Łuszczyński</w:t>
      </w:r>
      <w:r w:rsidRPr="00F6015A">
        <w:rPr>
          <w:rFonts w:ascii="Times New Roman" w:hAnsi="Times New Roman"/>
          <w:color w:val="000000" w:themeColor="text1"/>
          <w:sz w:val="24"/>
          <w:szCs w:val="24"/>
        </w:rPr>
        <w:t xml:space="preserve"> – to by się tyczyło pkt. 1 i 2 bo tego samego się tyczy. </w:t>
      </w:r>
    </w:p>
    <w:p w:rsidR="00201EC8" w:rsidRPr="00F6015A" w:rsidRDefault="00201EC8" w:rsidP="00A9119B">
      <w:pPr>
        <w:spacing w:after="0"/>
        <w:jc w:val="both"/>
        <w:rPr>
          <w:rFonts w:ascii="Times New Roman" w:hAnsi="Times New Roman"/>
          <w:color w:val="000000" w:themeColor="text1"/>
          <w:sz w:val="24"/>
          <w:szCs w:val="24"/>
        </w:rPr>
      </w:pPr>
    </w:p>
    <w:p w:rsidR="00CA59D0" w:rsidRDefault="00CA59D0" w:rsidP="00A9119B">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Radca Prawny Beata Brzezińska</w:t>
      </w:r>
      <w:r w:rsidRPr="00F6015A">
        <w:rPr>
          <w:rFonts w:ascii="Times New Roman" w:hAnsi="Times New Roman"/>
          <w:color w:val="000000" w:themeColor="text1"/>
          <w:sz w:val="24"/>
          <w:szCs w:val="24"/>
        </w:rPr>
        <w:t xml:space="preserve"> – wskazał 3 nazwiska i te zarzuty.</w:t>
      </w:r>
    </w:p>
    <w:p w:rsidR="00201EC8" w:rsidRPr="00F6015A" w:rsidRDefault="00201EC8" w:rsidP="00A9119B">
      <w:pPr>
        <w:spacing w:after="0"/>
        <w:jc w:val="both"/>
        <w:rPr>
          <w:rFonts w:ascii="Times New Roman" w:hAnsi="Times New Roman"/>
          <w:color w:val="000000" w:themeColor="text1"/>
          <w:sz w:val="24"/>
          <w:szCs w:val="24"/>
        </w:rPr>
      </w:pPr>
    </w:p>
    <w:p w:rsidR="00D352C2" w:rsidRDefault="00D352C2" w:rsidP="00A9119B">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Przewodniczący Michał Łuszczyński</w:t>
      </w:r>
      <w:r w:rsidR="00B0090E">
        <w:rPr>
          <w:rFonts w:ascii="Times New Roman" w:hAnsi="Times New Roman"/>
          <w:color w:val="000000" w:themeColor="text1"/>
          <w:sz w:val="24"/>
          <w:szCs w:val="24"/>
        </w:rPr>
        <w:t xml:space="preserve"> – WINB sprawdzał te sprawy</w:t>
      </w:r>
      <w:r w:rsidRPr="00F6015A">
        <w:rPr>
          <w:rFonts w:ascii="Times New Roman" w:hAnsi="Times New Roman"/>
          <w:color w:val="000000" w:themeColor="text1"/>
          <w:sz w:val="24"/>
          <w:szCs w:val="24"/>
        </w:rPr>
        <w:t xml:space="preserve"> na nasze zlecenie?</w:t>
      </w:r>
    </w:p>
    <w:p w:rsidR="00201EC8" w:rsidRPr="00F6015A" w:rsidRDefault="00201EC8" w:rsidP="00A9119B">
      <w:pPr>
        <w:spacing w:after="0"/>
        <w:jc w:val="both"/>
        <w:rPr>
          <w:rFonts w:ascii="Times New Roman" w:hAnsi="Times New Roman"/>
          <w:color w:val="000000" w:themeColor="text1"/>
          <w:sz w:val="24"/>
          <w:szCs w:val="24"/>
        </w:rPr>
      </w:pPr>
    </w:p>
    <w:p w:rsidR="00D352C2" w:rsidRDefault="00D352C2" w:rsidP="00A9119B">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shd w:val="clear" w:color="auto" w:fill="FFFFFF"/>
        </w:rPr>
        <w:t>Dyrektor Biura rady J. Kolasińska</w:t>
      </w:r>
      <w:r w:rsidRPr="00F6015A">
        <w:rPr>
          <w:rFonts w:ascii="Times New Roman" w:hAnsi="Times New Roman"/>
          <w:color w:val="000000" w:themeColor="text1"/>
          <w:sz w:val="24"/>
          <w:szCs w:val="24"/>
          <w:shd w:val="clear" w:color="auto" w:fill="FFFFFF"/>
        </w:rPr>
        <w:t xml:space="preserve">  </w:t>
      </w:r>
      <w:r w:rsidRPr="00F6015A">
        <w:rPr>
          <w:rFonts w:ascii="Times New Roman" w:hAnsi="Times New Roman"/>
          <w:color w:val="000000" w:themeColor="text1"/>
          <w:sz w:val="24"/>
          <w:szCs w:val="24"/>
        </w:rPr>
        <w:t>– komisja rewizyjna widział</w:t>
      </w:r>
      <w:r w:rsidR="008A7A76" w:rsidRPr="00F6015A">
        <w:rPr>
          <w:rFonts w:ascii="Times New Roman" w:hAnsi="Times New Roman"/>
          <w:color w:val="000000" w:themeColor="text1"/>
          <w:sz w:val="24"/>
          <w:szCs w:val="24"/>
        </w:rPr>
        <w:t>a taką</w:t>
      </w:r>
      <w:r w:rsidRPr="00F6015A">
        <w:rPr>
          <w:rFonts w:ascii="Times New Roman" w:hAnsi="Times New Roman"/>
          <w:color w:val="000000" w:themeColor="text1"/>
          <w:sz w:val="24"/>
          <w:szCs w:val="24"/>
        </w:rPr>
        <w:t xml:space="preserve"> pot</w:t>
      </w:r>
      <w:r w:rsidR="008A7A76" w:rsidRPr="00F6015A">
        <w:rPr>
          <w:rFonts w:ascii="Times New Roman" w:hAnsi="Times New Roman"/>
          <w:color w:val="000000" w:themeColor="text1"/>
          <w:sz w:val="24"/>
          <w:szCs w:val="24"/>
        </w:rPr>
        <w:t xml:space="preserve">rzebę, a starosta </w:t>
      </w:r>
      <w:r w:rsidRPr="00F6015A">
        <w:rPr>
          <w:rFonts w:ascii="Times New Roman" w:hAnsi="Times New Roman"/>
          <w:color w:val="000000" w:themeColor="text1"/>
          <w:sz w:val="24"/>
          <w:szCs w:val="24"/>
        </w:rPr>
        <w:t>ó</w:t>
      </w:r>
      <w:r w:rsidR="008A7A76" w:rsidRPr="00F6015A">
        <w:rPr>
          <w:rFonts w:ascii="Times New Roman" w:hAnsi="Times New Roman"/>
          <w:color w:val="000000" w:themeColor="text1"/>
          <w:sz w:val="24"/>
          <w:szCs w:val="24"/>
        </w:rPr>
        <w:t>w</w:t>
      </w:r>
      <w:r w:rsidRPr="00F6015A">
        <w:rPr>
          <w:rFonts w:ascii="Times New Roman" w:hAnsi="Times New Roman"/>
          <w:color w:val="000000" w:themeColor="text1"/>
          <w:sz w:val="24"/>
          <w:szCs w:val="24"/>
        </w:rPr>
        <w:t>czesny Kazimierz Lipiński przekazał dokumenty do WINB, nie wiązałabym dwóch spraw, fałszowania dokumentów</w:t>
      </w:r>
      <w:r w:rsidR="008A7A76" w:rsidRPr="00F6015A">
        <w:rPr>
          <w:rFonts w:ascii="Times New Roman" w:hAnsi="Times New Roman"/>
          <w:color w:val="000000" w:themeColor="text1"/>
          <w:sz w:val="24"/>
          <w:szCs w:val="24"/>
        </w:rPr>
        <w:t>,</w:t>
      </w:r>
      <w:r w:rsidRPr="00F6015A">
        <w:rPr>
          <w:rFonts w:ascii="Times New Roman" w:hAnsi="Times New Roman"/>
          <w:color w:val="000000" w:themeColor="text1"/>
          <w:sz w:val="24"/>
          <w:szCs w:val="24"/>
        </w:rPr>
        <w:t xml:space="preserve"> a to co ustalił inspektor.</w:t>
      </w:r>
    </w:p>
    <w:p w:rsidR="00201EC8" w:rsidRPr="00F6015A" w:rsidRDefault="00201EC8" w:rsidP="00A9119B">
      <w:pPr>
        <w:spacing w:after="0"/>
        <w:jc w:val="both"/>
        <w:rPr>
          <w:rFonts w:ascii="Times New Roman" w:hAnsi="Times New Roman"/>
          <w:color w:val="000000" w:themeColor="text1"/>
          <w:sz w:val="24"/>
          <w:szCs w:val="24"/>
        </w:rPr>
      </w:pPr>
    </w:p>
    <w:p w:rsidR="008A7A76" w:rsidRDefault="00D352C2" w:rsidP="00A9119B">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Radca Prawny Beata Brzezińska</w:t>
      </w:r>
      <w:r w:rsidRPr="00F6015A">
        <w:rPr>
          <w:rFonts w:ascii="Times New Roman" w:hAnsi="Times New Roman"/>
          <w:color w:val="000000" w:themeColor="text1"/>
          <w:sz w:val="24"/>
          <w:szCs w:val="24"/>
        </w:rPr>
        <w:t xml:space="preserve"> – inspektor badał pod względem prawidłowości KPA i spraw budowlanych</w:t>
      </w:r>
      <w:r w:rsidR="008A7A76" w:rsidRPr="00F6015A">
        <w:rPr>
          <w:rFonts w:ascii="Times New Roman" w:hAnsi="Times New Roman"/>
          <w:color w:val="000000" w:themeColor="text1"/>
          <w:sz w:val="24"/>
          <w:szCs w:val="24"/>
        </w:rPr>
        <w:t>.</w:t>
      </w:r>
    </w:p>
    <w:p w:rsidR="0035056F" w:rsidRPr="00F6015A" w:rsidRDefault="0035056F" w:rsidP="00A9119B">
      <w:pPr>
        <w:spacing w:after="0"/>
        <w:jc w:val="both"/>
        <w:rPr>
          <w:rFonts w:ascii="Times New Roman" w:hAnsi="Times New Roman"/>
          <w:color w:val="000000" w:themeColor="text1"/>
          <w:sz w:val="24"/>
          <w:szCs w:val="24"/>
        </w:rPr>
      </w:pPr>
    </w:p>
    <w:p w:rsidR="00D352C2" w:rsidRPr="00F6015A" w:rsidRDefault="000D24E6" w:rsidP="00A9119B">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lastRenderedPageBreak/>
        <w:t xml:space="preserve">Radny Jan Jaworski </w:t>
      </w:r>
      <w:r w:rsidRPr="00F6015A">
        <w:rPr>
          <w:rFonts w:ascii="Times New Roman" w:hAnsi="Times New Roman"/>
          <w:color w:val="000000" w:themeColor="text1"/>
          <w:sz w:val="24"/>
          <w:szCs w:val="24"/>
        </w:rPr>
        <w:t xml:space="preserve">– my się nie zgadzamy z tym co pisze pan </w:t>
      </w:r>
      <w:proofErr w:type="spellStart"/>
      <w:r w:rsidRPr="00F6015A">
        <w:rPr>
          <w:rFonts w:ascii="Times New Roman" w:hAnsi="Times New Roman"/>
          <w:color w:val="000000" w:themeColor="text1"/>
          <w:sz w:val="24"/>
          <w:szCs w:val="24"/>
        </w:rPr>
        <w:t>Łopyta</w:t>
      </w:r>
      <w:proofErr w:type="spellEnd"/>
      <w:r w:rsidRPr="00F6015A">
        <w:rPr>
          <w:rFonts w:ascii="Times New Roman" w:hAnsi="Times New Roman"/>
          <w:color w:val="000000" w:themeColor="text1"/>
          <w:sz w:val="24"/>
          <w:szCs w:val="24"/>
        </w:rPr>
        <w:t xml:space="preserve">, że nie dopełniła obowiązku, przekroczyła uprawnienia, jak ja mogę to stwierdzić, że pani </w:t>
      </w:r>
      <w:proofErr w:type="spellStart"/>
      <w:r w:rsidRPr="00F6015A">
        <w:rPr>
          <w:rFonts w:ascii="Times New Roman" w:hAnsi="Times New Roman"/>
          <w:color w:val="000000" w:themeColor="text1"/>
          <w:sz w:val="24"/>
          <w:szCs w:val="24"/>
        </w:rPr>
        <w:t>dyrektor</w:t>
      </w:r>
      <w:proofErr w:type="spellEnd"/>
      <w:r w:rsidRPr="00F6015A">
        <w:rPr>
          <w:rFonts w:ascii="Times New Roman" w:hAnsi="Times New Roman"/>
          <w:color w:val="000000" w:themeColor="text1"/>
          <w:sz w:val="24"/>
          <w:szCs w:val="24"/>
        </w:rPr>
        <w:t xml:space="preserve"> architektury to zrobiła? Ja nie mam takiego zdania, bo wiem, że nie zrobiła.</w:t>
      </w:r>
    </w:p>
    <w:p w:rsidR="00A51ECA" w:rsidRPr="00F6015A" w:rsidRDefault="00A51ECA" w:rsidP="00A9119B">
      <w:pPr>
        <w:spacing w:after="0"/>
        <w:jc w:val="both"/>
        <w:rPr>
          <w:rFonts w:ascii="Times New Roman" w:hAnsi="Times New Roman"/>
          <w:color w:val="000000" w:themeColor="text1"/>
          <w:sz w:val="24"/>
          <w:szCs w:val="24"/>
        </w:rPr>
      </w:pPr>
    </w:p>
    <w:p w:rsidR="0007337E" w:rsidRDefault="00EE2539" w:rsidP="00A9119B">
      <w:pPr>
        <w:spacing w:after="0"/>
        <w:jc w:val="both"/>
        <w:rPr>
          <w:rFonts w:ascii="Times New Roman" w:hAnsi="Times New Roman"/>
          <w:b/>
          <w:color w:val="000000" w:themeColor="text1"/>
          <w:sz w:val="24"/>
          <w:szCs w:val="24"/>
        </w:rPr>
      </w:pPr>
      <w:r w:rsidRPr="00201EC8">
        <w:rPr>
          <w:rFonts w:ascii="Times New Roman" w:hAnsi="Times New Roman"/>
          <w:b/>
          <w:color w:val="000000" w:themeColor="text1"/>
          <w:sz w:val="24"/>
          <w:szCs w:val="24"/>
        </w:rPr>
        <w:t xml:space="preserve">Komisja Rewizyjna </w:t>
      </w:r>
      <w:r w:rsidR="006B2656" w:rsidRPr="00201EC8">
        <w:rPr>
          <w:rFonts w:ascii="Times New Roman" w:hAnsi="Times New Roman"/>
          <w:b/>
          <w:color w:val="000000" w:themeColor="text1"/>
          <w:sz w:val="24"/>
          <w:szCs w:val="24"/>
        </w:rPr>
        <w:t xml:space="preserve">uznała, iż rada nie jest organem właściwym do rozpatrzenia skargi </w:t>
      </w:r>
      <w:r w:rsidR="00790529" w:rsidRPr="00201EC8">
        <w:rPr>
          <w:rFonts w:ascii="Times New Roman" w:hAnsi="Times New Roman"/>
          <w:b/>
          <w:color w:val="000000" w:themeColor="text1"/>
          <w:sz w:val="24"/>
          <w:szCs w:val="24"/>
        </w:rPr>
        <w:t xml:space="preserve">ze względu na przedmiot skargi. </w:t>
      </w:r>
      <w:r w:rsidR="004F4E89" w:rsidRPr="00201EC8">
        <w:rPr>
          <w:rFonts w:ascii="Times New Roman" w:hAnsi="Times New Roman"/>
          <w:b/>
          <w:color w:val="000000" w:themeColor="text1"/>
          <w:sz w:val="24"/>
          <w:szCs w:val="24"/>
        </w:rPr>
        <w:t xml:space="preserve">Organem właściwym do zbadania </w:t>
      </w:r>
      <w:r w:rsidR="00473591" w:rsidRPr="00201EC8">
        <w:rPr>
          <w:rFonts w:ascii="Times New Roman" w:hAnsi="Times New Roman"/>
          <w:b/>
          <w:color w:val="000000" w:themeColor="text1"/>
          <w:sz w:val="24"/>
          <w:szCs w:val="24"/>
        </w:rPr>
        <w:t xml:space="preserve">zarzutu </w:t>
      </w:r>
      <w:r w:rsidR="004F4E89" w:rsidRPr="00201EC8">
        <w:rPr>
          <w:rFonts w:ascii="Times New Roman" w:hAnsi="Times New Roman"/>
          <w:b/>
          <w:color w:val="000000" w:themeColor="text1"/>
          <w:sz w:val="24"/>
          <w:szCs w:val="24"/>
        </w:rPr>
        <w:t xml:space="preserve">skargi są organa ścigania </w:t>
      </w:r>
      <w:r w:rsidR="00473591" w:rsidRPr="00201EC8">
        <w:rPr>
          <w:rFonts w:ascii="Times New Roman" w:hAnsi="Times New Roman"/>
          <w:b/>
          <w:color w:val="000000" w:themeColor="text1"/>
          <w:sz w:val="24"/>
          <w:szCs w:val="24"/>
        </w:rPr>
        <w:t>(prokuratura)</w:t>
      </w:r>
      <w:r w:rsidR="004F4E89" w:rsidRPr="00201EC8">
        <w:rPr>
          <w:rFonts w:ascii="Times New Roman" w:hAnsi="Times New Roman"/>
          <w:b/>
          <w:color w:val="000000" w:themeColor="text1"/>
          <w:sz w:val="24"/>
          <w:szCs w:val="24"/>
        </w:rPr>
        <w:t xml:space="preserve">. </w:t>
      </w:r>
    </w:p>
    <w:p w:rsidR="00742EC3" w:rsidRDefault="00742EC3" w:rsidP="00A9119B">
      <w:pPr>
        <w:spacing w:after="0"/>
        <w:jc w:val="both"/>
        <w:rPr>
          <w:rFonts w:ascii="Times New Roman" w:hAnsi="Times New Roman"/>
          <w:b/>
          <w:color w:val="000000" w:themeColor="text1"/>
          <w:sz w:val="24"/>
          <w:szCs w:val="24"/>
        </w:rPr>
      </w:pPr>
    </w:p>
    <w:p w:rsidR="00742EC3" w:rsidRPr="00742EC3" w:rsidRDefault="00742EC3" w:rsidP="00A9119B">
      <w:pPr>
        <w:spacing w:after="0"/>
        <w:jc w:val="both"/>
        <w:rPr>
          <w:rFonts w:ascii="Times New Roman" w:hAnsi="Times New Roman"/>
          <w:color w:val="000000" w:themeColor="text1"/>
          <w:sz w:val="24"/>
          <w:szCs w:val="24"/>
        </w:rPr>
      </w:pPr>
      <w:r w:rsidRPr="00742EC3">
        <w:rPr>
          <w:rFonts w:ascii="Times New Roman" w:hAnsi="Times New Roman"/>
          <w:color w:val="000000" w:themeColor="text1"/>
          <w:sz w:val="24"/>
          <w:szCs w:val="24"/>
        </w:rPr>
        <w:t>Komisja wypracowała projekt uchwały</w:t>
      </w:r>
      <w:r>
        <w:rPr>
          <w:rFonts w:ascii="Times New Roman" w:hAnsi="Times New Roman"/>
          <w:color w:val="000000" w:themeColor="text1"/>
          <w:sz w:val="24"/>
          <w:szCs w:val="24"/>
        </w:rPr>
        <w:t xml:space="preserve"> -</w:t>
      </w:r>
      <w:r w:rsidRPr="00742EC3">
        <w:rPr>
          <w:rFonts w:ascii="Times New Roman" w:hAnsi="Times New Roman"/>
          <w:color w:val="000000" w:themeColor="text1"/>
          <w:sz w:val="24"/>
          <w:szCs w:val="24"/>
        </w:rPr>
        <w:t xml:space="preserve"> załącznik nr 3.</w:t>
      </w:r>
    </w:p>
    <w:p w:rsidR="00742EC3" w:rsidRDefault="00742EC3" w:rsidP="00A9119B">
      <w:pPr>
        <w:spacing w:after="0"/>
        <w:jc w:val="both"/>
        <w:rPr>
          <w:rFonts w:ascii="Times New Roman" w:hAnsi="Times New Roman"/>
          <w:b/>
          <w:color w:val="000000" w:themeColor="text1"/>
          <w:sz w:val="24"/>
          <w:szCs w:val="24"/>
        </w:rPr>
      </w:pPr>
    </w:p>
    <w:p w:rsidR="00742EC3" w:rsidRDefault="00742EC3" w:rsidP="00742EC3">
      <w:pPr>
        <w:spacing w:after="0"/>
        <w:jc w:val="both"/>
        <w:rPr>
          <w:rFonts w:ascii="Times New Roman" w:hAnsi="Times New Roman"/>
          <w:color w:val="000000" w:themeColor="text1"/>
          <w:sz w:val="24"/>
          <w:szCs w:val="24"/>
        </w:rPr>
      </w:pPr>
      <w:r w:rsidRPr="00F6015A">
        <w:rPr>
          <w:rFonts w:ascii="Times New Roman" w:hAnsi="Times New Roman"/>
          <w:bCs/>
          <w:iCs/>
          <w:color w:val="000000" w:themeColor="text1"/>
          <w:sz w:val="24"/>
          <w:szCs w:val="24"/>
        </w:rPr>
        <w:t xml:space="preserve">Projekt uchwały przyjęto w głosowaniu: </w:t>
      </w:r>
      <w:r>
        <w:rPr>
          <w:rFonts w:ascii="Times New Roman" w:hAnsi="Times New Roman"/>
          <w:bCs/>
          <w:iCs/>
          <w:color w:val="000000" w:themeColor="text1"/>
          <w:sz w:val="24"/>
          <w:szCs w:val="24"/>
        </w:rPr>
        <w:t xml:space="preserve">3 </w:t>
      </w:r>
      <w:r>
        <w:rPr>
          <w:rFonts w:ascii="Times New Roman" w:hAnsi="Times New Roman"/>
          <w:color w:val="000000" w:themeColor="text1"/>
          <w:sz w:val="24"/>
          <w:szCs w:val="24"/>
        </w:rPr>
        <w:t>za, 0 przeciw, 0wstrzymujących się</w:t>
      </w:r>
      <w:r w:rsidRPr="00F6015A">
        <w:rPr>
          <w:rFonts w:ascii="Times New Roman" w:hAnsi="Times New Roman"/>
          <w:color w:val="000000" w:themeColor="text1"/>
          <w:sz w:val="24"/>
          <w:szCs w:val="24"/>
        </w:rPr>
        <w:t>.</w:t>
      </w:r>
    </w:p>
    <w:p w:rsidR="00201EC8" w:rsidRPr="00F6015A" w:rsidRDefault="00201EC8" w:rsidP="00A9119B">
      <w:pPr>
        <w:spacing w:after="0"/>
        <w:jc w:val="both"/>
        <w:rPr>
          <w:rFonts w:ascii="Times New Roman" w:hAnsi="Times New Roman"/>
          <w:color w:val="000000" w:themeColor="text1"/>
          <w:sz w:val="24"/>
          <w:szCs w:val="24"/>
        </w:rPr>
      </w:pPr>
    </w:p>
    <w:p w:rsidR="00A521E6" w:rsidRPr="00201EC8" w:rsidRDefault="00805BDA" w:rsidP="00A9119B">
      <w:pPr>
        <w:jc w:val="both"/>
        <w:rPr>
          <w:rFonts w:ascii="Times New Roman" w:hAnsi="Times New Roman"/>
          <w:b/>
          <w:color w:val="000000" w:themeColor="text1"/>
          <w:sz w:val="24"/>
          <w:szCs w:val="24"/>
        </w:rPr>
      </w:pPr>
      <w:r>
        <w:rPr>
          <w:rFonts w:ascii="Times New Roman" w:hAnsi="Times New Roman"/>
          <w:b/>
          <w:color w:val="000000" w:themeColor="text1"/>
          <w:sz w:val="24"/>
          <w:szCs w:val="24"/>
        </w:rPr>
        <w:t>Ad.6</w:t>
      </w:r>
    </w:p>
    <w:p w:rsidR="00A521E6" w:rsidRDefault="00A521E6" w:rsidP="00A9119B">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rPr>
        <w:t>Rozpatrzenie skargi  9/17 z dnia 29 czerwca 2017 r. i nr 10/17 z dnia 30 lipca 2017 r. – wypracowanie projektu uchwały.</w:t>
      </w:r>
    </w:p>
    <w:p w:rsidR="00C93DF6" w:rsidRDefault="00C93DF6" w:rsidP="00A9119B">
      <w:pPr>
        <w:spacing w:after="0"/>
        <w:jc w:val="both"/>
        <w:rPr>
          <w:rFonts w:ascii="Times New Roman" w:hAnsi="Times New Roman"/>
          <w:color w:val="000000" w:themeColor="text1"/>
          <w:sz w:val="24"/>
          <w:szCs w:val="24"/>
        </w:rPr>
      </w:pPr>
    </w:p>
    <w:p w:rsidR="00201EC8" w:rsidRPr="00C93DF6" w:rsidRDefault="00C93DF6" w:rsidP="00A9119B">
      <w:pPr>
        <w:spacing w:after="0"/>
        <w:jc w:val="both"/>
        <w:rPr>
          <w:rFonts w:ascii="Times New Roman" w:hAnsi="Times New Roman"/>
          <w:color w:val="000000" w:themeColor="text1"/>
          <w:sz w:val="24"/>
          <w:szCs w:val="24"/>
        </w:rPr>
      </w:pPr>
      <w:r w:rsidRPr="00C93DF6">
        <w:rPr>
          <w:rFonts w:ascii="Times New Roman" w:hAnsi="Times New Roman"/>
          <w:color w:val="000000" w:themeColor="text1"/>
          <w:sz w:val="24"/>
          <w:szCs w:val="24"/>
        </w:rPr>
        <w:t>Przewodniczący Michał Łuszczyński</w:t>
      </w:r>
      <w:r>
        <w:rPr>
          <w:rFonts w:ascii="Times New Roman" w:hAnsi="Times New Roman"/>
          <w:color w:val="000000" w:themeColor="text1"/>
          <w:sz w:val="24"/>
          <w:szCs w:val="24"/>
        </w:rPr>
        <w:t xml:space="preserve"> poinformował, iż wpłynęła jeszcze jedna skarga nr 11/17 z dnia</w:t>
      </w:r>
      <w:r w:rsidR="003C1916">
        <w:rPr>
          <w:rFonts w:ascii="Times New Roman" w:hAnsi="Times New Roman"/>
          <w:color w:val="000000" w:themeColor="text1"/>
          <w:sz w:val="24"/>
          <w:szCs w:val="24"/>
        </w:rPr>
        <w:t xml:space="preserve"> 7 września 2017 r., którą należy dołączyć i wprowadził rozszerzenie punktu.</w:t>
      </w:r>
    </w:p>
    <w:p w:rsidR="00C93DF6" w:rsidRPr="00F6015A" w:rsidRDefault="00C93DF6" w:rsidP="00A9119B">
      <w:pPr>
        <w:spacing w:after="0"/>
        <w:jc w:val="both"/>
        <w:rPr>
          <w:rFonts w:ascii="Times New Roman" w:hAnsi="Times New Roman"/>
          <w:color w:val="000000" w:themeColor="text1"/>
          <w:sz w:val="24"/>
          <w:szCs w:val="24"/>
        </w:rPr>
      </w:pPr>
    </w:p>
    <w:p w:rsidR="00A13FF5" w:rsidRDefault="00D474E4" w:rsidP="00A9119B">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Przewodniczący Michał Łuszczyński</w:t>
      </w:r>
      <w:r w:rsidRPr="00F6015A">
        <w:rPr>
          <w:rFonts w:ascii="Times New Roman" w:hAnsi="Times New Roman"/>
          <w:color w:val="000000" w:themeColor="text1"/>
          <w:sz w:val="24"/>
          <w:szCs w:val="24"/>
        </w:rPr>
        <w:t xml:space="preserve"> –</w:t>
      </w:r>
      <w:r w:rsidR="003B6939" w:rsidRPr="00F6015A">
        <w:rPr>
          <w:rFonts w:ascii="Times New Roman" w:hAnsi="Times New Roman"/>
          <w:color w:val="000000" w:themeColor="text1"/>
          <w:sz w:val="24"/>
          <w:szCs w:val="24"/>
        </w:rPr>
        <w:t xml:space="preserve"> czy z firmy </w:t>
      </w:r>
      <w:proofErr w:type="spellStart"/>
      <w:r w:rsidR="003B6939" w:rsidRPr="00F6015A">
        <w:rPr>
          <w:rFonts w:ascii="Times New Roman" w:hAnsi="Times New Roman"/>
          <w:color w:val="000000" w:themeColor="text1"/>
          <w:sz w:val="24"/>
          <w:szCs w:val="24"/>
        </w:rPr>
        <w:t>PRES-CON</w:t>
      </w:r>
      <w:proofErr w:type="spellEnd"/>
      <w:r w:rsidR="003B6939" w:rsidRPr="00F6015A">
        <w:rPr>
          <w:rFonts w:ascii="Times New Roman" w:hAnsi="Times New Roman"/>
          <w:color w:val="000000" w:themeColor="text1"/>
          <w:sz w:val="24"/>
          <w:szCs w:val="24"/>
        </w:rPr>
        <w:t xml:space="preserve"> wpłynęło zapytanie o nowe stanowiska?</w:t>
      </w:r>
    </w:p>
    <w:p w:rsidR="009337EE" w:rsidRPr="00F6015A" w:rsidRDefault="009337EE" w:rsidP="00A9119B">
      <w:pPr>
        <w:spacing w:after="0"/>
        <w:jc w:val="both"/>
        <w:rPr>
          <w:rFonts w:ascii="Times New Roman" w:hAnsi="Times New Roman"/>
          <w:color w:val="000000" w:themeColor="text1"/>
          <w:sz w:val="24"/>
          <w:szCs w:val="24"/>
        </w:rPr>
      </w:pPr>
    </w:p>
    <w:p w:rsidR="0013328F" w:rsidRDefault="00D474E4" w:rsidP="006C54C5">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 xml:space="preserve">Inspektor wydziału </w:t>
      </w:r>
      <w:proofErr w:type="spellStart"/>
      <w:r w:rsidR="003B6939" w:rsidRPr="00F6015A">
        <w:rPr>
          <w:rFonts w:ascii="Times New Roman" w:hAnsi="Times New Roman"/>
          <w:color w:val="000000" w:themeColor="text1"/>
          <w:sz w:val="24"/>
          <w:szCs w:val="24"/>
          <w:u w:val="single"/>
        </w:rPr>
        <w:t>OŚLiR</w:t>
      </w:r>
      <w:proofErr w:type="spellEnd"/>
      <w:r w:rsidR="003B6939" w:rsidRPr="00F6015A">
        <w:rPr>
          <w:rFonts w:ascii="Times New Roman" w:hAnsi="Times New Roman"/>
          <w:color w:val="000000" w:themeColor="text1"/>
          <w:sz w:val="24"/>
          <w:szCs w:val="24"/>
          <w:u w:val="single"/>
        </w:rPr>
        <w:t xml:space="preserve"> R. </w:t>
      </w:r>
      <w:proofErr w:type="spellStart"/>
      <w:r w:rsidR="003B6939" w:rsidRPr="00F6015A">
        <w:rPr>
          <w:rFonts w:ascii="Times New Roman" w:hAnsi="Times New Roman"/>
          <w:color w:val="000000" w:themeColor="text1"/>
          <w:sz w:val="24"/>
          <w:szCs w:val="24"/>
          <w:u w:val="single"/>
        </w:rPr>
        <w:t>Madejak</w:t>
      </w:r>
      <w:proofErr w:type="spellEnd"/>
      <w:r w:rsidR="003B6939" w:rsidRPr="00F6015A">
        <w:rPr>
          <w:rFonts w:ascii="Times New Roman" w:hAnsi="Times New Roman"/>
          <w:color w:val="000000" w:themeColor="text1"/>
          <w:sz w:val="24"/>
          <w:szCs w:val="24"/>
        </w:rPr>
        <w:t xml:space="preserve"> – temat firmy </w:t>
      </w:r>
      <w:proofErr w:type="spellStart"/>
      <w:r w:rsidR="003B6939" w:rsidRPr="00F6015A">
        <w:rPr>
          <w:rFonts w:ascii="Times New Roman" w:hAnsi="Times New Roman"/>
          <w:color w:val="000000" w:themeColor="text1"/>
          <w:sz w:val="24"/>
          <w:szCs w:val="24"/>
        </w:rPr>
        <w:t>PRES-CON</w:t>
      </w:r>
      <w:proofErr w:type="spellEnd"/>
      <w:r w:rsidR="003B6939" w:rsidRPr="00F6015A">
        <w:rPr>
          <w:rFonts w:ascii="Times New Roman" w:hAnsi="Times New Roman"/>
          <w:color w:val="000000" w:themeColor="text1"/>
          <w:sz w:val="24"/>
          <w:szCs w:val="24"/>
        </w:rPr>
        <w:t xml:space="preserve"> przed trzema miesiącami był kontrolowany przez WIOŚ, w ślad za tym było pismo WIOŚ, które państwo znacie, natomiast nie będę się cofał i przejdę do aktualnych informacji. W związku z tym, że WIOŚ interesuje się firmą </w:t>
      </w:r>
      <w:proofErr w:type="spellStart"/>
      <w:r w:rsidR="003B6939" w:rsidRPr="00F6015A">
        <w:rPr>
          <w:rFonts w:ascii="Times New Roman" w:hAnsi="Times New Roman"/>
          <w:color w:val="000000" w:themeColor="text1"/>
          <w:sz w:val="24"/>
          <w:szCs w:val="24"/>
        </w:rPr>
        <w:t>PRES-CON</w:t>
      </w:r>
      <w:proofErr w:type="spellEnd"/>
      <w:r w:rsidR="003B6939" w:rsidRPr="00F6015A">
        <w:rPr>
          <w:rFonts w:ascii="Times New Roman" w:hAnsi="Times New Roman"/>
          <w:color w:val="000000" w:themeColor="text1"/>
          <w:sz w:val="24"/>
          <w:szCs w:val="24"/>
        </w:rPr>
        <w:t xml:space="preserve"> i czy zadziałał, czy nie</w:t>
      </w:r>
      <w:r w:rsidR="00184518" w:rsidRPr="00F6015A">
        <w:rPr>
          <w:rFonts w:ascii="Times New Roman" w:hAnsi="Times New Roman"/>
          <w:color w:val="000000" w:themeColor="text1"/>
          <w:sz w:val="24"/>
          <w:szCs w:val="24"/>
        </w:rPr>
        <w:t xml:space="preserve">, my </w:t>
      </w:r>
      <w:r w:rsidR="00201EC8">
        <w:rPr>
          <w:rFonts w:ascii="Times New Roman" w:hAnsi="Times New Roman"/>
          <w:color w:val="000000" w:themeColor="text1"/>
          <w:sz w:val="24"/>
          <w:szCs w:val="24"/>
        </w:rPr>
        <w:t>też</w:t>
      </w:r>
      <w:r w:rsidR="00184518" w:rsidRPr="00F6015A">
        <w:rPr>
          <w:rFonts w:ascii="Times New Roman" w:hAnsi="Times New Roman"/>
          <w:color w:val="000000" w:themeColor="text1"/>
          <w:sz w:val="24"/>
          <w:szCs w:val="24"/>
        </w:rPr>
        <w:t xml:space="preserve"> się interesujemy, więc z mojej rozmowy</w:t>
      </w:r>
      <w:r w:rsidR="003B6939" w:rsidRPr="00F6015A">
        <w:rPr>
          <w:rFonts w:ascii="Times New Roman" w:hAnsi="Times New Roman"/>
          <w:color w:val="000000" w:themeColor="text1"/>
          <w:sz w:val="24"/>
          <w:szCs w:val="24"/>
        </w:rPr>
        <w:t xml:space="preserve"> </w:t>
      </w:r>
      <w:r w:rsidR="00184518" w:rsidRPr="00F6015A">
        <w:rPr>
          <w:rFonts w:ascii="Times New Roman" w:hAnsi="Times New Roman"/>
          <w:color w:val="000000" w:themeColor="text1"/>
          <w:sz w:val="24"/>
          <w:szCs w:val="24"/>
        </w:rPr>
        <w:t>ze środy, niestety nie rozmawiałem z panem Tadeuszem Ociepą, gdyż był na wyjeździe, rozmawiałem z panią</w:t>
      </w:r>
      <w:r w:rsidR="0000494E" w:rsidRPr="00F6015A">
        <w:rPr>
          <w:rFonts w:ascii="Times New Roman" w:hAnsi="Times New Roman"/>
          <w:color w:val="000000" w:themeColor="text1"/>
          <w:sz w:val="24"/>
          <w:szCs w:val="24"/>
        </w:rPr>
        <w:t xml:space="preserve"> Iloną Kurzawą</w:t>
      </w:r>
      <w:r w:rsidR="009A4C90" w:rsidRPr="00F6015A">
        <w:rPr>
          <w:rFonts w:ascii="Times New Roman" w:hAnsi="Times New Roman"/>
          <w:color w:val="000000" w:themeColor="text1"/>
          <w:sz w:val="24"/>
          <w:szCs w:val="24"/>
        </w:rPr>
        <w:t>, sekretarką</w:t>
      </w:r>
      <w:r w:rsidR="0000494E" w:rsidRPr="00F6015A">
        <w:rPr>
          <w:rFonts w:ascii="Times New Roman" w:hAnsi="Times New Roman"/>
          <w:color w:val="000000" w:themeColor="text1"/>
          <w:sz w:val="24"/>
          <w:szCs w:val="24"/>
        </w:rPr>
        <w:t xml:space="preserve"> i jej odpowiedź była, że pracują nad wnioskiem o zgłoszenie in</w:t>
      </w:r>
      <w:r w:rsidR="009A4C90" w:rsidRPr="00F6015A">
        <w:rPr>
          <w:rFonts w:ascii="Times New Roman" w:hAnsi="Times New Roman"/>
          <w:color w:val="000000" w:themeColor="text1"/>
          <w:sz w:val="24"/>
          <w:szCs w:val="24"/>
        </w:rPr>
        <w:t>stalacji, chodzi konkretnie o</w:t>
      </w:r>
      <w:r w:rsidR="0000494E" w:rsidRPr="00F6015A">
        <w:rPr>
          <w:rFonts w:ascii="Times New Roman" w:hAnsi="Times New Roman"/>
          <w:color w:val="000000" w:themeColor="text1"/>
          <w:sz w:val="24"/>
          <w:szCs w:val="24"/>
        </w:rPr>
        <w:t xml:space="preserve"> trzy</w:t>
      </w:r>
      <w:r w:rsidR="009A4C90" w:rsidRPr="00F6015A">
        <w:rPr>
          <w:rFonts w:ascii="Times New Roman" w:hAnsi="Times New Roman"/>
          <w:color w:val="000000" w:themeColor="text1"/>
          <w:sz w:val="24"/>
          <w:szCs w:val="24"/>
        </w:rPr>
        <w:t xml:space="preserve"> i więcej stanowisk spawalniczych</w:t>
      </w:r>
      <w:r w:rsidR="0000494E" w:rsidRPr="00F6015A">
        <w:rPr>
          <w:rFonts w:ascii="Times New Roman" w:hAnsi="Times New Roman"/>
          <w:color w:val="000000" w:themeColor="text1"/>
          <w:sz w:val="24"/>
          <w:szCs w:val="24"/>
        </w:rPr>
        <w:t xml:space="preserve"> i maksymalnie w przeciągu trzech tygodni powinno wpłynąć takie zgłoszenie. Rozmawiałem ze starostą, informując, że taka sytuacja jest, pan starosta prosił, żebym porozmawiał z panem prezesem,</w:t>
      </w:r>
      <w:r w:rsidR="009A4C90" w:rsidRPr="00F6015A">
        <w:rPr>
          <w:rFonts w:ascii="Times New Roman" w:hAnsi="Times New Roman"/>
          <w:color w:val="000000" w:themeColor="text1"/>
          <w:sz w:val="24"/>
          <w:szCs w:val="24"/>
        </w:rPr>
        <w:t xml:space="preserve"> ale</w:t>
      </w:r>
      <w:r w:rsidR="0000494E" w:rsidRPr="00F6015A">
        <w:rPr>
          <w:rFonts w:ascii="Times New Roman" w:hAnsi="Times New Roman"/>
          <w:color w:val="000000" w:themeColor="text1"/>
          <w:sz w:val="24"/>
          <w:szCs w:val="24"/>
        </w:rPr>
        <w:t xml:space="preserve"> był na wyjeździe jak wspomniałem i rozmawiałem w środę z panią Kurzawą. W tej chwili nie wiem, co do nas wpłynie</w:t>
      </w:r>
      <w:r w:rsidR="009A4C90" w:rsidRPr="00F6015A">
        <w:rPr>
          <w:rFonts w:ascii="Times New Roman" w:hAnsi="Times New Roman"/>
          <w:color w:val="000000" w:themeColor="text1"/>
          <w:sz w:val="24"/>
          <w:szCs w:val="24"/>
        </w:rPr>
        <w:t xml:space="preserve">, czy w wyniku tych badań, które oni robią, okaże się, że muszą mieć decyzję na emisję zanieczyszczeń do </w:t>
      </w:r>
      <w:r w:rsidR="006C54C5">
        <w:rPr>
          <w:rFonts w:ascii="Times New Roman" w:hAnsi="Times New Roman"/>
          <w:color w:val="000000" w:themeColor="text1"/>
          <w:sz w:val="24"/>
          <w:szCs w:val="24"/>
        </w:rPr>
        <w:t xml:space="preserve">powietrza, czy tylko zgłoszenie </w:t>
      </w:r>
      <w:r w:rsidR="009A4C90" w:rsidRPr="00F6015A">
        <w:rPr>
          <w:rFonts w:ascii="Times New Roman" w:hAnsi="Times New Roman"/>
          <w:color w:val="000000" w:themeColor="text1"/>
          <w:sz w:val="24"/>
          <w:szCs w:val="24"/>
        </w:rPr>
        <w:t>tej instalacji, bo im to robi fachowiec i oni na podstawie tego dopiero zadecydują o co wystąpią. Do nas jeszcze nic nie wpłynęło.</w:t>
      </w:r>
      <w:r w:rsidR="006C54C5">
        <w:rPr>
          <w:rFonts w:ascii="Times New Roman" w:hAnsi="Times New Roman"/>
          <w:color w:val="000000" w:themeColor="text1"/>
          <w:sz w:val="24"/>
          <w:szCs w:val="24"/>
        </w:rPr>
        <w:t xml:space="preserve"> </w:t>
      </w:r>
      <w:r w:rsidR="009A4C90" w:rsidRPr="00F6015A">
        <w:rPr>
          <w:rFonts w:ascii="Times New Roman" w:hAnsi="Times New Roman"/>
          <w:color w:val="000000" w:themeColor="text1"/>
          <w:sz w:val="24"/>
          <w:szCs w:val="24"/>
        </w:rPr>
        <w:t>Czuwamy nad tym tematem, jeśl</w:t>
      </w:r>
      <w:r w:rsidR="006C54C5">
        <w:rPr>
          <w:rFonts w:ascii="Times New Roman" w:hAnsi="Times New Roman"/>
          <w:color w:val="000000" w:themeColor="text1"/>
          <w:sz w:val="24"/>
          <w:szCs w:val="24"/>
        </w:rPr>
        <w:t>i w ciągu dwóch, trzech tygodni</w:t>
      </w:r>
      <w:r w:rsidR="009A4C90" w:rsidRPr="00F6015A">
        <w:rPr>
          <w:rFonts w:ascii="Times New Roman" w:hAnsi="Times New Roman"/>
          <w:color w:val="000000" w:themeColor="text1"/>
          <w:sz w:val="24"/>
          <w:szCs w:val="24"/>
        </w:rPr>
        <w:t xml:space="preserve"> nie będę miał, to będę zmuszony wystą</w:t>
      </w:r>
      <w:r w:rsidR="00041807" w:rsidRPr="00F6015A">
        <w:rPr>
          <w:rFonts w:ascii="Times New Roman" w:hAnsi="Times New Roman"/>
          <w:color w:val="000000" w:themeColor="text1"/>
          <w:sz w:val="24"/>
          <w:szCs w:val="24"/>
        </w:rPr>
        <w:t>pić do WIOŚ z</w:t>
      </w:r>
      <w:r w:rsidR="006C54C5">
        <w:rPr>
          <w:rFonts w:ascii="Times New Roman" w:hAnsi="Times New Roman"/>
          <w:color w:val="000000" w:themeColor="text1"/>
          <w:sz w:val="24"/>
          <w:szCs w:val="24"/>
        </w:rPr>
        <w:t xml:space="preserve"> oficjalnym pismem, nie wychodzę</w:t>
      </w:r>
      <w:r w:rsidR="00041807" w:rsidRPr="00F6015A">
        <w:rPr>
          <w:rFonts w:ascii="Times New Roman" w:hAnsi="Times New Roman"/>
          <w:color w:val="000000" w:themeColor="text1"/>
          <w:sz w:val="24"/>
          <w:szCs w:val="24"/>
        </w:rPr>
        <w:t xml:space="preserve"> z założenia, że ktoś jest przestępcą i nie chce czegoś zrobić.</w:t>
      </w:r>
      <w:r w:rsidR="000E30A6" w:rsidRPr="00F6015A">
        <w:rPr>
          <w:rFonts w:ascii="Times New Roman" w:hAnsi="Times New Roman"/>
          <w:color w:val="000000" w:themeColor="text1"/>
          <w:sz w:val="24"/>
          <w:szCs w:val="24"/>
        </w:rPr>
        <w:t xml:space="preserve"> Natomiast badania i wyliczenia, jak fachowca wezmą, aby zrobił to</w:t>
      </w:r>
      <w:r w:rsidR="006C54C5">
        <w:rPr>
          <w:rFonts w:ascii="Times New Roman" w:hAnsi="Times New Roman"/>
          <w:color w:val="000000" w:themeColor="text1"/>
          <w:sz w:val="24"/>
          <w:szCs w:val="24"/>
        </w:rPr>
        <w:t xml:space="preserve"> zgłoszenie emisyjne, to też</w:t>
      </w:r>
      <w:r w:rsidR="000E30A6" w:rsidRPr="00F6015A">
        <w:rPr>
          <w:rFonts w:ascii="Times New Roman" w:hAnsi="Times New Roman"/>
          <w:color w:val="000000" w:themeColor="text1"/>
          <w:sz w:val="24"/>
          <w:szCs w:val="24"/>
        </w:rPr>
        <w:t xml:space="preserve"> trochę trwa i kosztuje, ale to jest ich obowiązek. Jeśli nie będziemy widzieli dobr</w:t>
      </w:r>
      <w:r w:rsidR="006C54C5">
        <w:rPr>
          <w:rFonts w:ascii="Times New Roman" w:hAnsi="Times New Roman"/>
          <w:color w:val="000000" w:themeColor="text1"/>
          <w:sz w:val="24"/>
          <w:szCs w:val="24"/>
        </w:rPr>
        <w:t>ej woli</w:t>
      </w:r>
      <w:r w:rsidR="000E30A6" w:rsidRPr="00F6015A">
        <w:rPr>
          <w:rFonts w:ascii="Times New Roman" w:hAnsi="Times New Roman"/>
          <w:color w:val="000000" w:themeColor="text1"/>
          <w:sz w:val="24"/>
          <w:szCs w:val="24"/>
        </w:rPr>
        <w:t xml:space="preserve"> ze strony </w:t>
      </w:r>
      <w:proofErr w:type="spellStart"/>
      <w:r w:rsidR="000E30A6" w:rsidRPr="00F6015A">
        <w:rPr>
          <w:rFonts w:ascii="Times New Roman" w:hAnsi="Times New Roman"/>
          <w:color w:val="000000" w:themeColor="text1"/>
          <w:sz w:val="24"/>
          <w:szCs w:val="24"/>
        </w:rPr>
        <w:t>PRES-CON</w:t>
      </w:r>
      <w:proofErr w:type="spellEnd"/>
      <w:r w:rsidR="000E30A6" w:rsidRPr="00F6015A">
        <w:rPr>
          <w:rFonts w:ascii="Times New Roman" w:hAnsi="Times New Roman"/>
          <w:color w:val="000000" w:themeColor="text1"/>
          <w:sz w:val="24"/>
          <w:szCs w:val="24"/>
        </w:rPr>
        <w:t>, to też nie będziemy się zastanawiali. W stosunku do działki pana Z</w:t>
      </w:r>
      <w:r w:rsidR="000829EE" w:rsidRPr="00F6015A">
        <w:rPr>
          <w:rFonts w:ascii="Times New Roman" w:hAnsi="Times New Roman"/>
          <w:color w:val="000000" w:themeColor="text1"/>
          <w:sz w:val="24"/>
          <w:szCs w:val="24"/>
        </w:rPr>
        <w:t xml:space="preserve">awadzkiego nie ma przekroczenia, ale </w:t>
      </w:r>
      <w:r w:rsidR="006C54C5">
        <w:rPr>
          <w:rFonts w:ascii="Times New Roman" w:hAnsi="Times New Roman"/>
          <w:color w:val="000000" w:themeColor="text1"/>
          <w:sz w:val="24"/>
          <w:szCs w:val="24"/>
        </w:rPr>
        <w:t>jest na innej działce</w:t>
      </w:r>
      <w:r w:rsidR="000829EE" w:rsidRPr="00F6015A">
        <w:rPr>
          <w:rFonts w:ascii="Times New Roman" w:hAnsi="Times New Roman"/>
          <w:color w:val="000000" w:themeColor="text1"/>
          <w:sz w:val="24"/>
          <w:szCs w:val="24"/>
        </w:rPr>
        <w:t xml:space="preserve">. My jako starostwo nic do tego nie mamy, ja informowałem we wcześniejszych pismach do pana Zawadzkiego, </w:t>
      </w:r>
      <w:r w:rsidR="000829EE" w:rsidRPr="00F6015A">
        <w:rPr>
          <w:rFonts w:ascii="Times New Roman" w:hAnsi="Times New Roman"/>
          <w:color w:val="000000" w:themeColor="text1"/>
          <w:sz w:val="24"/>
          <w:szCs w:val="24"/>
        </w:rPr>
        <w:lastRenderedPageBreak/>
        <w:t xml:space="preserve">że WIOŚ nakłada pieniężną karę biegnącą, oficjalnej informacji nie mamy, natomiast postępowanie było wszczęte przez WIOŚ w celu wymierzenia kary pieniężnej, </w:t>
      </w:r>
      <w:proofErr w:type="spellStart"/>
      <w:r w:rsidR="000829EE" w:rsidRPr="00F6015A">
        <w:rPr>
          <w:rFonts w:ascii="Times New Roman" w:hAnsi="Times New Roman"/>
          <w:color w:val="000000" w:themeColor="text1"/>
          <w:sz w:val="24"/>
          <w:szCs w:val="24"/>
        </w:rPr>
        <w:t>PRES-CON</w:t>
      </w:r>
      <w:proofErr w:type="spellEnd"/>
      <w:r w:rsidR="000829EE" w:rsidRPr="00F6015A">
        <w:rPr>
          <w:rFonts w:ascii="Times New Roman" w:hAnsi="Times New Roman"/>
          <w:color w:val="000000" w:themeColor="text1"/>
          <w:sz w:val="24"/>
          <w:szCs w:val="24"/>
        </w:rPr>
        <w:t xml:space="preserve"> przedłożył nowe wyniki pomiarów wykonane przez siebie do WIOŚ, a że metodyka wykonania  tych pomiarów zrobionych po kontroli WIOŚ przez </w:t>
      </w:r>
      <w:proofErr w:type="spellStart"/>
      <w:r w:rsidR="000829EE" w:rsidRPr="00F6015A">
        <w:rPr>
          <w:rFonts w:ascii="Times New Roman" w:hAnsi="Times New Roman"/>
          <w:color w:val="000000" w:themeColor="text1"/>
          <w:sz w:val="24"/>
          <w:szCs w:val="24"/>
        </w:rPr>
        <w:t>PRES-CON</w:t>
      </w:r>
      <w:proofErr w:type="spellEnd"/>
      <w:r w:rsidR="000829EE" w:rsidRPr="00F6015A">
        <w:rPr>
          <w:rFonts w:ascii="Times New Roman" w:hAnsi="Times New Roman"/>
          <w:color w:val="000000" w:themeColor="text1"/>
          <w:sz w:val="24"/>
          <w:szCs w:val="24"/>
        </w:rPr>
        <w:t xml:space="preserve"> była inna, aniżeli metodyka stosowana przez WIOŚ, nie mogli porównać tych dwóch pomiarów. Z tego co wiem, właśnie wezwali ich do wyko</w:t>
      </w:r>
      <w:r w:rsidR="00116FD0">
        <w:rPr>
          <w:rFonts w:ascii="Times New Roman" w:hAnsi="Times New Roman"/>
          <w:color w:val="000000" w:themeColor="text1"/>
          <w:sz w:val="24"/>
          <w:szCs w:val="24"/>
        </w:rPr>
        <w:t>nania tą samą metodyką</w:t>
      </w:r>
      <w:r w:rsidR="000829EE" w:rsidRPr="00F6015A">
        <w:rPr>
          <w:rFonts w:ascii="Times New Roman" w:hAnsi="Times New Roman"/>
          <w:color w:val="000000" w:themeColor="text1"/>
          <w:sz w:val="24"/>
          <w:szCs w:val="24"/>
        </w:rPr>
        <w:t>, którą stosuje WIOŚ, aby można było porównać.</w:t>
      </w:r>
    </w:p>
    <w:p w:rsidR="0035056F" w:rsidRPr="00F6015A" w:rsidRDefault="0035056F" w:rsidP="006C54C5">
      <w:pPr>
        <w:spacing w:after="0"/>
        <w:jc w:val="both"/>
        <w:rPr>
          <w:rFonts w:ascii="Times New Roman" w:hAnsi="Times New Roman"/>
          <w:color w:val="000000" w:themeColor="text1"/>
          <w:sz w:val="24"/>
          <w:szCs w:val="24"/>
        </w:rPr>
      </w:pPr>
    </w:p>
    <w:p w:rsidR="0035056F" w:rsidRDefault="000829EE" w:rsidP="00A9119B">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Radca Prawny Beata Brzezińska</w:t>
      </w:r>
      <w:r w:rsidRPr="00F6015A">
        <w:rPr>
          <w:rFonts w:ascii="Times New Roman" w:hAnsi="Times New Roman"/>
          <w:color w:val="000000" w:themeColor="text1"/>
          <w:sz w:val="24"/>
          <w:szCs w:val="24"/>
        </w:rPr>
        <w:t xml:space="preserve"> – co jeśli </w:t>
      </w:r>
      <w:r w:rsidR="00ED7428">
        <w:rPr>
          <w:rFonts w:ascii="Times New Roman" w:hAnsi="Times New Roman"/>
          <w:color w:val="000000" w:themeColor="text1"/>
          <w:sz w:val="24"/>
          <w:szCs w:val="24"/>
        </w:rPr>
        <w:t>chodzi o</w:t>
      </w:r>
      <w:r w:rsidRPr="00F6015A">
        <w:rPr>
          <w:rFonts w:ascii="Times New Roman" w:hAnsi="Times New Roman"/>
          <w:color w:val="000000" w:themeColor="text1"/>
          <w:sz w:val="24"/>
          <w:szCs w:val="24"/>
        </w:rPr>
        <w:t xml:space="preserve"> pyły? Bo pan Zawadzki wskazuje, że widoczne są nie tylko na stanowiskach pracy, ale również na dachu hali.</w:t>
      </w:r>
      <w:r w:rsidR="009337EE">
        <w:rPr>
          <w:rFonts w:ascii="Times New Roman" w:hAnsi="Times New Roman"/>
          <w:color w:val="000000" w:themeColor="text1"/>
          <w:sz w:val="24"/>
          <w:szCs w:val="24"/>
        </w:rPr>
        <w:t xml:space="preserve"> Czy wnosi nowe okoliczności? Pan zawadzki wskazuje, że firma niszczy środowisko przez emisje silnego hałasu i niezidentyfikowanych substancji. Starosta wydał decyzję o dopuszczalnym hałasu i oni przekroczyli ten hałas i WIOŚ nałożył karę?</w:t>
      </w:r>
    </w:p>
    <w:p w:rsidR="009337EE" w:rsidRDefault="009337EE" w:rsidP="00A9119B">
      <w:pPr>
        <w:spacing w:after="0"/>
        <w:jc w:val="both"/>
        <w:rPr>
          <w:rFonts w:ascii="Times New Roman" w:hAnsi="Times New Roman"/>
          <w:color w:val="000000" w:themeColor="text1"/>
          <w:sz w:val="24"/>
          <w:szCs w:val="24"/>
        </w:rPr>
      </w:pPr>
    </w:p>
    <w:p w:rsidR="00297915" w:rsidRDefault="009337EE" w:rsidP="00A9119B">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 xml:space="preserve">Inspektor wydziału </w:t>
      </w:r>
      <w:proofErr w:type="spellStart"/>
      <w:r w:rsidRPr="00F6015A">
        <w:rPr>
          <w:rFonts w:ascii="Times New Roman" w:hAnsi="Times New Roman"/>
          <w:color w:val="000000" w:themeColor="text1"/>
          <w:sz w:val="24"/>
          <w:szCs w:val="24"/>
          <w:u w:val="single"/>
        </w:rPr>
        <w:t>OŚLiR</w:t>
      </w:r>
      <w:proofErr w:type="spellEnd"/>
      <w:r w:rsidRPr="00F6015A">
        <w:rPr>
          <w:rFonts w:ascii="Times New Roman" w:hAnsi="Times New Roman"/>
          <w:color w:val="000000" w:themeColor="text1"/>
          <w:sz w:val="24"/>
          <w:szCs w:val="24"/>
          <w:u w:val="single"/>
        </w:rPr>
        <w:t xml:space="preserve"> R. </w:t>
      </w:r>
      <w:proofErr w:type="spellStart"/>
      <w:r w:rsidRPr="00F6015A">
        <w:rPr>
          <w:rFonts w:ascii="Times New Roman" w:hAnsi="Times New Roman"/>
          <w:color w:val="000000" w:themeColor="text1"/>
          <w:sz w:val="24"/>
          <w:szCs w:val="24"/>
          <w:u w:val="single"/>
        </w:rPr>
        <w:t>Madejak</w:t>
      </w:r>
      <w:proofErr w:type="spellEnd"/>
      <w:r w:rsidRPr="00F6015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czy nałożył karę? nie wiem</w:t>
      </w:r>
      <w:r w:rsidR="00297915">
        <w:rPr>
          <w:rFonts w:ascii="Times New Roman" w:hAnsi="Times New Roman"/>
          <w:color w:val="000000" w:themeColor="text1"/>
          <w:sz w:val="24"/>
          <w:szCs w:val="24"/>
        </w:rPr>
        <w:t>, ale takie postępowanie wszczął. Poinformował nas o wynikach pismem.</w:t>
      </w:r>
    </w:p>
    <w:p w:rsidR="00C126C9" w:rsidRDefault="00C126C9" w:rsidP="00A9119B">
      <w:pPr>
        <w:spacing w:after="0"/>
        <w:jc w:val="both"/>
        <w:rPr>
          <w:rFonts w:ascii="Times New Roman" w:hAnsi="Times New Roman"/>
          <w:color w:val="000000" w:themeColor="text1"/>
          <w:sz w:val="24"/>
          <w:szCs w:val="24"/>
        </w:rPr>
      </w:pPr>
    </w:p>
    <w:p w:rsidR="000829EE" w:rsidRDefault="000829EE" w:rsidP="00A9119B">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 xml:space="preserve">Inspektor wydziału </w:t>
      </w:r>
      <w:proofErr w:type="spellStart"/>
      <w:r w:rsidRPr="00F6015A">
        <w:rPr>
          <w:rFonts w:ascii="Times New Roman" w:hAnsi="Times New Roman"/>
          <w:color w:val="000000" w:themeColor="text1"/>
          <w:sz w:val="24"/>
          <w:szCs w:val="24"/>
          <w:u w:val="single"/>
        </w:rPr>
        <w:t>OŚLiR</w:t>
      </w:r>
      <w:proofErr w:type="spellEnd"/>
      <w:r w:rsidRPr="00F6015A">
        <w:rPr>
          <w:rFonts w:ascii="Times New Roman" w:hAnsi="Times New Roman"/>
          <w:color w:val="000000" w:themeColor="text1"/>
          <w:sz w:val="24"/>
          <w:szCs w:val="24"/>
          <w:u w:val="single"/>
        </w:rPr>
        <w:t xml:space="preserve"> R. </w:t>
      </w:r>
      <w:proofErr w:type="spellStart"/>
      <w:r w:rsidRPr="00F6015A">
        <w:rPr>
          <w:rFonts w:ascii="Times New Roman" w:hAnsi="Times New Roman"/>
          <w:color w:val="000000" w:themeColor="text1"/>
          <w:sz w:val="24"/>
          <w:szCs w:val="24"/>
          <w:u w:val="single"/>
        </w:rPr>
        <w:t>Madejak</w:t>
      </w:r>
      <w:proofErr w:type="spellEnd"/>
      <w:r w:rsidRPr="00F6015A">
        <w:rPr>
          <w:rFonts w:ascii="Times New Roman" w:hAnsi="Times New Roman"/>
          <w:color w:val="000000" w:themeColor="text1"/>
          <w:sz w:val="24"/>
          <w:szCs w:val="24"/>
        </w:rPr>
        <w:t xml:space="preserve"> – jeżeli jest emiter, </w:t>
      </w:r>
      <w:r w:rsidR="00FF029B" w:rsidRPr="00F6015A">
        <w:rPr>
          <w:rFonts w:ascii="Times New Roman" w:hAnsi="Times New Roman"/>
          <w:color w:val="000000" w:themeColor="text1"/>
          <w:sz w:val="24"/>
          <w:szCs w:val="24"/>
        </w:rPr>
        <w:t xml:space="preserve">jeśli jest np. wylot z kuchni </w:t>
      </w:r>
      <w:r w:rsidR="00805BDA">
        <w:rPr>
          <w:rFonts w:ascii="Times New Roman" w:hAnsi="Times New Roman"/>
          <w:color w:val="000000" w:themeColor="text1"/>
          <w:sz w:val="24"/>
          <w:szCs w:val="24"/>
        </w:rPr>
        <w:t xml:space="preserve">                        </w:t>
      </w:r>
      <w:r w:rsidR="00FF029B" w:rsidRPr="00F6015A">
        <w:rPr>
          <w:rFonts w:ascii="Times New Roman" w:hAnsi="Times New Roman"/>
          <w:color w:val="000000" w:themeColor="text1"/>
          <w:sz w:val="24"/>
          <w:szCs w:val="24"/>
        </w:rPr>
        <w:t>w domu</w:t>
      </w:r>
      <w:r w:rsidRPr="00F6015A">
        <w:rPr>
          <w:rFonts w:ascii="Times New Roman" w:hAnsi="Times New Roman"/>
          <w:color w:val="000000" w:themeColor="text1"/>
          <w:sz w:val="24"/>
          <w:szCs w:val="24"/>
        </w:rPr>
        <w:t xml:space="preserve"> </w:t>
      </w:r>
      <w:r w:rsidR="00FF029B" w:rsidRPr="00F6015A">
        <w:rPr>
          <w:rFonts w:ascii="Times New Roman" w:hAnsi="Times New Roman"/>
          <w:color w:val="000000" w:themeColor="text1"/>
          <w:sz w:val="24"/>
          <w:szCs w:val="24"/>
        </w:rPr>
        <w:t>to w tym miejscu pyły i gazy będą robiły jakiś ślad i praw</w:t>
      </w:r>
      <w:r w:rsidR="00C126C9">
        <w:rPr>
          <w:rFonts w:ascii="Times New Roman" w:hAnsi="Times New Roman"/>
          <w:color w:val="000000" w:themeColor="text1"/>
          <w:sz w:val="24"/>
          <w:szCs w:val="24"/>
        </w:rPr>
        <w:t>d</w:t>
      </w:r>
      <w:r w:rsidR="00FF029B" w:rsidRPr="00F6015A">
        <w:rPr>
          <w:rFonts w:ascii="Times New Roman" w:hAnsi="Times New Roman"/>
          <w:color w:val="000000" w:themeColor="text1"/>
          <w:sz w:val="24"/>
          <w:szCs w:val="24"/>
        </w:rPr>
        <w:t>a jest taka, że każdy podmiot ma prawo oddziaływać na środowisko, tylko jest warunek, że to oddziaływanie  nie może wykraczać poza ich własny teren. My teraz musimy czekać na ruch zakładu, bo on jest zobligowany do tego, zakład zleca pomiary, zakład przedkłada nam stosowny wniosek. Organem odpowiedzialnym za przestrzeganie przepisów w zakresie ochrony środowiska jest WIOŚ i WIOŚ może nakładać na nich kary i</w:t>
      </w:r>
      <w:r w:rsidR="00C126C9">
        <w:rPr>
          <w:rFonts w:ascii="Times New Roman" w:hAnsi="Times New Roman"/>
          <w:color w:val="000000" w:themeColor="text1"/>
          <w:sz w:val="24"/>
          <w:szCs w:val="24"/>
        </w:rPr>
        <w:t xml:space="preserve"> obowiązki w momencie, kiedy coś</w:t>
      </w:r>
      <w:r w:rsidR="00FF029B" w:rsidRPr="00F6015A">
        <w:rPr>
          <w:rFonts w:ascii="Times New Roman" w:hAnsi="Times New Roman"/>
          <w:color w:val="000000" w:themeColor="text1"/>
          <w:sz w:val="24"/>
          <w:szCs w:val="24"/>
        </w:rPr>
        <w:t xml:space="preserve"> stwierdzi. Jeżeli on</w:t>
      </w:r>
      <w:r w:rsidR="00C126C9">
        <w:rPr>
          <w:rFonts w:ascii="Times New Roman" w:hAnsi="Times New Roman"/>
          <w:color w:val="000000" w:themeColor="text1"/>
          <w:sz w:val="24"/>
          <w:szCs w:val="24"/>
        </w:rPr>
        <w:t>i</w:t>
      </w:r>
      <w:r w:rsidR="00FF029B" w:rsidRPr="00F6015A">
        <w:rPr>
          <w:rFonts w:ascii="Times New Roman" w:hAnsi="Times New Roman"/>
          <w:color w:val="000000" w:themeColor="text1"/>
          <w:sz w:val="24"/>
          <w:szCs w:val="24"/>
        </w:rPr>
        <w:t xml:space="preserve"> złożą</w:t>
      </w:r>
      <w:r w:rsidR="00307CF4" w:rsidRPr="00F6015A">
        <w:rPr>
          <w:rFonts w:ascii="Times New Roman" w:hAnsi="Times New Roman"/>
          <w:color w:val="000000" w:themeColor="text1"/>
          <w:sz w:val="24"/>
          <w:szCs w:val="24"/>
        </w:rPr>
        <w:t xml:space="preserve"> informację o emisji pyłów, albo wystąpią o decyzj</w:t>
      </w:r>
      <w:r w:rsidR="00C126C9">
        <w:rPr>
          <w:rFonts w:ascii="Times New Roman" w:hAnsi="Times New Roman"/>
          <w:color w:val="000000" w:themeColor="text1"/>
          <w:sz w:val="24"/>
          <w:szCs w:val="24"/>
        </w:rPr>
        <w:t xml:space="preserve">ę, to wtedy WIOŚ kontrolując tę </w:t>
      </w:r>
      <w:r w:rsidR="00307CF4" w:rsidRPr="00F6015A">
        <w:rPr>
          <w:rFonts w:ascii="Times New Roman" w:hAnsi="Times New Roman"/>
          <w:color w:val="000000" w:themeColor="text1"/>
          <w:sz w:val="24"/>
          <w:szCs w:val="24"/>
        </w:rPr>
        <w:t xml:space="preserve">decyzję, albo tą informację ma podstawę do naliczenia im kary, bo tylko WIOŚ kary może im naliczać. </w:t>
      </w:r>
    </w:p>
    <w:p w:rsidR="00D53326" w:rsidRDefault="00D53326" w:rsidP="00A9119B">
      <w:pPr>
        <w:spacing w:after="0"/>
        <w:jc w:val="both"/>
        <w:rPr>
          <w:rFonts w:ascii="Times New Roman" w:hAnsi="Times New Roman"/>
          <w:color w:val="000000" w:themeColor="text1"/>
          <w:sz w:val="24"/>
          <w:szCs w:val="24"/>
        </w:rPr>
      </w:pPr>
    </w:p>
    <w:p w:rsidR="00D53326" w:rsidRDefault="00D53326" w:rsidP="00D53326">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Radca Prawny Beata Brzezińska</w:t>
      </w:r>
      <w:r w:rsidRPr="00F6015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Terminowość jest zawsze zachowana. W zakresie trzech pierwszych dat, o których pisze pan Zawadzki, to jest odpowiedź. Teraz zostały z 16 maja, 29 czerwca i teraz z lipca. </w:t>
      </w:r>
      <w:r w:rsidR="00A224F4">
        <w:rPr>
          <w:rFonts w:ascii="Times New Roman" w:hAnsi="Times New Roman"/>
          <w:color w:val="000000" w:themeColor="text1"/>
          <w:sz w:val="24"/>
          <w:szCs w:val="24"/>
        </w:rPr>
        <w:t>Możemy uznać, że p</w:t>
      </w:r>
      <w:r>
        <w:rPr>
          <w:rFonts w:ascii="Times New Roman" w:hAnsi="Times New Roman"/>
          <w:color w:val="000000" w:themeColor="text1"/>
          <w:sz w:val="24"/>
          <w:szCs w:val="24"/>
        </w:rPr>
        <w:t xml:space="preserve">o rozpatrzeniu skarg uznaje się za bezzasadne z uwagi na </w:t>
      </w:r>
      <w:r w:rsidR="00A224F4">
        <w:rPr>
          <w:rFonts w:ascii="Times New Roman" w:hAnsi="Times New Roman"/>
          <w:color w:val="000000" w:themeColor="text1"/>
          <w:sz w:val="24"/>
          <w:szCs w:val="24"/>
        </w:rPr>
        <w:t>terminowe załatwiane sprawy przez starostę oraz podtrzymuje poprzednie stanowisko.</w:t>
      </w:r>
    </w:p>
    <w:p w:rsidR="00805BDA" w:rsidRPr="00F6015A" w:rsidRDefault="00805BDA" w:rsidP="00A9119B">
      <w:pPr>
        <w:spacing w:after="0"/>
        <w:jc w:val="both"/>
        <w:rPr>
          <w:rFonts w:ascii="Times New Roman" w:hAnsi="Times New Roman"/>
          <w:color w:val="000000" w:themeColor="text1"/>
          <w:sz w:val="24"/>
          <w:szCs w:val="24"/>
        </w:rPr>
      </w:pPr>
    </w:p>
    <w:p w:rsidR="000829EE" w:rsidRDefault="00307CF4" w:rsidP="00A9119B">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Przewodniczący Michał Łuszczyński</w:t>
      </w:r>
      <w:r w:rsidRPr="00F6015A">
        <w:rPr>
          <w:rFonts w:ascii="Times New Roman" w:hAnsi="Times New Roman"/>
          <w:color w:val="000000" w:themeColor="text1"/>
          <w:sz w:val="24"/>
          <w:szCs w:val="24"/>
        </w:rPr>
        <w:t xml:space="preserve"> – skargę możemy</w:t>
      </w:r>
      <w:r w:rsidR="007E5AAD" w:rsidRPr="00F6015A">
        <w:rPr>
          <w:rFonts w:ascii="Times New Roman" w:hAnsi="Times New Roman"/>
          <w:color w:val="000000" w:themeColor="text1"/>
          <w:sz w:val="24"/>
          <w:szCs w:val="24"/>
        </w:rPr>
        <w:t xml:space="preserve"> uznać za bezzasadną i podtrzymać poprzednie uzasadnienie.</w:t>
      </w:r>
    </w:p>
    <w:p w:rsidR="006E0438" w:rsidRDefault="006E0438" w:rsidP="00A9119B">
      <w:pPr>
        <w:spacing w:after="0"/>
        <w:jc w:val="both"/>
        <w:rPr>
          <w:rFonts w:ascii="Times New Roman" w:hAnsi="Times New Roman"/>
          <w:color w:val="000000" w:themeColor="text1"/>
          <w:sz w:val="24"/>
          <w:szCs w:val="24"/>
        </w:rPr>
      </w:pPr>
    </w:p>
    <w:p w:rsidR="00E22E04" w:rsidRPr="00742EC3" w:rsidRDefault="00E22E04" w:rsidP="00E22E04">
      <w:pPr>
        <w:spacing w:after="0"/>
        <w:jc w:val="both"/>
        <w:rPr>
          <w:rFonts w:ascii="Times New Roman" w:hAnsi="Times New Roman"/>
          <w:color w:val="000000" w:themeColor="text1"/>
          <w:sz w:val="24"/>
          <w:szCs w:val="24"/>
        </w:rPr>
      </w:pPr>
      <w:r w:rsidRPr="00742EC3">
        <w:rPr>
          <w:rFonts w:ascii="Times New Roman" w:hAnsi="Times New Roman"/>
          <w:color w:val="000000" w:themeColor="text1"/>
          <w:sz w:val="24"/>
          <w:szCs w:val="24"/>
        </w:rPr>
        <w:t>Komisja wypracowała projekt uchwały</w:t>
      </w:r>
      <w:r>
        <w:rPr>
          <w:rFonts w:ascii="Times New Roman" w:hAnsi="Times New Roman"/>
          <w:color w:val="000000" w:themeColor="text1"/>
          <w:sz w:val="24"/>
          <w:szCs w:val="24"/>
        </w:rPr>
        <w:t xml:space="preserve"> -</w:t>
      </w:r>
      <w:r w:rsidRPr="00742EC3">
        <w:rPr>
          <w:rFonts w:ascii="Times New Roman" w:hAnsi="Times New Roman"/>
          <w:color w:val="000000" w:themeColor="text1"/>
          <w:sz w:val="24"/>
          <w:szCs w:val="24"/>
        </w:rPr>
        <w:t xml:space="preserve"> załącznik nr </w:t>
      </w:r>
      <w:r>
        <w:rPr>
          <w:rFonts w:ascii="Times New Roman" w:hAnsi="Times New Roman"/>
          <w:color w:val="000000" w:themeColor="text1"/>
          <w:sz w:val="24"/>
          <w:szCs w:val="24"/>
        </w:rPr>
        <w:t>4</w:t>
      </w:r>
      <w:r w:rsidRPr="00742EC3">
        <w:rPr>
          <w:rFonts w:ascii="Times New Roman" w:hAnsi="Times New Roman"/>
          <w:color w:val="000000" w:themeColor="text1"/>
          <w:sz w:val="24"/>
          <w:szCs w:val="24"/>
        </w:rPr>
        <w:t>.</w:t>
      </w:r>
    </w:p>
    <w:p w:rsidR="007E5AAD" w:rsidRPr="00F6015A" w:rsidRDefault="007E5AAD" w:rsidP="00A9119B">
      <w:pPr>
        <w:spacing w:after="0"/>
        <w:jc w:val="both"/>
        <w:rPr>
          <w:rFonts w:ascii="Times New Roman" w:hAnsi="Times New Roman"/>
          <w:color w:val="000000" w:themeColor="text1"/>
          <w:sz w:val="24"/>
          <w:szCs w:val="24"/>
        </w:rPr>
      </w:pPr>
    </w:p>
    <w:p w:rsidR="001230E7" w:rsidRDefault="007368A1" w:rsidP="00A9119B">
      <w:pPr>
        <w:spacing w:after="0"/>
        <w:jc w:val="both"/>
        <w:rPr>
          <w:rFonts w:ascii="Times New Roman" w:hAnsi="Times New Roman"/>
          <w:color w:val="000000" w:themeColor="text1"/>
          <w:sz w:val="24"/>
          <w:szCs w:val="24"/>
        </w:rPr>
      </w:pPr>
      <w:r w:rsidRPr="00F6015A">
        <w:rPr>
          <w:rFonts w:ascii="Times New Roman" w:hAnsi="Times New Roman"/>
          <w:bCs/>
          <w:iCs/>
          <w:color w:val="000000" w:themeColor="text1"/>
          <w:sz w:val="24"/>
          <w:szCs w:val="24"/>
        </w:rPr>
        <w:t xml:space="preserve">Projekt uchwały przyjęto w głosowaniu: </w:t>
      </w:r>
      <w:r w:rsidR="00ED7428">
        <w:rPr>
          <w:rFonts w:ascii="Times New Roman" w:hAnsi="Times New Roman"/>
          <w:bCs/>
          <w:iCs/>
          <w:color w:val="000000" w:themeColor="text1"/>
          <w:sz w:val="24"/>
          <w:szCs w:val="24"/>
        </w:rPr>
        <w:t xml:space="preserve">3 </w:t>
      </w:r>
      <w:r w:rsidR="00ED7428">
        <w:rPr>
          <w:rFonts w:ascii="Times New Roman" w:hAnsi="Times New Roman"/>
          <w:color w:val="000000" w:themeColor="text1"/>
          <w:sz w:val="24"/>
          <w:szCs w:val="24"/>
        </w:rPr>
        <w:t>za, 0 przeciw, 0wstrzymujących się</w:t>
      </w:r>
      <w:r w:rsidRPr="00F6015A">
        <w:rPr>
          <w:rFonts w:ascii="Times New Roman" w:hAnsi="Times New Roman"/>
          <w:color w:val="000000" w:themeColor="text1"/>
          <w:sz w:val="24"/>
          <w:szCs w:val="24"/>
        </w:rPr>
        <w:t>.</w:t>
      </w:r>
    </w:p>
    <w:p w:rsidR="00805BDA" w:rsidRPr="00F6015A" w:rsidRDefault="00805BDA" w:rsidP="00A9119B">
      <w:pPr>
        <w:spacing w:after="0"/>
        <w:jc w:val="both"/>
        <w:rPr>
          <w:rFonts w:ascii="Times New Roman" w:hAnsi="Times New Roman"/>
          <w:color w:val="000000" w:themeColor="text1"/>
          <w:sz w:val="24"/>
          <w:szCs w:val="24"/>
          <w:u w:val="single"/>
        </w:rPr>
      </w:pPr>
    </w:p>
    <w:p w:rsidR="00324168" w:rsidRPr="00805BDA" w:rsidRDefault="00805BDA" w:rsidP="00A9119B">
      <w:pPr>
        <w:jc w:val="both"/>
        <w:rPr>
          <w:rFonts w:ascii="Times New Roman" w:hAnsi="Times New Roman"/>
          <w:b/>
          <w:color w:val="000000" w:themeColor="text1"/>
          <w:sz w:val="24"/>
          <w:szCs w:val="24"/>
        </w:rPr>
      </w:pPr>
      <w:r w:rsidRPr="00805BDA">
        <w:rPr>
          <w:rFonts w:ascii="Times New Roman" w:hAnsi="Times New Roman"/>
          <w:b/>
          <w:color w:val="000000" w:themeColor="text1"/>
          <w:sz w:val="24"/>
          <w:szCs w:val="24"/>
        </w:rPr>
        <w:t>Ad. 7</w:t>
      </w:r>
    </w:p>
    <w:p w:rsidR="00324168" w:rsidRPr="00F6015A" w:rsidRDefault="00324168" w:rsidP="00A9119B">
      <w:pPr>
        <w:jc w:val="both"/>
        <w:rPr>
          <w:rFonts w:ascii="Times New Roman" w:hAnsi="Times New Roman"/>
          <w:color w:val="000000" w:themeColor="text1"/>
          <w:sz w:val="24"/>
          <w:szCs w:val="24"/>
        </w:rPr>
      </w:pPr>
      <w:r w:rsidRPr="00F6015A">
        <w:rPr>
          <w:rFonts w:ascii="Times New Roman" w:hAnsi="Times New Roman"/>
          <w:color w:val="000000" w:themeColor="text1"/>
          <w:sz w:val="24"/>
          <w:szCs w:val="24"/>
        </w:rPr>
        <w:t>Brak wniosków.</w:t>
      </w:r>
    </w:p>
    <w:p w:rsidR="00324168" w:rsidRPr="00805BDA" w:rsidRDefault="00805BDA" w:rsidP="00A9119B">
      <w:pPr>
        <w:jc w:val="both"/>
        <w:rPr>
          <w:rFonts w:ascii="Times New Roman" w:hAnsi="Times New Roman"/>
          <w:b/>
          <w:bCs/>
          <w:iCs/>
          <w:color w:val="000000" w:themeColor="text1"/>
          <w:sz w:val="24"/>
          <w:szCs w:val="24"/>
        </w:rPr>
      </w:pPr>
      <w:r w:rsidRPr="00805BDA">
        <w:rPr>
          <w:rFonts w:ascii="Times New Roman" w:hAnsi="Times New Roman"/>
          <w:b/>
          <w:bCs/>
          <w:iCs/>
          <w:color w:val="000000" w:themeColor="text1"/>
          <w:sz w:val="24"/>
          <w:szCs w:val="24"/>
        </w:rPr>
        <w:lastRenderedPageBreak/>
        <w:t>Ad. 8</w:t>
      </w:r>
    </w:p>
    <w:p w:rsidR="00324168" w:rsidRPr="00F6015A" w:rsidRDefault="00324168" w:rsidP="00A9119B">
      <w:pPr>
        <w:jc w:val="both"/>
        <w:rPr>
          <w:rFonts w:ascii="Times New Roman" w:hAnsi="Times New Roman"/>
          <w:color w:val="000000" w:themeColor="text1"/>
          <w:sz w:val="24"/>
          <w:szCs w:val="24"/>
        </w:rPr>
      </w:pPr>
      <w:r w:rsidRPr="00F6015A">
        <w:rPr>
          <w:rFonts w:ascii="Times New Roman" w:hAnsi="Times New Roman"/>
          <w:color w:val="000000" w:themeColor="text1"/>
          <w:sz w:val="24"/>
          <w:szCs w:val="24"/>
        </w:rPr>
        <w:t xml:space="preserve">   </w:t>
      </w:r>
      <w:r w:rsidR="00297915">
        <w:rPr>
          <w:rFonts w:ascii="Times New Roman" w:hAnsi="Times New Roman"/>
          <w:color w:val="000000" w:themeColor="text1"/>
          <w:sz w:val="24"/>
          <w:szCs w:val="24"/>
        </w:rPr>
        <w:t xml:space="preserve">       W związku z wyczerpanie</w:t>
      </w:r>
      <w:r w:rsidR="004C3F6B">
        <w:rPr>
          <w:rFonts w:ascii="Times New Roman" w:hAnsi="Times New Roman"/>
          <w:color w:val="000000" w:themeColor="text1"/>
          <w:sz w:val="24"/>
          <w:szCs w:val="24"/>
        </w:rPr>
        <w:t xml:space="preserve">m </w:t>
      </w:r>
      <w:r w:rsidRPr="00F6015A">
        <w:rPr>
          <w:rFonts w:ascii="Times New Roman" w:hAnsi="Times New Roman"/>
          <w:color w:val="000000" w:themeColor="text1"/>
          <w:sz w:val="24"/>
          <w:szCs w:val="24"/>
        </w:rPr>
        <w:t xml:space="preserve">porządku obrad przewodniczący                                                        M. Łuszczyński dziękując obecnym za przybycie zamknął posiedzenie komisji. </w:t>
      </w:r>
    </w:p>
    <w:p w:rsidR="00805BDA" w:rsidRDefault="00805BDA" w:rsidP="00A9119B">
      <w:pPr>
        <w:jc w:val="both"/>
        <w:rPr>
          <w:rFonts w:ascii="Times New Roman" w:hAnsi="Times New Roman"/>
          <w:color w:val="000000" w:themeColor="text1"/>
          <w:sz w:val="24"/>
          <w:szCs w:val="24"/>
        </w:rPr>
      </w:pPr>
    </w:p>
    <w:p w:rsidR="00324168" w:rsidRPr="00F6015A" w:rsidRDefault="00805BDA" w:rsidP="00A9119B">
      <w:pPr>
        <w:jc w:val="both"/>
        <w:rPr>
          <w:rFonts w:ascii="Times New Roman" w:hAnsi="Times New Roman"/>
          <w:color w:val="000000" w:themeColor="text1"/>
          <w:sz w:val="24"/>
          <w:szCs w:val="24"/>
        </w:rPr>
      </w:pPr>
      <w:r>
        <w:rPr>
          <w:rFonts w:ascii="Times New Roman" w:hAnsi="Times New Roman"/>
          <w:color w:val="000000" w:themeColor="text1"/>
          <w:sz w:val="24"/>
          <w:szCs w:val="24"/>
        </w:rPr>
        <w:t>Godz. 10.45</w:t>
      </w:r>
    </w:p>
    <w:p w:rsidR="00771454" w:rsidRDefault="00324168" w:rsidP="00A9119B">
      <w:pPr>
        <w:jc w:val="both"/>
        <w:rPr>
          <w:rFonts w:ascii="Times New Roman" w:hAnsi="Times New Roman"/>
          <w:color w:val="000000" w:themeColor="text1"/>
          <w:sz w:val="24"/>
          <w:szCs w:val="24"/>
        </w:rPr>
      </w:pPr>
      <w:r w:rsidRPr="00F6015A">
        <w:rPr>
          <w:rFonts w:ascii="Times New Roman" w:hAnsi="Times New Roman"/>
          <w:color w:val="000000" w:themeColor="text1"/>
          <w:sz w:val="24"/>
          <w:szCs w:val="24"/>
        </w:rPr>
        <w:t xml:space="preserve">Protokółowała: </w:t>
      </w:r>
    </w:p>
    <w:p w:rsidR="00324168" w:rsidRPr="00F6015A" w:rsidRDefault="00324168" w:rsidP="00A9119B">
      <w:pPr>
        <w:jc w:val="both"/>
        <w:rPr>
          <w:rFonts w:ascii="Times New Roman" w:hAnsi="Times New Roman"/>
          <w:color w:val="000000" w:themeColor="text1"/>
          <w:sz w:val="24"/>
          <w:szCs w:val="24"/>
        </w:rPr>
      </w:pPr>
      <w:r w:rsidRPr="00F6015A">
        <w:rPr>
          <w:rFonts w:ascii="Times New Roman" w:hAnsi="Times New Roman"/>
          <w:color w:val="000000" w:themeColor="text1"/>
          <w:sz w:val="24"/>
          <w:szCs w:val="24"/>
        </w:rPr>
        <w:t xml:space="preserve">Agnieszka </w:t>
      </w:r>
      <w:proofErr w:type="spellStart"/>
      <w:r w:rsidRPr="00F6015A">
        <w:rPr>
          <w:rFonts w:ascii="Times New Roman" w:hAnsi="Times New Roman"/>
          <w:color w:val="000000" w:themeColor="text1"/>
          <w:sz w:val="24"/>
          <w:szCs w:val="24"/>
        </w:rPr>
        <w:t>Zawisza</w:t>
      </w:r>
      <w:proofErr w:type="spellEnd"/>
    </w:p>
    <w:p w:rsidR="00324168" w:rsidRPr="00F6015A" w:rsidRDefault="00324168" w:rsidP="00A9119B">
      <w:pPr>
        <w:jc w:val="both"/>
        <w:rPr>
          <w:rFonts w:ascii="Times New Roman" w:hAnsi="Times New Roman"/>
          <w:color w:val="000000" w:themeColor="text1"/>
          <w:sz w:val="24"/>
          <w:szCs w:val="24"/>
        </w:rPr>
      </w:pPr>
      <w:r w:rsidRPr="00F6015A">
        <w:rPr>
          <w:rFonts w:ascii="Times New Roman" w:hAnsi="Times New Roman"/>
          <w:color w:val="000000" w:themeColor="text1"/>
          <w:sz w:val="24"/>
          <w:szCs w:val="24"/>
        </w:rPr>
        <w:t xml:space="preserve">                                               </w:t>
      </w:r>
    </w:p>
    <w:p w:rsidR="00324168" w:rsidRPr="00F6015A" w:rsidRDefault="00324168" w:rsidP="00A9119B">
      <w:pPr>
        <w:jc w:val="both"/>
        <w:rPr>
          <w:rFonts w:ascii="Times New Roman" w:hAnsi="Times New Roman"/>
          <w:color w:val="000000" w:themeColor="text1"/>
          <w:sz w:val="24"/>
          <w:szCs w:val="24"/>
        </w:rPr>
      </w:pPr>
      <w:r w:rsidRPr="00F6015A">
        <w:rPr>
          <w:rFonts w:ascii="Times New Roman" w:hAnsi="Times New Roman"/>
          <w:color w:val="000000" w:themeColor="text1"/>
          <w:sz w:val="24"/>
          <w:szCs w:val="24"/>
        </w:rPr>
        <w:t xml:space="preserve">                                                               </w:t>
      </w:r>
    </w:p>
    <w:p w:rsidR="00324168" w:rsidRPr="00F6015A" w:rsidRDefault="00324168" w:rsidP="00A9119B">
      <w:pPr>
        <w:ind w:left="3540"/>
        <w:jc w:val="both"/>
        <w:rPr>
          <w:rFonts w:ascii="Times New Roman" w:hAnsi="Times New Roman"/>
          <w:color w:val="000000" w:themeColor="text1"/>
          <w:sz w:val="24"/>
          <w:szCs w:val="24"/>
        </w:rPr>
      </w:pPr>
      <w:r w:rsidRPr="00F6015A">
        <w:rPr>
          <w:rFonts w:ascii="Times New Roman" w:hAnsi="Times New Roman"/>
          <w:color w:val="000000" w:themeColor="text1"/>
          <w:sz w:val="24"/>
          <w:szCs w:val="24"/>
        </w:rPr>
        <w:t xml:space="preserve">                      </w:t>
      </w:r>
    </w:p>
    <w:p w:rsidR="00324168" w:rsidRPr="00F6015A" w:rsidRDefault="00324168" w:rsidP="00A9119B">
      <w:pPr>
        <w:ind w:left="4248" w:firstLine="708"/>
        <w:jc w:val="both"/>
        <w:rPr>
          <w:rFonts w:ascii="Times New Roman" w:hAnsi="Times New Roman"/>
          <w:color w:val="000000" w:themeColor="text1"/>
          <w:sz w:val="24"/>
          <w:szCs w:val="24"/>
        </w:rPr>
      </w:pPr>
      <w:r w:rsidRPr="00F6015A">
        <w:rPr>
          <w:rFonts w:ascii="Times New Roman" w:hAnsi="Times New Roman"/>
          <w:color w:val="000000" w:themeColor="text1"/>
          <w:sz w:val="24"/>
          <w:szCs w:val="24"/>
        </w:rPr>
        <w:t xml:space="preserve">    PRZEWODNICZĄCY KOMISJI</w:t>
      </w:r>
    </w:p>
    <w:p w:rsidR="00324168" w:rsidRPr="00F6015A" w:rsidRDefault="00324168" w:rsidP="00A9119B">
      <w:pPr>
        <w:jc w:val="both"/>
        <w:rPr>
          <w:rFonts w:ascii="Times New Roman" w:hAnsi="Times New Roman"/>
          <w:bCs/>
          <w:iCs/>
          <w:color w:val="000000" w:themeColor="text1"/>
          <w:sz w:val="24"/>
          <w:szCs w:val="24"/>
        </w:rPr>
      </w:pPr>
      <w:r w:rsidRPr="00F6015A">
        <w:rPr>
          <w:rFonts w:ascii="Times New Roman" w:hAnsi="Times New Roman"/>
          <w:color w:val="000000" w:themeColor="text1"/>
          <w:sz w:val="24"/>
          <w:szCs w:val="24"/>
        </w:rPr>
        <w:tab/>
      </w:r>
      <w:r w:rsidRPr="00F6015A">
        <w:rPr>
          <w:rFonts w:ascii="Times New Roman" w:hAnsi="Times New Roman"/>
          <w:color w:val="000000" w:themeColor="text1"/>
          <w:sz w:val="24"/>
          <w:szCs w:val="24"/>
        </w:rPr>
        <w:tab/>
      </w:r>
      <w:r w:rsidRPr="00F6015A">
        <w:rPr>
          <w:rFonts w:ascii="Times New Roman" w:hAnsi="Times New Roman"/>
          <w:color w:val="000000" w:themeColor="text1"/>
          <w:sz w:val="24"/>
          <w:szCs w:val="24"/>
        </w:rPr>
        <w:tab/>
      </w:r>
      <w:r w:rsidRPr="00F6015A">
        <w:rPr>
          <w:rFonts w:ascii="Times New Roman" w:hAnsi="Times New Roman"/>
          <w:color w:val="000000" w:themeColor="text1"/>
          <w:sz w:val="24"/>
          <w:szCs w:val="24"/>
        </w:rPr>
        <w:tab/>
      </w:r>
      <w:r w:rsidRPr="00F6015A">
        <w:rPr>
          <w:rFonts w:ascii="Times New Roman" w:hAnsi="Times New Roman"/>
          <w:color w:val="000000" w:themeColor="text1"/>
          <w:sz w:val="24"/>
          <w:szCs w:val="24"/>
        </w:rPr>
        <w:tab/>
      </w:r>
      <w:r w:rsidRPr="00F6015A">
        <w:rPr>
          <w:rFonts w:ascii="Times New Roman" w:hAnsi="Times New Roman"/>
          <w:color w:val="000000" w:themeColor="text1"/>
          <w:sz w:val="24"/>
          <w:szCs w:val="24"/>
        </w:rPr>
        <w:tab/>
      </w:r>
      <w:r w:rsidRPr="00F6015A">
        <w:rPr>
          <w:rFonts w:ascii="Times New Roman" w:hAnsi="Times New Roman"/>
          <w:color w:val="000000" w:themeColor="text1"/>
          <w:sz w:val="24"/>
          <w:szCs w:val="24"/>
        </w:rPr>
        <w:tab/>
      </w:r>
      <w:r w:rsidRPr="00F6015A">
        <w:rPr>
          <w:rFonts w:ascii="Times New Roman" w:hAnsi="Times New Roman"/>
          <w:color w:val="000000" w:themeColor="text1"/>
          <w:sz w:val="24"/>
          <w:szCs w:val="24"/>
        </w:rPr>
        <w:tab/>
        <w:t>MICHAŁ ŁUSZCZYŃSKI</w:t>
      </w:r>
    </w:p>
    <w:p w:rsidR="00422611" w:rsidRPr="00F6015A" w:rsidRDefault="00422611" w:rsidP="00A9119B">
      <w:pPr>
        <w:rPr>
          <w:rFonts w:ascii="Times New Roman" w:hAnsi="Times New Roman"/>
          <w:color w:val="000000" w:themeColor="text1"/>
          <w:sz w:val="24"/>
          <w:szCs w:val="24"/>
        </w:rPr>
      </w:pPr>
    </w:p>
    <w:sectPr w:rsidR="00422611" w:rsidRPr="00F6015A" w:rsidSect="0042261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1C0" w:rsidRDefault="001F21C0" w:rsidP="00F6015A">
      <w:pPr>
        <w:spacing w:after="0" w:line="240" w:lineRule="auto"/>
      </w:pPr>
      <w:r>
        <w:separator/>
      </w:r>
    </w:p>
  </w:endnote>
  <w:endnote w:type="continuationSeparator" w:id="0">
    <w:p w:rsidR="001F21C0" w:rsidRDefault="001F21C0" w:rsidP="00F60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11760"/>
      <w:docPartObj>
        <w:docPartGallery w:val="Page Numbers (Bottom of Page)"/>
        <w:docPartUnique/>
      </w:docPartObj>
    </w:sdtPr>
    <w:sdtContent>
      <w:p w:rsidR="00297915" w:rsidRDefault="00CF431A">
        <w:pPr>
          <w:pStyle w:val="Stopka"/>
          <w:jc w:val="right"/>
        </w:pPr>
        <w:fldSimple w:instr=" PAGE   \* MERGEFORMAT ">
          <w:r w:rsidR="002C1B4A">
            <w:rPr>
              <w:noProof/>
            </w:rPr>
            <w:t>1</w:t>
          </w:r>
        </w:fldSimple>
      </w:p>
    </w:sdtContent>
  </w:sdt>
  <w:p w:rsidR="00297915" w:rsidRDefault="002979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1C0" w:rsidRDefault="001F21C0" w:rsidP="00F6015A">
      <w:pPr>
        <w:spacing w:after="0" w:line="240" w:lineRule="auto"/>
      </w:pPr>
      <w:r>
        <w:separator/>
      </w:r>
    </w:p>
  </w:footnote>
  <w:footnote w:type="continuationSeparator" w:id="0">
    <w:p w:rsidR="001F21C0" w:rsidRDefault="001F21C0" w:rsidP="00F60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915" w:rsidRDefault="00297915" w:rsidP="0035056F">
    <w:pPr>
      <w:pStyle w:val="Nagwek"/>
    </w:pPr>
  </w:p>
  <w:p w:rsidR="00297915" w:rsidRDefault="0029791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6181C"/>
    <w:multiLevelType w:val="hybridMultilevel"/>
    <w:tmpl w:val="9DEAC22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230E7"/>
    <w:rsid w:val="000022A8"/>
    <w:rsid w:val="0000494E"/>
    <w:rsid w:val="00041807"/>
    <w:rsid w:val="0007337E"/>
    <w:rsid w:val="000829EE"/>
    <w:rsid w:val="000907E7"/>
    <w:rsid w:val="000B42BE"/>
    <w:rsid w:val="000B5332"/>
    <w:rsid w:val="000C6EE8"/>
    <w:rsid w:val="000D24E6"/>
    <w:rsid w:val="000E30A6"/>
    <w:rsid w:val="00116FD0"/>
    <w:rsid w:val="001230E7"/>
    <w:rsid w:val="0013328F"/>
    <w:rsid w:val="001447BB"/>
    <w:rsid w:val="001473D4"/>
    <w:rsid w:val="00184518"/>
    <w:rsid w:val="001F21C0"/>
    <w:rsid w:val="00201EC8"/>
    <w:rsid w:val="002028D0"/>
    <w:rsid w:val="00297915"/>
    <w:rsid w:val="002B5848"/>
    <w:rsid w:val="002C1B4A"/>
    <w:rsid w:val="002E7630"/>
    <w:rsid w:val="00307CF4"/>
    <w:rsid w:val="00324168"/>
    <w:rsid w:val="0035056F"/>
    <w:rsid w:val="00351389"/>
    <w:rsid w:val="0039228B"/>
    <w:rsid w:val="003B6939"/>
    <w:rsid w:val="003C1745"/>
    <w:rsid w:val="003C1916"/>
    <w:rsid w:val="00403608"/>
    <w:rsid w:val="00422611"/>
    <w:rsid w:val="0044777D"/>
    <w:rsid w:val="00473591"/>
    <w:rsid w:val="00481DBE"/>
    <w:rsid w:val="00496CF3"/>
    <w:rsid w:val="004C3F6B"/>
    <w:rsid w:val="004C7CF2"/>
    <w:rsid w:val="004F4E89"/>
    <w:rsid w:val="00581857"/>
    <w:rsid w:val="00651CDE"/>
    <w:rsid w:val="00663D42"/>
    <w:rsid w:val="006B2656"/>
    <w:rsid w:val="006C2996"/>
    <w:rsid w:val="006C54C5"/>
    <w:rsid w:val="006E0438"/>
    <w:rsid w:val="007152F8"/>
    <w:rsid w:val="00734FBC"/>
    <w:rsid w:val="007368A1"/>
    <w:rsid w:val="00742EC3"/>
    <w:rsid w:val="00745F6D"/>
    <w:rsid w:val="00771454"/>
    <w:rsid w:val="007744CB"/>
    <w:rsid w:val="00790529"/>
    <w:rsid w:val="007A6E34"/>
    <w:rsid w:val="007E5AAD"/>
    <w:rsid w:val="007F5FBA"/>
    <w:rsid w:val="00805BDA"/>
    <w:rsid w:val="008807EA"/>
    <w:rsid w:val="008A7A76"/>
    <w:rsid w:val="009337EE"/>
    <w:rsid w:val="009648A0"/>
    <w:rsid w:val="009A4C90"/>
    <w:rsid w:val="009B6B26"/>
    <w:rsid w:val="009B77A5"/>
    <w:rsid w:val="00A13FF5"/>
    <w:rsid w:val="00A224F4"/>
    <w:rsid w:val="00A51ECA"/>
    <w:rsid w:val="00A521E6"/>
    <w:rsid w:val="00A7065B"/>
    <w:rsid w:val="00A9119B"/>
    <w:rsid w:val="00AC0275"/>
    <w:rsid w:val="00AC0827"/>
    <w:rsid w:val="00B0090E"/>
    <w:rsid w:val="00B251AB"/>
    <w:rsid w:val="00BB3030"/>
    <w:rsid w:val="00C126C9"/>
    <w:rsid w:val="00C3078C"/>
    <w:rsid w:val="00C93DF6"/>
    <w:rsid w:val="00CA272F"/>
    <w:rsid w:val="00CA59D0"/>
    <w:rsid w:val="00CA6997"/>
    <w:rsid w:val="00CF431A"/>
    <w:rsid w:val="00D20974"/>
    <w:rsid w:val="00D352C2"/>
    <w:rsid w:val="00D474E4"/>
    <w:rsid w:val="00D53326"/>
    <w:rsid w:val="00D66655"/>
    <w:rsid w:val="00E22E04"/>
    <w:rsid w:val="00E84288"/>
    <w:rsid w:val="00E874D5"/>
    <w:rsid w:val="00EA0E4C"/>
    <w:rsid w:val="00ED5934"/>
    <w:rsid w:val="00ED7428"/>
    <w:rsid w:val="00EE2539"/>
    <w:rsid w:val="00F0171F"/>
    <w:rsid w:val="00F10AE6"/>
    <w:rsid w:val="00F13663"/>
    <w:rsid w:val="00F42C5B"/>
    <w:rsid w:val="00F6015A"/>
    <w:rsid w:val="00F62DBD"/>
    <w:rsid w:val="00F971AB"/>
    <w:rsid w:val="00FC0D96"/>
    <w:rsid w:val="00FF02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30E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4168"/>
    <w:pPr>
      <w:ind w:left="720"/>
      <w:contextualSpacing/>
    </w:pPr>
  </w:style>
  <w:style w:type="paragraph" w:styleId="Nagwek">
    <w:name w:val="header"/>
    <w:basedOn w:val="Normalny"/>
    <w:link w:val="NagwekZnak"/>
    <w:uiPriority w:val="99"/>
    <w:unhideWhenUsed/>
    <w:rsid w:val="00F601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015A"/>
    <w:rPr>
      <w:rFonts w:ascii="Calibri" w:eastAsia="Calibri" w:hAnsi="Calibri" w:cs="Times New Roman"/>
    </w:rPr>
  </w:style>
  <w:style w:type="paragraph" w:styleId="Stopka">
    <w:name w:val="footer"/>
    <w:basedOn w:val="Normalny"/>
    <w:link w:val="StopkaZnak"/>
    <w:uiPriority w:val="99"/>
    <w:unhideWhenUsed/>
    <w:rsid w:val="00F601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15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6901</TotalTime>
  <Pages>6</Pages>
  <Words>1902</Words>
  <Characters>11418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azawisza</dc:creator>
  <cp:keywords/>
  <dc:description/>
  <cp:lastModifiedBy>azawisza</cp:lastModifiedBy>
  <cp:revision>78</cp:revision>
  <dcterms:created xsi:type="dcterms:W3CDTF">2017-09-08T09:38:00Z</dcterms:created>
  <dcterms:modified xsi:type="dcterms:W3CDTF">2018-01-23T11:11:00Z</dcterms:modified>
</cp:coreProperties>
</file>