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33" w:rsidRPr="006111CC" w:rsidRDefault="00295D33" w:rsidP="00295D33">
      <w:pPr>
        <w:spacing w:line="240" w:lineRule="auto"/>
        <w:jc w:val="both"/>
        <w:rPr>
          <w:rFonts w:ascii="Times New Roman" w:hAnsi="Times New Roman"/>
          <w:b/>
          <w:sz w:val="26"/>
          <w:szCs w:val="26"/>
        </w:rPr>
      </w:pPr>
      <w:r w:rsidRPr="006111CC">
        <w:rPr>
          <w:rFonts w:ascii="Times New Roman" w:hAnsi="Times New Roman"/>
          <w:b/>
          <w:sz w:val="26"/>
          <w:szCs w:val="26"/>
        </w:rPr>
        <w:t xml:space="preserve">Protokół nr </w:t>
      </w:r>
      <w:r w:rsidR="00651C5C">
        <w:rPr>
          <w:rFonts w:ascii="Times New Roman" w:hAnsi="Times New Roman"/>
          <w:b/>
          <w:sz w:val="26"/>
          <w:szCs w:val="26"/>
        </w:rPr>
        <w:t>1</w:t>
      </w:r>
      <w:r w:rsidR="00E05736">
        <w:rPr>
          <w:rFonts w:ascii="Times New Roman" w:hAnsi="Times New Roman"/>
          <w:b/>
          <w:sz w:val="26"/>
          <w:szCs w:val="26"/>
        </w:rPr>
        <w:t>4</w:t>
      </w:r>
      <w:r w:rsidRPr="006111CC">
        <w:rPr>
          <w:rFonts w:ascii="Times New Roman" w:hAnsi="Times New Roman"/>
          <w:b/>
          <w:sz w:val="26"/>
          <w:szCs w:val="26"/>
        </w:rPr>
        <w:t>/</w:t>
      </w:r>
      <w:r w:rsidR="00FD027E" w:rsidRPr="006111CC">
        <w:rPr>
          <w:rFonts w:ascii="Times New Roman" w:hAnsi="Times New Roman"/>
          <w:b/>
          <w:sz w:val="26"/>
          <w:szCs w:val="26"/>
        </w:rPr>
        <w:t>16</w:t>
      </w:r>
    </w:p>
    <w:p w:rsidR="00016858" w:rsidRPr="006111CC" w:rsidRDefault="00295D33" w:rsidP="00295D33">
      <w:pPr>
        <w:spacing w:line="240" w:lineRule="auto"/>
        <w:jc w:val="both"/>
        <w:rPr>
          <w:rFonts w:ascii="Times New Roman" w:hAnsi="Times New Roman"/>
          <w:b/>
          <w:sz w:val="26"/>
          <w:szCs w:val="26"/>
        </w:rPr>
      </w:pPr>
      <w:r w:rsidRPr="006111CC">
        <w:rPr>
          <w:rFonts w:ascii="Times New Roman" w:hAnsi="Times New Roman"/>
          <w:b/>
          <w:sz w:val="26"/>
          <w:szCs w:val="26"/>
        </w:rPr>
        <w:t xml:space="preserve">Z posiedzenia Komisji </w:t>
      </w:r>
      <w:r w:rsidR="00FD027E" w:rsidRPr="006111CC">
        <w:rPr>
          <w:rFonts w:ascii="Times New Roman" w:hAnsi="Times New Roman"/>
          <w:b/>
          <w:sz w:val="26"/>
          <w:szCs w:val="26"/>
        </w:rPr>
        <w:t>Rewizyjnej</w:t>
      </w:r>
    </w:p>
    <w:p w:rsidR="00295D33" w:rsidRPr="006111CC" w:rsidRDefault="00FD027E" w:rsidP="00295D33">
      <w:pPr>
        <w:spacing w:line="240" w:lineRule="auto"/>
        <w:jc w:val="both"/>
        <w:rPr>
          <w:rFonts w:ascii="Times New Roman" w:hAnsi="Times New Roman"/>
          <w:b/>
          <w:sz w:val="26"/>
          <w:szCs w:val="26"/>
        </w:rPr>
      </w:pPr>
      <w:r w:rsidRPr="006111CC">
        <w:rPr>
          <w:rFonts w:ascii="Times New Roman" w:hAnsi="Times New Roman"/>
          <w:b/>
          <w:sz w:val="26"/>
          <w:szCs w:val="26"/>
        </w:rPr>
        <w:t xml:space="preserve"> </w:t>
      </w:r>
      <w:r w:rsidR="00E05736">
        <w:rPr>
          <w:rFonts w:ascii="Times New Roman" w:hAnsi="Times New Roman"/>
          <w:b/>
          <w:sz w:val="26"/>
          <w:szCs w:val="26"/>
        </w:rPr>
        <w:t>z dnia 21 września</w:t>
      </w:r>
      <w:r w:rsidR="00295D33" w:rsidRPr="006111CC">
        <w:rPr>
          <w:rFonts w:ascii="Times New Roman" w:hAnsi="Times New Roman"/>
          <w:b/>
          <w:sz w:val="26"/>
          <w:szCs w:val="26"/>
        </w:rPr>
        <w:t xml:space="preserve"> 2016 r. </w:t>
      </w:r>
    </w:p>
    <w:p w:rsidR="00295D33" w:rsidRPr="006111CC" w:rsidRDefault="00E05736" w:rsidP="00295D33">
      <w:pPr>
        <w:spacing w:line="240" w:lineRule="auto"/>
        <w:jc w:val="both"/>
        <w:rPr>
          <w:rFonts w:ascii="Times New Roman" w:hAnsi="Times New Roman"/>
          <w:b/>
          <w:sz w:val="26"/>
          <w:szCs w:val="26"/>
        </w:rPr>
      </w:pPr>
      <w:r>
        <w:rPr>
          <w:rFonts w:ascii="Times New Roman" w:hAnsi="Times New Roman"/>
          <w:b/>
          <w:sz w:val="26"/>
          <w:szCs w:val="26"/>
        </w:rPr>
        <w:t>Godz. 9</w:t>
      </w:r>
      <w:r w:rsidR="00E359A1">
        <w:rPr>
          <w:rFonts w:ascii="Times New Roman" w:hAnsi="Times New Roman"/>
          <w:b/>
          <w:sz w:val="26"/>
          <w:szCs w:val="26"/>
        </w:rPr>
        <w:t>.00</w:t>
      </w:r>
    </w:p>
    <w:p w:rsidR="0034613C" w:rsidRPr="006111CC" w:rsidRDefault="0034613C" w:rsidP="0034613C">
      <w:pPr>
        <w:spacing w:line="240" w:lineRule="auto"/>
        <w:jc w:val="both"/>
        <w:rPr>
          <w:rFonts w:ascii="Times New Roman" w:hAnsi="Times New Roman"/>
          <w:b/>
          <w:bCs/>
          <w:sz w:val="26"/>
          <w:szCs w:val="26"/>
        </w:rPr>
      </w:pPr>
      <w:r w:rsidRPr="006111CC">
        <w:rPr>
          <w:rFonts w:ascii="Times New Roman" w:hAnsi="Times New Roman"/>
          <w:b/>
          <w:bCs/>
          <w:sz w:val="26"/>
          <w:szCs w:val="26"/>
        </w:rPr>
        <w:t>Ad. 1</w:t>
      </w:r>
    </w:p>
    <w:p w:rsidR="0034613C" w:rsidRPr="006111CC" w:rsidRDefault="0034613C" w:rsidP="0034613C">
      <w:pPr>
        <w:spacing w:line="240" w:lineRule="auto"/>
        <w:jc w:val="both"/>
        <w:rPr>
          <w:rFonts w:ascii="Times New Roman" w:hAnsi="Times New Roman"/>
          <w:sz w:val="26"/>
          <w:szCs w:val="26"/>
        </w:rPr>
      </w:pPr>
      <w:r w:rsidRPr="006111CC">
        <w:rPr>
          <w:rFonts w:ascii="Times New Roman" w:hAnsi="Times New Roman"/>
          <w:sz w:val="26"/>
          <w:szCs w:val="26"/>
          <w:u w:val="single"/>
        </w:rPr>
        <w:t xml:space="preserve">Przewodniczący komisji </w:t>
      </w:r>
      <w:r w:rsidR="00BE1C71" w:rsidRPr="006111CC">
        <w:rPr>
          <w:rFonts w:ascii="Times New Roman" w:hAnsi="Times New Roman"/>
          <w:sz w:val="26"/>
          <w:szCs w:val="26"/>
          <w:u w:val="single"/>
        </w:rPr>
        <w:t>Michał Łuszczyńs</w:t>
      </w:r>
      <w:r w:rsidR="00BE1C71" w:rsidRPr="009D19BA">
        <w:rPr>
          <w:rFonts w:ascii="Times New Roman" w:hAnsi="Times New Roman"/>
          <w:sz w:val="26"/>
          <w:szCs w:val="26"/>
          <w:u w:val="single"/>
        </w:rPr>
        <w:t>ki</w:t>
      </w:r>
      <w:r w:rsidR="00BE1C71" w:rsidRPr="00061309">
        <w:rPr>
          <w:rFonts w:ascii="Times New Roman" w:hAnsi="Times New Roman"/>
          <w:sz w:val="26"/>
          <w:szCs w:val="26"/>
        </w:rPr>
        <w:t xml:space="preserve"> </w:t>
      </w:r>
      <w:r w:rsidR="009D19BA">
        <w:rPr>
          <w:rFonts w:ascii="Times New Roman" w:hAnsi="Times New Roman"/>
          <w:sz w:val="26"/>
          <w:szCs w:val="26"/>
        </w:rPr>
        <w:t xml:space="preserve">- </w:t>
      </w:r>
      <w:r w:rsidRPr="006111CC">
        <w:rPr>
          <w:rFonts w:ascii="Times New Roman" w:hAnsi="Times New Roman"/>
          <w:sz w:val="26"/>
          <w:szCs w:val="26"/>
        </w:rPr>
        <w:t xml:space="preserve">otworzył posiedzenie, powitał radnych oraz gości. </w:t>
      </w:r>
      <w:r w:rsidR="00364086" w:rsidRPr="006111CC">
        <w:rPr>
          <w:rFonts w:ascii="Times New Roman" w:hAnsi="Times New Roman"/>
          <w:sz w:val="26"/>
          <w:szCs w:val="26"/>
        </w:rPr>
        <w:t>Na podstawie listy obecności (załącznik nr 1 do protokołu) przewodniczący stwierdził, że n</w:t>
      </w:r>
      <w:r w:rsidR="00BE1C71" w:rsidRPr="006111CC">
        <w:rPr>
          <w:rFonts w:ascii="Times New Roman" w:hAnsi="Times New Roman"/>
          <w:sz w:val="26"/>
          <w:szCs w:val="26"/>
        </w:rPr>
        <w:t>a stan 3 członków obecni są wszyscy</w:t>
      </w:r>
      <w:r w:rsidR="001E73CB">
        <w:rPr>
          <w:rFonts w:ascii="Times New Roman" w:hAnsi="Times New Roman"/>
          <w:sz w:val="26"/>
          <w:szCs w:val="26"/>
        </w:rPr>
        <w:t>,</w:t>
      </w:r>
      <w:r w:rsidR="00BE1C71" w:rsidRPr="006111CC">
        <w:rPr>
          <w:rFonts w:ascii="Times New Roman" w:hAnsi="Times New Roman"/>
          <w:sz w:val="26"/>
          <w:szCs w:val="26"/>
        </w:rPr>
        <w:t xml:space="preserve"> </w:t>
      </w:r>
      <w:r w:rsidR="00364086" w:rsidRPr="006111CC">
        <w:rPr>
          <w:rFonts w:ascii="Times New Roman" w:hAnsi="Times New Roman"/>
          <w:sz w:val="26"/>
          <w:szCs w:val="26"/>
        </w:rPr>
        <w:t xml:space="preserve">co stanowi odpowiednie quorum do podejmowania prawomocnych decyzji komisji. </w:t>
      </w:r>
    </w:p>
    <w:p w:rsidR="00364086" w:rsidRPr="006111CC" w:rsidRDefault="00912838" w:rsidP="00364086">
      <w:pPr>
        <w:spacing w:line="240" w:lineRule="auto"/>
        <w:jc w:val="both"/>
        <w:rPr>
          <w:rFonts w:ascii="Times New Roman" w:hAnsi="Times New Roman"/>
          <w:b/>
          <w:sz w:val="26"/>
          <w:szCs w:val="26"/>
        </w:rPr>
      </w:pPr>
      <w:r w:rsidRPr="006111CC">
        <w:rPr>
          <w:rFonts w:ascii="Times New Roman" w:hAnsi="Times New Roman"/>
          <w:b/>
          <w:sz w:val="26"/>
          <w:szCs w:val="26"/>
        </w:rPr>
        <w:t>Ad.2</w:t>
      </w:r>
    </w:p>
    <w:p w:rsidR="00FD22B2" w:rsidRPr="006111CC" w:rsidRDefault="00FD22B2" w:rsidP="00FD22B2">
      <w:pPr>
        <w:spacing w:line="240" w:lineRule="auto"/>
        <w:jc w:val="both"/>
        <w:rPr>
          <w:rFonts w:ascii="Times New Roman" w:hAnsi="Times New Roman"/>
          <w:bCs/>
          <w:i/>
          <w:iCs/>
          <w:sz w:val="26"/>
          <w:szCs w:val="26"/>
        </w:rPr>
      </w:pPr>
      <w:r w:rsidRPr="00061309">
        <w:rPr>
          <w:rFonts w:ascii="Times New Roman" w:hAnsi="Times New Roman"/>
          <w:bCs/>
          <w:sz w:val="26"/>
          <w:szCs w:val="26"/>
        </w:rPr>
        <w:t xml:space="preserve">Do projektu porządku posiedzenia zmian nie zgłoszono, </w:t>
      </w:r>
      <w:r w:rsidRPr="00061309">
        <w:rPr>
          <w:rFonts w:ascii="Times New Roman" w:hAnsi="Times New Roman"/>
          <w:bCs/>
          <w:iCs/>
          <w:sz w:val="26"/>
          <w:szCs w:val="26"/>
        </w:rPr>
        <w:t>przyjęto w głosowaniu</w:t>
      </w:r>
      <w:r w:rsidRPr="006111CC">
        <w:rPr>
          <w:rFonts w:ascii="Times New Roman" w:hAnsi="Times New Roman"/>
          <w:bCs/>
          <w:i/>
          <w:iCs/>
          <w:sz w:val="26"/>
          <w:szCs w:val="26"/>
        </w:rPr>
        <w:t xml:space="preserve">: </w:t>
      </w:r>
      <w:r w:rsidR="006111CC">
        <w:rPr>
          <w:rFonts w:ascii="Times New Roman" w:hAnsi="Times New Roman"/>
          <w:bCs/>
          <w:i/>
          <w:iCs/>
          <w:sz w:val="26"/>
          <w:szCs w:val="26"/>
        </w:rPr>
        <w:t xml:space="preserve">                                       </w:t>
      </w:r>
      <w:r w:rsidR="00BE1C71" w:rsidRPr="006111CC">
        <w:rPr>
          <w:rFonts w:ascii="Times New Roman" w:hAnsi="Times New Roman"/>
          <w:bCs/>
          <w:i/>
          <w:iCs/>
          <w:sz w:val="26"/>
          <w:szCs w:val="26"/>
        </w:rPr>
        <w:t>3</w:t>
      </w:r>
      <w:r w:rsidR="006111CC">
        <w:rPr>
          <w:rFonts w:ascii="Times New Roman" w:hAnsi="Times New Roman"/>
          <w:bCs/>
          <w:i/>
          <w:iCs/>
          <w:sz w:val="26"/>
          <w:szCs w:val="26"/>
        </w:rPr>
        <w:t xml:space="preserve"> za, </w:t>
      </w:r>
      <w:r w:rsidRPr="006111CC">
        <w:rPr>
          <w:rFonts w:ascii="Times New Roman" w:hAnsi="Times New Roman"/>
          <w:bCs/>
          <w:i/>
          <w:iCs/>
          <w:sz w:val="26"/>
          <w:szCs w:val="26"/>
        </w:rPr>
        <w:t xml:space="preserve">0 przeciw, 0 wstrzymujących się. </w:t>
      </w:r>
    </w:p>
    <w:p w:rsidR="00387832" w:rsidRPr="006111CC" w:rsidRDefault="00387832" w:rsidP="00364086">
      <w:pPr>
        <w:spacing w:line="240" w:lineRule="auto"/>
        <w:jc w:val="both"/>
        <w:rPr>
          <w:rFonts w:ascii="Times New Roman" w:hAnsi="Times New Roman"/>
          <w:b/>
          <w:sz w:val="26"/>
          <w:szCs w:val="26"/>
        </w:rPr>
      </w:pPr>
      <w:r w:rsidRPr="006111CC">
        <w:rPr>
          <w:rFonts w:ascii="Times New Roman" w:hAnsi="Times New Roman"/>
          <w:b/>
          <w:sz w:val="26"/>
          <w:szCs w:val="26"/>
        </w:rPr>
        <w:t>Ad.3</w:t>
      </w:r>
    </w:p>
    <w:p w:rsidR="00364086" w:rsidRPr="00754CA2" w:rsidRDefault="00B164A8" w:rsidP="00754CA2">
      <w:pPr>
        <w:spacing w:line="240" w:lineRule="auto"/>
        <w:jc w:val="both"/>
        <w:rPr>
          <w:rFonts w:ascii="Times New Roman" w:hAnsi="Times New Roman"/>
          <w:sz w:val="26"/>
          <w:szCs w:val="26"/>
        </w:rPr>
      </w:pPr>
      <w:r>
        <w:rPr>
          <w:rFonts w:ascii="Times New Roman" w:hAnsi="Times New Roman"/>
          <w:sz w:val="26"/>
          <w:szCs w:val="26"/>
        </w:rPr>
        <w:t xml:space="preserve">Do protokołu nr </w:t>
      </w:r>
      <w:r w:rsidR="00A001C8">
        <w:rPr>
          <w:rFonts w:ascii="Times New Roman" w:hAnsi="Times New Roman"/>
          <w:sz w:val="26"/>
          <w:szCs w:val="26"/>
        </w:rPr>
        <w:t>1</w:t>
      </w:r>
      <w:r w:rsidR="0097115B">
        <w:rPr>
          <w:rFonts w:ascii="Times New Roman" w:hAnsi="Times New Roman"/>
          <w:sz w:val="26"/>
          <w:szCs w:val="26"/>
        </w:rPr>
        <w:t>3</w:t>
      </w:r>
      <w:r w:rsidR="00B34A9E">
        <w:rPr>
          <w:rFonts w:ascii="Times New Roman" w:hAnsi="Times New Roman"/>
          <w:sz w:val="26"/>
          <w:szCs w:val="26"/>
        </w:rPr>
        <w:t>/16</w:t>
      </w:r>
      <w:r w:rsidR="00754CA2">
        <w:rPr>
          <w:rFonts w:ascii="Times New Roman" w:hAnsi="Times New Roman"/>
          <w:sz w:val="26"/>
          <w:szCs w:val="26"/>
        </w:rPr>
        <w:t xml:space="preserve"> z dnia </w:t>
      </w:r>
      <w:r w:rsidR="0097115B">
        <w:rPr>
          <w:rFonts w:ascii="Times New Roman" w:hAnsi="Times New Roman"/>
          <w:sz w:val="26"/>
          <w:szCs w:val="26"/>
        </w:rPr>
        <w:t>01 czerwca</w:t>
      </w:r>
      <w:r>
        <w:rPr>
          <w:rFonts w:ascii="Times New Roman" w:hAnsi="Times New Roman"/>
          <w:sz w:val="26"/>
          <w:szCs w:val="26"/>
        </w:rPr>
        <w:t xml:space="preserve"> </w:t>
      </w:r>
      <w:r w:rsidR="00B34A9E">
        <w:rPr>
          <w:rFonts w:ascii="Times New Roman" w:hAnsi="Times New Roman"/>
          <w:sz w:val="26"/>
          <w:szCs w:val="26"/>
        </w:rPr>
        <w:t xml:space="preserve">2016 r. </w:t>
      </w:r>
      <w:r w:rsidR="004C5168" w:rsidRPr="006111CC">
        <w:rPr>
          <w:rFonts w:ascii="Times New Roman" w:hAnsi="Times New Roman"/>
          <w:sz w:val="26"/>
          <w:szCs w:val="26"/>
        </w:rPr>
        <w:t>nie wniesiono uwag, przyję</w:t>
      </w:r>
      <w:r w:rsidR="00754CA2">
        <w:rPr>
          <w:rFonts w:ascii="Times New Roman" w:hAnsi="Times New Roman"/>
          <w:sz w:val="26"/>
          <w:szCs w:val="26"/>
        </w:rPr>
        <w:t xml:space="preserve">to </w:t>
      </w:r>
      <w:r w:rsidR="00E50BC2">
        <w:rPr>
          <w:rFonts w:ascii="Times New Roman" w:hAnsi="Times New Roman"/>
          <w:sz w:val="26"/>
          <w:szCs w:val="26"/>
        </w:rPr>
        <w:t xml:space="preserve">                                    </w:t>
      </w:r>
      <w:r w:rsidR="00754CA2">
        <w:rPr>
          <w:rFonts w:ascii="Times New Roman" w:hAnsi="Times New Roman"/>
          <w:sz w:val="26"/>
          <w:szCs w:val="26"/>
        </w:rPr>
        <w:t xml:space="preserve"> </w:t>
      </w:r>
      <w:r w:rsidR="00B34A9E">
        <w:rPr>
          <w:rFonts w:ascii="Times New Roman" w:hAnsi="Times New Roman"/>
          <w:sz w:val="26"/>
          <w:szCs w:val="26"/>
        </w:rPr>
        <w:t>w głosowaniu:</w:t>
      </w:r>
      <w:r w:rsidR="00754CA2">
        <w:rPr>
          <w:rFonts w:ascii="Times New Roman" w:hAnsi="Times New Roman"/>
          <w:sz w:val="26"/>
          <w:szCs w:val="26"/>
        </w:rPr>
        <w:t xml:space="preserve"> </w:t>
      </w:r>
      <w:r w:rsidR="004C5168" w:rsidRPr="006111CC">
        <w:rPr>
          <w:rFonts w:ascii="Times New Roman" w:hAnsi="Times New Roman"/>
          <w:i/>
          <w:sz w:val="26"/>
          <w:szCs w:val="26"/>
        </w:rPr>
        <w:t>3 za, 0 przeciw, 0 wstrzymujących się.</w:t>
      </w:r>
    </w:p>
    <w:p w:rsidR="007E1504" w:rsidRDefault="00E87386" w:rsidP="00754CA2">
      <w:pPr>
        <w:spacing w:line="240" w:lineRule="auto"/>
        <w:jc w:val="both"/>
        <w:rPr>
          <w:rFonts w:ascii="Times New Roman" w:hAnsi="Times New Roman"/>
          <w:b/>
          <w:sz w:val="26"/>
          <w:szCs w:val="26"/>
        </w:rPr>
      </w:pPr>
      <w:r>
        <w:rPr>
          <w:rFonts w:ascii="Times New Roman" w:hAnsi="Times New Roman"/>
          <w:b/>
          <w:sz w:val="26"/>
          <w:szCs w:val="26"/>
        </w:rPr>
        <w:t>Ad.4</w:t>
      </w:r>
    </w:p>
    <w:p w:rsidR="009D19BA" w:rsidRDefault="009C261A" w:rsidP="00754CA2">
      <w:pPr>
        <w:spacing w:line="240" w:lineRule="auto"/>
        <w:jc w:val="both"/>
        <w:rPr>
          <w:rFonts w:ascii="Times New Roman" w:hAnsi="Times New Roman"/>
          <w:sz w:val="26"/>
          <w:szCs w:val="26"/>
        </w:rPr>
      </w:pPr>
      <w:r>
        <w:rPr>
          <w:rFonts w:ascii="Times New Roman" w:hAnsi="Times New Roman"/>
          <w:sz w:val="26"/>
          <w:szCs w:val="26"/>
          <w:u w:val="single"/>
        </w:rPr>
        <w:t xml:space="preserve">Przewodniczący komisji M. </w:t>
      </w:r>
      <w:r w:rsidR="009D19BA" w:rsidRPr="006111CC">
        <w:rPr>
          <w:rFonts w:ascii="Times New Roman" w:hAnsi="Times New Roman"/>
          <w:sz w:val="26"/>
          <w:szCs w:val="26"/>
          <w:u w:val="single"/>
        </w:rPr>
        <w:t>Łuszczyńs</w:t>
      </w:r>
      <w:r w:rsidR="009D19BA" w:rsidRPr="009D19BA">
        <w:rPr>
          <w:rFonts w:ascii="Times New Roman" w:hAnsi="Times New Roman"/>
          <w:sz w:val="26"/>
          <w:szCs w:val="26"/>
          <w:u w:val="single"/>
        </w:rPr>
        <w:t>ki</w:t>
      </w:r>
      <w:r w:rsidR="009D19BA" w:rsidRPr="009D19BA">
        <w:rPr>
          <w:rFonts w:ascii="Times New Roman" w:hAnsi="Times New Roman"/>
          <w:sz w:val="26"/>
          <w:szCs w:val="26"/>
        </w:rPr>
        <w:t xml:space="preserve"> </w:t>
      </w:r>
      <w:r w:rsidR="009D19BA">
        <w:rPr>
          <w:rFonts w:ascii="Times New Roman" w:hAnsi="Times New Roman"/>
          <w:sz w:val="26"/>
          <w:szCs w:val="26"/>
        </w:rPr>
        <w:t>–</w:t>
      </w:r>
      <w:r w:rsidR="009D19BA" w:rsidRPr="009D19BA">
        <w:rPr>
          <w:rFonts w:ascii="Times New Roman" w:hAnsi="Times New Roman"/>
          <w:sz w:val="26"/>
          <w:szCs w:val="26"/>
        </w:rPr>
        <w:t xml:space="preserve"> </w:t>
      </w:r>
      <w:r>
        <w:rPr>
          <w:rFonts w:ascii="Times New Roman" w:hAnsi="Times New Roman"/>
          <w:sz w:val="26"/>
          <w:szCs w:val="26"/>
        </w:rPr>
        <w:t>Proszę o zabranie głosu pana Dyrektora Tomasz</w:t>
      </w:r>
      <w:r w:rsidR="0010004E">
        <w:rPr>
          <w:rFonts w:ascii="Times New Roman" w:hAnsi="Times New Roman"/>
          <w:sz w:val="26"/>
          <w:szCs w:val="26"/>
        </w:rPr>
        <w:t>a</w:t>
      </w:r>
      <w:r>
        <w:rPr>
          <w:rFonts w:ascii="Times New Roman" w:hAnsi="Times New Roman"/>
          <w:sz w:val="26"/>
          <w:szCs w:val="26"/>
        </w:rPr>
        <w:t xml:space="preserve"> </w:t>
      </w:r>
      <w:proofErr w:type="spellStart"/>
      <w:r>
        <w:rPr>
          <w:rFonts w:ascii="Times New Roman" w:hAnsi="Times New Roman"/>
          <w:sz w:val="26"/>
          <w:szCs w:val="26"/>
        </w:rPr>
        <w:t>Szmendziuka</w:t>
      </w:r>
      <w:proofErr w:type="spellEnd"/>
      <w:r>
        <w:rPr>
          <w:rFonts w:ascii="Times New Roman" w:hAnsi="Times New Roman"/>
          <w:sz w:val="26"/>
          <w:szCs w:val="26"/>
        </w:rPr>
        <w:t xml:space="preserve"> w sprawie skarg pana Edwarda Zawadzkiego. Jak przedstawia się sytuacja?</w:t>
      </w:r>
    </w:p>
    <w:p w:rsidR="00F1042E" w:rsidRDefault="009C261A" w:rsidP="00754CA2">
      <w:pPr>
        <w:spacing w:line="240" w:lineRule="auto"/>
        <w:jc w:val="both"/>
        <w:rPr>
          <w:rFonts w:ascii="Times New Roman" w:hAnsi="Times New Roman"/>
          <w:sz w:val="26"/>
          <w:szCs w:val="26"/>
        </w:rPr>
      </w:pPr>
      <w:r w:rsidRPr="009C261A">
        <w:rPr>
          <w:rFonts w:ascii="Times New Roman" w:hAnsi="Times New Roman"/>
          <w:sz w:val="26"/>
          <w:szCs w:val="26"/>
          <w:u w:val="single"/>
        </w:rPr>
        <w:t xml:space="preserve">Dyrektor </w:t>
      </w:r>
      <w:proofErr w:type="spellStart"/>
      <w:r w:rsidRPr="009C261A">
        <w:rPr>
          <w:rFonts w:ascii="Times New Roman" w:hAnsi="Times New Roman"/>
          <w:sz w:val="26"/>
          <w:szCs w:val="26"/>
          <w:u w:val="single"/>
        </w:rPr>
        <w:t>OŚLiR</w:t>
      </w:r>
      <w:proofErr w:type="spellEnd"/>
      <w:r w:rsidRPr="009C261A">
        <w:rPr>
          <w:rFonts w:ascii="Times New Roman" w:hAnsi="Times New Roman"/>
          <w:sz w:val="26"/>
          <w:szCs w:val="26"/>
          <w:u w:val="single"/>
        </w:rPr>
        <w:t xml:space="preserve"> T. </w:t>
      </w:r>
      <w:proofErr w:type="spellStart"/>
      <w:r w:rsidRPr="009C261A">
        <w:rPr>
          <w:rFonts w:ascii="Times New Roman" w:hAnsi="Times New Roman"/>
          <w:sz w:val="26"/>
          <w:szCs w:val="26"/>
          <w:u w:val="single"/>
        </w:rPr>
        <w:t>Szmendziuk</w:t>
      </w:r>
      <w:proofErr w:type="spellEnd"/>
      <w:r>
        <w:rPr>
          <w:rFonts w:ascii="Times New Roman" w:hAnsi="Times New Roman"/>
          <w:sz w:val="26"/>
          <w:szCs w:val="26"/>
        </w:rPr>
        <w:t xml:space="preserve"> – Jeśli chodzi o skargę z 1 czerwca to</w:t>
      </w:r>
      <w:r w:rsidR="00B96A1C">
        <w:rPr>
          <w:rFonts w:ascii="Times New Roman" w:hAnsi="Times New Roman"/>
          <w:sz w:val="26"/>
          <w:szCs w:val="26"/>
        </w:rPr>
        <w:t xml:space="preserve"> wysłaliśmy odpowiedź, ale pan Z</w:t>
      </w:r>
      <w:r>
        <w:rPr>
          <w:rFonts w:ascii="Times New Roman" w:hAnsi="Times New Roman"/>
          <w:sz w:val="26"/>
          <w:szCs w:val="26"/>
        </w:rPr>
        <w:t xml:space="preserve">awadzki jej </w:t>
      </w:r>
      <w:r w:rsidR="00795EA5">
        <w:rPr>
          <w:rFonts w:ascii="Times New Roman" w:hAnsi="Times New Roman"/>
          <w:sz w:val="26"/>
          <w:szCs w:val="26"/>
        </w:rPr>
        <w:t>n</w:t>
      </w:r>
      <w:r w:rsidR="00B96A1C">
        <w:rPr>
          <w:rFonts w:ascii="Times New Roman" w:hAnsi="Times New Roman"/>
          <w:sz w:val="26"/>
          <w:szCs w:val="26"/>
        </w:rPr>
        <w:t>ie odebrał. Pan Z</w:t>
      </w:r>
      <w:r w:rsidR="00795EA5">
        <w:rPr>
          <w:rFonts w:ascii="Times New Roman" w:hAnsi="Times New Roman"/>
          <w:sz w:val="26"/>
          <w:szCs w:val="26"/>
        </w:rPr>
        <w:t>awadzki pisze w skardz</w:t>
      </w:r>
      <w:r w:rsidR="0010004E">
        <w:rPr>
          <w:rFonts w:ascii="Times New Roman" w:hAnsi="Times New Roman"/>
          <w:sz w:val="26"/>
          <w:szCs w:val="26"/>
        </w:rPr>
        <w:t>e, że jest brak odpowiedzi, nie</w:t>
      </w:r>
      <w:r w:rsidR="00795EA5">
        <w:rPr>
          <w:rFonts w:ascii="Times New Roman" w:hAnsi="Times New Roman"/>
          <w:sz w:val="26"/>
          <w:szCs w:val="26"/>
        </w:rPr>
        <w:t xml:space="preserve">mniej jednak odpowiedź była z tym, że tak jak mówiłem pan Zawadzki jej nie odebrał, więc opieramy się na KPA i domniemaniu doręczenia. </w:t>
      </w:r>
      <w:r>
        <w:rPr>
          <w:rFonts w:ascii="Times New Roman" w:hAnsi="Times New Roman"/>
          <w:sz w:val="26"/>
          <w:szCs w:val="26"/>
        </w:rPr>
        <w:t xml:space="preserve">Odpowiedź wysłana została w dniu 29 czerwca. Odpowiedź na następną skargę, która złożona była 6 lipca wysłaliśmy odpowiedź 5 sierpnia </w:t>
      </w:r>
      <w:r w:rsidR="00795EA5">
        <w:rPr>
          <w:rFonts w:ascii="Times New Roman" w:hAnsi="Times New Roman"/>
          <w:sz w:val="26"/>
          <w:szCs w:val="26"/>
        </w:rPr>
        <w:t xml:space="preserve">i </w:t>
      </w:r>
      <w:r>
        <w:rPr>
          <w:rFonts w:ascii="Times New Roman" w:hAnsi="Times New Roman"/>
          <w:sz w:val="26"/>
          <w:szCs w:val="26"/>
        </w:rPr>
        <w:t>pan Zawadzki ją odebrał.</w:t>
      </w:r>
      <w:r w:rsidR="00795EA5">
        <w:rPr>
          <w:rFonts w:ascii="Times New Roman" w:hAnsi="Times New Roman"/>
          <w:sz w:val="26"/>
          <w:szCs w:val="26"/>
        </w:rPr>
        <w:t xml:space="preserve"> Wystąpiliśmy </w:t>
      </w:r>
      <w:r w:rsidR="0010004E">
        <w:rPr>
          <w:rFonts w:ascii="Times New Roman" w:hAnsi="Times New Roman"/>
          <w:sz w:val="26"/>
          <w:szCs w:val="26"/>
        </w:rPr>
        <w:t>do Inspekcji Ochrony Środowiska z prośbą</w:t>
      </w:r>
      <w:r w:rsidR="00795EA5">
        <w:rPr>
          <w:rFonts w:ascii="Times New Roman" w:hAnsi="Times New Roman"/>
          <w:sz w:val="26"/>
          <w:szCs w:val="26"/>
        </w:rPr>
        <w:t xml:space="preserve"> o ujęcie </w:t>
      </w:r>
      <w:r w:rsidR="00D360BE">
        <w:rPr>
          <w:rFonts w:ascii="Times New Roman" w:hAnsi="Times New Roman"/>
          <w:sz w:val="26"/>
          <w:szCs w:val="26"/>
        </w:rPr>
        <w:t xml:space="preserve">w planach kontroli zakładu </w:t>
      </w:r>
      <w:proofErr w:type="spellStart"/>
      <w:r w:rsidR="00D360BE">
        <w:rPr>
          <w:rFonts w:ascii="Times New Roman" w:hAnsi="Times New Roman"/>
          <w:sz w:val="26"/>
          <w:szCs w:val="26"/>
        </w:rPr>
        <w:t>Presc</w:t>
      </w:r>
      <w:r w:rsidR="00795EA5">
        <w:rPr>
          <w:rFonts w:ascii="Times New Roman" w:hAnsi="Times New Roman"/>
          <w:sz w:val="26"/>
          <w:szCs w:val="26"/>
        </w:rPr>
        <w:t>on</w:t>
      </w:r>
      <w:proofErr w:type="spellEnd"/>
      <w:r w:rsidR="00795EA5">
        <w:rPr>
          <w:rFonts w:ascii="Times New Roman" w:hAnsi="Times New Roman"/>
          <w:sz w:val="26"/>
          <w:szCs w:val="26"/>
        </w:rPr>
        <w:t xml:space="preserve"> w zakresie hałasu i pyłu. Ostatnie badanie był</w:t>
      </w:r>
      <w:r w:rsidR="00D360BE">
        <w:rPr>
          <w:rFonts w:ascii="Times New Roman" w:hAnsi="Times New Roman"/>
          <w:sz w:val="26"/>
          <w:szCs w:val="26"/>
        </w:rPr>
        <w:t xml:space="preserve">o </w:t>
      </w:r>
      <w:r w:rsidR="00F1042E">
        <w:rPr>
          <w:rFonts w:ascii="Times New Roman" w:hAnsi="Times New Roman"/>
          <w:sz w:val="26"/>
          <w:szCs w:val="26"/>
        </w:rPr>
        <w:t xml:space="preserve">na początku w roku 2015. </w:t>
      </w:r>
    </w:p>
    <w:p w:rsidR="00DA1635" w:rsidRDefault="00F1042E" w:rsidP="00754CA2">
      <w:pPr>
        <w:spacing w:line="240" w:lineRule="auto"/>
        <w:jc w:val="both"/>
        <w:rPr>
          <w:rFonts w:ascii="Times New Roman" w:hAnsi="Times New Roman"/>
          <w:sz w:val="26"/>
          <w:szCs w:val="26"/>
        </w:rPr>
      </w:pPr>
      <w:r>
        <w:rPr>
          <w:rFonts w:ascii="Times New Roman" w:hAnsi="Times New Roman"/>
          <w:sz w:val="26"/>
          <w:szCs w:val="26"/>
          <w:u w:val="single"/>
        </w:rPr>
        <w:t xml:space="preserve">Przewodniczący komisji M. </w:t>
      </w:r>
      <w:r w:rsidRPr="006111CC">
        <w:rPr>
          <w:rFonts w:ascii="Times New Roman" w:hAnsi="Times New Roman"/>
          <w:sz w:val="26"/>
          <w:szCs w:val="26"/>
          <w:u w:val="single"/>
        </w:rPr>
        <w:t>Łuszczyńs</w:t>
      </w:r>
      <w:r w:rsidRPr="009D19BA">
        <w:rPr>
          <w:rFonts w:ascii="Times New Roman" w:hAnsi="Times New Roman"/>
          <w:sz w:val="26"/>
          <w:szCs w:val="26"/>
          <w:u w:val="single"/>
        </w:rPr>
        <w:t>ki</w:t>
      </w:r>
      <w:r w:rsidRPr="00FB7715">
        <w:rPr>
          <w:rFonts w:ascii="Times New Roman" w:hAnsi="Times New Roman"/>
          <w:sz w:val="26"/>
          <w:szCs w:val="26"/>
        </w:rPr>
        <w:t xml:space="preserve"> </w:t>
      </w:r>
      <w:r>
        <w:rPr>
          <w:rFonts w:ascii="Times New Roman" w:hAnsi="Times New Roman"/>
          <w:sz w:val="26"/>
          <w:szCs w:val="26"/>
        </w:rPr>
        <w:t xml:space="preserve">– </w:t>
      </w:r>
      <w:r w:rsidR="00FB7715">
        <w:rPr>
          <w:rFonts w:ascii="Times New Roman" w:hAnsi="Times New Roman"/>
          <w:sz w:val="26"/>
          <w:szCs w:val="26"/>
        </w:rPr>
        <w:t>Czy</w:t>
      </w:r>
      <w:r w:rsidR="00DA1635">
        <w:rPr>
          <w:rFonts w:ascii="Times New Roman" w:hAnsi="Times New Roman"/>
          <w:sz w:val="26"/>
          <w:szCs w:val="26"/>
        </w:rPr>
        <w:t xml:space="preserve"> ma pan informacje kiedy będzie następne badanie?</w:t>
      </w:r>
      <w:r w:rsidR="00FB7715">
        <w:rPr>
          <w:rFonts w:ascii="Times New Roman" w:hAnsi="Times New Roman"/>
          <w:sz w:val="26"/>
          <w:szCs w:val="26"/>
        </w:rPr>
        <w:t xml:space="preserve"> </w:t>
      </w:r>
      <w:r w:rsidR="00DA1635">
        <w:rPr>
          <w:rFonts w:ascii="Times New Roman" w:hAnsi="Times New Roman"/>
          <w:sz w:val="26"/>
          <w:szCs w:val="26"/>
        </w:rPr>
        <w:t>I</w:t>
      </w:r>
      <w:r w:rsidR="00FB7715">
        <w:rPr>
          <w:rFonts w:ascii="Times New Roman" w:hAnsi="Times New Roman"/>
          <w:sz w:val="26"/>
          <w:szCs w:val="26"/>
        </w:rPr>
        <w:t xml:space="preserve">nspekcja </w:t>
      </w:r>
      <w:r w:rsidR="00DA1635">
        <w:rPr>
          <w:rFonts w:ascii="Times New Roman" w:hAnsi="Times New Roman"/>
          <w:sz w:val="26"/>
          <w:szCs w:val="26"/>
        </w:rPr>
        <w:t>odpowiedziała</w:t>
      </w:r>
      <w:r w:rsidR="00FB7715">
        <w:rPr>
          <w:rFonts w:ascii="Times New Roman" w:hAnsi="Times New Roman"/>
          <w:sz w:val="26"/>
          <w:szCs w:val="26"/>
        </w:rPr>
        <w:t xml:space="preserve"> na pismo, które zostało wysłane z prośbą o kontrole?</w:t>
      </w:r>
      <w:r w:rsidR="00DA1635">
        <w:rPr>
          <w:rFonts w:ascii="Times New Roman" w:hAnsi="Times New Roman"/>
          <w:sz w:val="26"/>
          <w:szCs w:val="26"/>
        </w:rPr>
        <w:t xml:space="preserve"> Czy taki plan kontroli jest dostępny na </w:t>
      </w:r>
      <w:proofErr w:type="spellStart"/>
      <w:r w:rsidR="00DA1635">
        <w:rPr>
          <w:rFonts w:ascii="Times New Roman" w:hAnsi="Times New Roman"/>
          <w:sz w:val="26"/>
          <w:szCs w:val="26"/>
        </w:rPr>
        <w:t>internecie</w:t>
      </w:r>
      <w:proofErr w:type="spellEnd"/>
      <w:r w:rsidR="00DA1635">
        <w:rPr>
          <w:rFonts w:ascii="Times New Roman" w:hAnsi="Times New Roman"/>
          <w:sz w:val="26"/>
          <w:szCs w:val="26"/>
        </w:rPr>
        <w:t>?</w:t>
      </w:r>
    </w:p>
    <w:p w:rsidR="00FB7715" w:rsidRDefault="00FB7715" w:rsidP="00754CA2">
      <w:pPr>
        <w:spacing w:line="240" w:lineRule="auto"/>
        <w:jc w:val="both"/>
        <w:rPr>
          <w:rFonts w:ascii="Times New Roman" w:hAnsi="Times New Roman"/>
          <w:sz w:val="26"/>
          <w:szCs w:val="26"/>
        </w:rPr>
      </w:pPr>
      <w:r w:rsidRPr="009C261A">
        <w:rPr>
          <w:rFonts w:ascii="Times New Roman" w:hAnsi="Times New Roman"/>
          <w:sz w:val="26"/>
          <w:szCs w:val="26"/>
          <w:u w:val="single"/>
        </w:rPr>
        <w:t xml:space="preserve">Dyrektor </w:t>
      </w:r>
      <w:proofErr w:type="spellStart"/>
      <w:r w:rsidRPr="009C261A">
        <w:rPr>
          <w:rFonts w:ascii="Times New Roman" w:hAnsi="Times New Roman"/>
          <w:sz w:val="26"/>
          <w:szCs w:val="26"/>
          <w:u w:val="single"/>
        </w:rPr>
        <w:t>OŚLiR</w:t>
      </w:r>
      <w:proofErr w:type="spellEnd"/>
      <w:r w:rsidRPr="009C261A">
        <w:rPr>
          <w:rFonts w:ascii="Times New Roman" w:hAnsi="Times New Roman"/>
          <w:sz w:val="26"/>
          <w:szCs w:val="26"/>
          <w:u w:val="single"/>
        </w:rPr>
        <w:t xml:space="preserve"> T. </w:t>
      </w:r>
      <w:proofErr w:type="spellStart"/>
      <w:r w:rsidRPr="009C261A">
        <w:rPr>
          <w:rFonts w:ascii="Times New Roman" w:hAnsi="Times New Roman"/>
          <w:sz w:val="26"/>
          <w:szCs w:val="26"/>
          <w:u w:val="single"/>
        </w:rPr>
        <w:t>Szmendziuk</w:t>
      </w:r>
      <w:proofErr w:type="spellEnd"/>
      <w:r>
        <w:rPr>
          <w:rFonts w:ascii="Times New Roman" w:hAnsi="Times New Roman"/>
          <w:sz w:val="26"/>
          <w:szCs w:val="26"/>
          <w:u w:val="single"/>
        </w:rPr>
        <w:t xml:space="preserve"> </w:t>
      </w:r>
      <w:r>
        <w:rPr>
          <w:rFonts w:ascii="Times New Roman" w:hAnsi="Times New Roman"/>
          <w:sz w:val="26"/>
          <w:szCs w:val="26"/>
        </w:rPr>
        <w:t>–</w:t>
      </w:r>
      <w:r w:rsidR="00AF32FE">
        <w:rPr>
          <w:rFonts w:ascii="Times New Roman" w:hAnsi="Times New Roman"/>
          <w:sz w:val="26"/>
          <w:szCs w:val="26"/>
        </w:rPr>
        <w:t xml:space="preserve"> Nie otrzymaliśmy odpowiedzi z Inspekcji Ś</w:t>
      </w:r>
      <w:r w:rsidR="00DA1635">
        <w:rPr>
          <w:rFonts w:ascii="Times New Roman" w:hAnsi="Times New Roman"/>
          <w:sz w:val="26"/>
          <w:szCs w:val="26"/>
        </w:rPr>
        <w:t>rodowiska, ale mogę zadzwonić i zapytać czy planują. Czy pl</w:t>
      </w:r>
      <w:r w:rsidR="007F4208">
        <w:rPr>
          <w:rFonts w:ascii="Times New Roman" w:hAnsi="Times New Roman"/>
          <w:sz w:val="26"/>
          <w:szCs w:val="26"/>
        </w:rPr>
        <w:t xml:space="preserve">an jest dostępny na </w:t>
      </w:r>
      <w:proofErr w:type="spellStart"/>
      <w:r w:rsidR="007F4208">
        <w:rPr>
          <w:rFonts w:ascii="Times New Roman" w:hAnsi="Times New Roman"/>
          <w:sz w:val="26"/>
          <w:szCs w:val="26"/>
        </w:rPr>
        <w:t>internecie</w:t>
      </w:r>
      <w:proofErr w:type="spellEnd"/>
      <w:r w:rsidR="007F4208">
        <w:rPr>
          <w:rFonts w:ascii="Times New Roman" w:hAnsi="Times New Roman"/>
          <w:sz w:val="26"/>
          <w:szCs w:val="26"/>
        </w:rPr>
        <w:t>? N</w:t>
      </w:r>
      <w:r w:rsidR="00DA1635">
        <w:rPr>
          <w:rFonts w:ascii="Times New Roman" w:hAnsi="Times New Roman"/>
          <w:sz w:val="26"/>
          <w:szCs w:val="26"/>
        </w:rPr>
        <w:t>ie potrafię odpowiedzieć.</w:t>
      </w:r>
    </w:p>
    <w:p w:rsidR="00DA1635" w:rsidRDefault="00DA1635" w:rsidP="00754CA2">
      <w:pPr>
        <w:spacing w:line="240" w:lineRule="auto"/>
        <w:jc w:val="both"/>
        <w:rPr>
          <w:rFonts w:ascii="Times New Roman" w:hAnsi="Times New Roman"/>
          <w:sz w:val="26"/>
          <w:szCs w:val="26"/>
        </w:rPr>
      </w:pPr>
      <w:r w:rsidRPr="00DA1635">
        <w:rPr>
          <w:rFonts w:ascii="Times New Roman" w:hAnsi="Times New Roman"/>
          <w:sz w:val="26"/>
          <w:szCs w:val="26"/>
          <w:u w:val="single"/>
        </w:rPr>
        <w:t>Radny J. Jaworski</w:t>
      </w:r>
      <w:r>
        <w:rPr>
          <w:rFonts w:ascii="Times New Roman" w:hAnsi="Times New Roman"/>
          <w:sz w:val="26"/>
          <w:szCs w:val="26"/>
        </w:rPr>
        <w:t xml:space="preserve"> – Ile było już kontroli? Dla nas potrzebna jest informacja i dla uzasadnienia ile było kontroli od samego początku tej sprawy? Ciągle przeprowadzamy badania jeśli </w:t>
      </w:r>
      <w:r w:rsidR="00F6026B">
        <w:rPr>
          <w:rFonts w:ascii="Times New Roman" w:hAnsi="Times New Roman"/>
          <w:sz w:val="26"/>
          <w:szCs w:val="26"/>
        </w:rPr>
        <w:t xml:space="preserve">chodzi o zanieczyszczenia środowiska w tamtym miejscu. Pan Zawadzki mówi ze coś jest nie tak. To jest istotne w ramach obrony, wykazujemy, że nie jesteśmy bezczynni </w:t>
      </w:r>
      <w:r w:rsidR="00F6026B">
        <w:rPr>
          <w:rFonts w:ascii="Times New Roman" w:hAnsi="Times New Roman"/>
          <w:sz w:val="26"/>
          <w:szCs w:val="26"/>
        </w:rPr>
        <w:lastRenderedPageBreak/>
        <w:t>w tej sprawie i badania są robione regularnie. Wszystko prowadzone jest systematycznie. Powinniśmy to wykazać. Zrobić wykaz. To będzie przejrzyste</w:t>
      </w:r>
      <w:r w:rsidR="001B3545">
        <w:rPr>
          <w:rFonts w:ascii="Times New Roman" w:hAnsi="Times New Roman"/>
          <w:sz w:val="26"/>
          <w:szCs w:val="26"/>
        </w:rPr>
        <w:t xml:space="preserve"> i jasne.</w:t>
      </w:r>
    </w:p>
    <w:p w:rsidR="001B3545" w:rsidRDefault="00F6026B" w:rsidP="00754CA2">
      <w:pPr>
        <w:spacing w:line="240" w:lineRule="auto"/>
        <w:jc w:val="both"/>
        <w:rPr>
          <w:rFonts w:ascii="Times New Roman" w:hAnsi="Times New Roman"/>
          <w:sz w:val="26"/>
          <w:szCs w:val="26"/>
        </w:rPr>
      </w:pPr>
      <w:r w:rsidRPr="009C261A">
        <w:rPr>
          <w:rFonts w:ascii="Times New Roman" w:hAnsi="Times New Roman"/>
          <w:sz w:val="26"/>
          <w:szCs w:val="26"/>
          <w:u w:val="single"/>
        </w:rPr>
        <w:t xml:space="preserve">Dyrektor </w:t>
      </w:r>
      <w:proofErr w:type="spellStart"/>
      <w:r w:rsidRPr="009C261A">
        <w:rPr>
          <w:rFonts w:ascii="Times New Roman" w:hAnsi="Times New Roman"/>
          <w:sz w:val="26"/>
          <w:szCs w:val="26"/>
          <w:u w:val="single"/>
        </w:rPr>
        <w:t>OŚLiR</w:t>
      </w:r>
      <w:proofErr w:type="spellEnd"/>
      <w:r w:rsidRPr="009C261A">
        <w:rPr>
          <w:rFonts w:ascii="Times New Roman" w:hAnsi="Times New Roman"/>
          <w:sz w:val="26"/>
          <w:szCs w:val="26"/>
          <w:u w:val="single"/>
        </w:rPr>
        <w:t xml:space="preserve"> T. </w:t>
      </w:r>
      <w:proofErr w:type="spellStart"/>
      <w:r w:rsidRPr="009C261A">
        <w:rPr>
          <w:rFonts w:ascii="Times New Roman" w:hAnsi="Times New Roman"/>
          <w:sz w:val="26"/>
          <w:szCs w:val="26"/>
          <w:u w:val="single"/>
        </w:rPr>
        <w:t>Szmendziuk</w:t>
      </w:r>
      <w:proofErr w:type="spellEnd"/>
      <w:r>
        <w:rPr>
          <w:rFonts w:ascii="Times New Roman" w:hAnsi="Times New Roman"/>
          <w:sz w:val="26"/>
          <w:szCs w:val="26"/>
          <w:u w:val="single"/>
        </w:rPr>
        <w:t xml:space="preserve"> </w:t>
      </w:r>
      <w:r>
        <w:rPr>
          <w:rFonts w:ascii="Times New Roman" w:hAnsi="Times New Roman"/>
          <w:sz w:val="26"/>
          <w:szCs w:val="26"/>
        </w:rPr>
        <w:t xml:space="preserve">– Przygotuje taki wykaz ze wszystkich lat. Zakład </w:t>
      </w:r>
      <w:proofErr w:type="spellStart"/>
      <w:r>
        <w:rPr>
          <w:rFonts w:ascii="Times New Roman" w:hAnsi="Times New Roman"/>
          <w:sz w:val="26"/>
          <w:szCs w:val="26"/>
        </w:rPr>
        <w:t>Prescon</w:t>
      </w:r>
      <w:proofErr w:type="spellEnd"/>
      <w:r>
        <w:rPr>
          <w:rFonts w:ascii="Times New Roman" w:hAnsi="Times New Roman"/>
          <w:sz w:val="26"/>
          <w:szCs w:val="26"/>
        </w:rPr>
        <w:t xml:space="preserve"> także przeprowadza dodatkowo swoje badania.</w:t>
      </w:r>
      <w:r w:rsidR="007F4208">
        <w:rPr>
          <w:rFonts w:ascii="Times New Roman" w:hAnsi="Times New Roman"/>
          <w:sz w:val="26"/>
          <w:szCs w:val="26"/>
        </w:rPr>
        <w:t xml:space="preserve"> </w:t>
      </w:r>
      <w:r w:rsidR="00AF32FE">
        <w:rPr>
          <w:rFonts w:ascii="Times New Roman" w:hAnsi="Times New Roman"/>
          <w:sz w:val="26"/>
          <w:szCs w:val="26"/>
        </w:rPr>
        <w:t>R</w:t>
      </w:r>
      <w:r w:rsidR="001B3545">
        <w:rPr>
          <w:rFonts w:ascii="Times New Roman" w:hAnsi="Times New Roman"/>
          <w:sz w:val="26"/>
          <w:szCs w:val="26"/>
        </w:rPr>
        <w:t>az w roku występujemy z prośbą o kontrole do Inspekcji Środowiska. Będziemy trzymać się harmonogramu rocznego.</w:t>
      </w:r>
      <w:r w:rsidR="00B76B12">
        <w:rPr>
          <w:rFonts w:ascii="Times New Roman" w:hAnsi="Times New Roman"/>
          <w:sz w:val="26"/>
          <w:szCs w:val="26"/>
        </w:rPr>
        <w:t xml:space="preserve"> </w:t>
      </w:r>
      <w:r w:rsidR="001B3545">
        <w:rPr>
          <w:rFonts w:ascii="Times New Roman" w:hAnsi="Times New Roman"/>
          <w:sz w:val="26"/>
          <w:szCs w:val="26"/>
        </w:rPr>
        <w:t>Nie możem</w:t>
      </w:r>
      <w:r w:rsidR="007F4208">
        <w:rPr>
          <w:rFonts w:ascii="Times New Roman" w:hAnsi="Times New Roman"/>
          <w:sz w:val="26"/>
          <w:szCs w:val="26"/>
        </w:rPr>
        <w:t>y za często przeprowadzać badań</w:t>
      </w:r>
      <w:r w:rsidR="001B3545">
        <w:rPr>
          <w:rFonts w:ascii="Times New Roman" w:hAnsi="Times New Roman"/>
          <w:sz w:val="26"/>
          <w:szCs w:val="26"/>
        </w:rPr>
        <w:t xml:space="preserve"> w zakładzie</w:t>
      </w:r>
      <w:r w:rsidR="00AF32FE">
        <w:rPr>
          <w:rFonts w:ascii="Times New Roman" w:hAnsi="Times New Roman"/>
          <w:sz w:val="26"/>
          <w:szCs w:val="26"/>
        </w:rPr>
        <w:t>,</w:t>
      </w:r>
      <w:r w:rsidR="001B3545">
        <w:rPr>
          <w:rFonts w:ascii="Times New Roman" w:hAnsi="Times New Roman"/>
          <w:sz w:val="26"/>
          <w:szCs w:val="26"/>
        </w:rPr>
        <w:t xml:space="preserve"> bo to swego rodzaju nękanie.</w:t>
      </w:r>
    </w:p>
    <w:p w:rsidR="00B76B12" w:rsidRPr="00B76B12" w:rsidRDefault="00B76B12" w:rsidP="00754CA2">
      <w:pPr>
        <w:spacing w:line="240" w:lineRule="auto"/>
        <w:jc w:val="both"/>
        <w:rPr>
          <w:rFonts w:ascii="Times New Roman" w:hAnsi="Times New Roman"/>
          <w:b/>
          <w:sz w:val="26"/>
          <w:szCs w:val="26"/>
        </w:rPr>
      </w:pPr>
      <w:r>
        <w:rPr>
          <w:rFonts w:ascii="Times New Roman" w:hAnsi="Times New Roman"/>
          <w:sz w:val="26"/>
          <w:szCs w:val="26"/>
          <w:u w:val="single"/>
        </w:rPr>
        <w:t xml:space="preserve">Przewodniczący komisji M. </w:t>
      </w:r>
      <w:r w:rsidRPr="006111CC">
        <w:rPr>
          <w:rFonts w:ascii="Times New Roman" w:hAnsi="Times New Roman"/>
          <w:sz w:val="26"/>
          <w:szCs w:val="26"/>
          <w:u w:val="single"/>
        </w:rPr>
        <w:t>Łuszczyńs</w:t>
      </w:r>
      <w:r w:rsidRPr="009D19BA">
        <w:rPr>
          <w:rFonts w:ascii="Times New Roman" w:hAnsi="Times New Roman"/>
          <w:sz w:val="26"/>
          <w:szCs w:val="26"/>
          <w:u w:val="single"/>
        </w:rPr>
        <w:t>ki</w:t>
      </w:r>
      <w:r w:rsidRPr="00FB7715">
        <w:rPr>
          <w:rFonts w:ascii="Times New Roman" w:hAnsi="Times New Roman"/>
          <w:sz w:val="26"/>
          <w:szCs w:val="26"/>
        </w:rPr>
        <w:t xml:space="preserve"> </w:t>
      </w:r>
      <w:r>
        <w:rPr>
          <w:rFonts w:ascii="Times New Roman" w:hAnsi="Times New Roman"/>
          <w:sz w:val="26"/>
          <w:szCs w:val="26"/>
        </w:rPr>
        <w:t>– Jakie było ostatnie uzasadnienie?</w:t>
      </w:r>
    </w:p>
    <w:p w:rsidR="0043632E" w:rsidRPr="0043632E" w:rsidRDefault="00B76B12" w:rsidP="00B76B12">
      <w:pPr>
        <w:spacing w:line="240" w:lineRule="auto"/>
        <w:jc w:val="both"/>
        <w:rPr>
          <w:rFonts w:ascii="Times New Roman" w:hAnsi="Times New Roman"/>
          <w:sz w:val="26"/>
          <w:szCs w:val="26"/>
        </w:rPr>
      </w:pPr>
      <w:r w:rsidRPr="00B76B12">
        <w:rPr>
          <w:rFonts w:ascii="Times New Roman" w:hAnsi="Times New Roman"/>
          <w:sz w:val="26"/>
          <w:szCs w:val="26"/>
          <w:u w:val="single"/>
        </w:rPr>
        <w:t>Dyrektor Biura rady J. Kolasińska</w:t>
      </w:r>
      <w:r>
        <w:rPr>
          <w:rFonts w:ascii="Times New Roman" w:hAnsi="Times New Roman"/>
          <w:sz w:val="26"/>
          <w:szCs w:val="26"/>
        </w:rPr>
        <w:t xml:space="preserve"> </w:t>
      </w:r>
      <w:r w:rsidRPr="001B3545">
        <w:rPr>
          <w:rFonts w:ascii="Times New Roman" w:hAnsi="Times New Roman"/>
          <w:sz w:val="26"/>
          <w:szCs w:val="26"/>
        </w:rPr>
        <w:t xml:space="preserve"> </w:t>
      </w:r>
      <w:r>
        <w:rPr>
          <w:rFonts w:ascii="Times New Roman" w:hAnsi="Times New Roman"/>
          <w:sz w:val="26"/>
          <w:szCs w:val="26"/>
        </w:rPr>
        <w:t>–</w:t>
      </w:r>
      <w:r w:rsidR="0043632E">
        <w:rPr>
          <w:rFonts w:ascii="Times New Roman" w:hAnsi="Times New Roman"/>
          <w:sz w:val="26"/>
          <w:szCs w:val="26"/>
        </w:rPr>
        <w:t xml:space="preserve"> O</w:t>
      </w:r>
      <w:r w:rsidR="008D4C2F">
        <w:rPr>
          <w:rFonts w:ascii="Times New Roman" w:hAnsi="Times New Roman"/>
          <w:sz w:val="26"/>
          <w:szCs w:val="26"/>
        </w:rPr>
        <w:t>statnio rozpatrywaliśmy dwie ska</w:t>
      </w:r>
      <w:r w:rsidR="0043632E">
        <w:rPr>
          <w:rFonts w:ascii="Times New Roman" w:hAnsi="Times New Roman"/>
          <w:sz w:val="26"/>
          <w:szCs w:val="26"/>
        </w:rPr>
        <w:t xml:space="preserve">rgi nr 2/16 z 4 marca oraz 4/16 z 22 kwietnia na działalność starosty pyrzyckiego. </w:t>
      </w:r>
      <w:r w:rsidR="00AF32FE">
        <w:rPr>
          <w:rFonts w:ascii="Times New Roman" w:hAnsi="Times New Roman"/>
          <w:sz w:val="26"/>
          <w:szCs w:val="26"/>
        </w:rPr>
        <w:t>„S</w:t>
      </w:r>
      <w:r w:rsidR="007F4208">
        <w:rPr>
          <w:rFonts w:ascii="Times New Roman" w:hAnsi="Times New Roman"/>
          <w:sz w:val="26"/>
          <w:szCs w:val="26"/>
        </w:rPr>
        <w:t>kargi uznaje się</w:t>
      </w:r>
      <w:r w:rsidR="0043632E">
        <w:rPr>
          <w:rFonts w:ascii="Times New Roman" w:hAnsi="Times New Roman"/>
          <w:sz w:val="26"/>
          <w:szCs w:val="26"/>
        </w:rPr>
        <w:t xml:space="preserve"> za bezzasadne i podtrzymuje swoje stanowisko wyrażone w uchwale nr 8/40/15 z dnia 25 marca Rady Powiatu Pyrzyckiego, gdyż skarżący ponowił skargę bez wskazania n</w:t>
      </w:r>
      <w:r w:rsidR="00AF32FE">
        <w:rPr>
          <w:rFonts w:ascii="Times New Roman" w:hAnsi="Times New Roman"/>
          <w:sz w:val="26"/>
          <w:szCs w:val="26"/>
        </w:rPr>
        <w:t xml:space="preserve">owych okoliczności </w:t>
      </w:r>
      <w:r w:rsidR="0043632E">
        <w:rPr>
          <w:rFonts w:ascii="Times New Roman" w:hAnsi="Times New Roman"/>
          <w:sz w:val="26"/>
          <w:szCs w:val="26"/>
        </w:rPr>
        <w:t>w sprawie…”. Jeśli uznajemy skargę za bezzasadną i podtrzymujemy swoje stanowisko wyrażone wcześniej, że wszystko jest zgodne z prawem</w:t>
      </w:r>
      <w:r w:rsidR="007F4208">
        <w:rPr>
          <w:rFonts w:ascii="Times New Roman" w:hAnsi="Times New Roman"/>
          <w:sz w:val="26"/>
          <w:szCs w:val="26"/>
        </w:rPr>
        <w:t>,</w:t>
      </w:r>
      <w:r w:rsidR="0043632E">
        <w:rPr>
          <w:rFonts w:ascii="Times New Roman" w:hAnsi="Times New Roman"/>
          <w:sz w:val="26"/>
          <w:szCs w:val="26"/>
        </w:rPr>
        <w:t xml:space="preserve"> to wtedy nie piszemy uzasadnienia. </w:t>
      </w:r>
      <w:r w:rsidR="00053874">
        <w:rPr>
          <w:rFonts w:ascii="Times New Roman" w:hAnsi="Times New Roman"/>
          <w:sz w:val="26"/>
          <w:szCs w:val="26"/>
        </w:rPr>
        <w:t>Odpowiedź na pismo do Pana Za</w:t>
      </w:r>
      <w:r w:rsidR="00AF32FE">
        <w:rPr>
          <w:rFonts w:ascii="Times New Roman" w:hAnsi="Times New Roman"/>
          <w:sz w:val="26"/>
          <w:szCs w:val="26"/>
        </w:rPr>
        <w:t xml:space="preserve">wadzkiego wysłane zostało </w:t>
      </w:r>
      <w:r w:rsidR="00053874">
        <w:rPr>
          <w:rFonts w:ascii="Times New Roman" w:hAnsi="Times New Roman"/>
          <w:sz w:val="26"/>
          <w:szCs w:val="26"/>
        </w:rPr>
        <w:t xml:space="preserve">w terminie, a że nie odebrał pisma to nie ma znaczenia. </w:t>
      </w:r>
    </w:p>
    <w:p w:rsidR="00053874" w:rsidRDefault="00B76B12" w:rsidP="00B76B12">
      <w:pPr>
        <w:spacing w:line="240" w:lineRule="auto"/>
        <w:jc w:val="both"/>
        <w:rPr>
          <w:rFonts w:ascii="Times New Roman" w:hAnsi="Times New Roman"/>
          <w:sz w:val="26"/>
          <w:szCs w:val="26"/>
        </w:rPr>
      </w:pPr>
      <w:r w:rsidRPr="001B3545">
        <w:rPr>
          <w:rFonts w:ascii="Times New Roman" w:hAnsi="Times New Roman"/>
          <w:sz w:val="26"/>
          <w:szCs w:val="26"/>
          <w:u w:val="single"/>
        </w:rPr>
        <w:t>Radca Prawny B. Brzezińska</w:t>
      </w:r>
      <w:r>
        <w:rPr>
          <w:rFonts w:ascii="Times New Roman" w:hAnsi="Times New Roman"/>
          <w:sz w:val="26"/>
          <w:szCs w:val="26"/>
        </w:rPr>
        <w:t xml:space="preserve"> </w:t>
      </w:r>
      <w:r w:rsidRPr="001B3545">
        <w:rPr>
          <w:rFonts w:ascii="Times New Roman" w:hAnsi="Times New Roman"/>
          <w:sz w:val="26"/>
          <w:szCs w:val="26"/>
        </w:rPr>
        <w:t xml:space="preserve"> </w:t>
      </w:r>
      <w:r>
        <w:rPr>
          <w:rFonts w:ascii="Times New Roman" w:hAnsi="Times New Roman"/>
          <w:sz w:val="26"/>
          <w:szCs w:val="26"/>
        </w:rPr>
        <w:t xml:space="preserve">– </w:t>
      </w:r>
      <w:r w:rsidR="0043632E">
        <w:rPr>
          <w:rFonts w:ascii="Times New Roman" w:hAnsi="Times New Roman"/>
          <w:sz w:val="26"/>
          <w:szCs w:val="26"/>
        </w:rPr>
        <w:t xml:space="preserve">Jeśli nie ma nowych </w:t>
      </w:r>
      <w:r w:rsidR="00053874">
        <w:rPr>
          <w:rFonts w:ascii="Times New Roman" w:hAnsi="Times New Roman"/>
          <w:sz w:val="26"/>
          <w:szCs w:val="26"/>
        </w:rPr>
        <w:t>okoliczności to podtrzymujemy swoje stanowisko w tej sprawie. Ostatnie pomiary były w lutym 2015 i są to aktualne badania.</w:t>
      </w:r>
    </w:p>
    <w:p w:rsidR="00053874" w:rsidRDefault="00053874" w:rsidP="00B76B12">
      <w:pPr>
        <w:spacing w:line="240" w:lineRule="auto"/>
        <w:jc w:val="both"/>
        <w:rPr>
          <w:rFonts w:ascii="Times New Roman" w:hAnsi="Times New Roman"/>
          <w:sz w:val="26"/>
          <w:szCs w:val="26"/>
        </w:rPr>
      </w:pPr>
      <w:r>
        <w:rPr>
          <w:rFonts w:ascii="Times New Roman" w:hAnsi="Times New Roman"/>
          <w:sz w:val="26"/>
          <w:szCs w:val="26"/>
          <w:u w:val="single"/>
        </w:rPr>
        <w:t xml:space="preserve">Przewodniczący komisji M. </w:t>
      </w:r>
      <w:r w:rsidRPr="006111CC">
        <w:rPr>
          <w:rFonts w:ascii="Times New Roman" w:hAnsi="Times New Roman"/>
          <w:sz w:val="26"/>
          <w:szCs w:val="26"/>
          <w:u w:val="single"/>
        </w:rPr>
        <w:t>Łuszczyńs</w:t>
      </w:r>
      <w:r w:rsidRPr="009D19BA">
        <w:rPr>
          <w:rFonts w:ascii="Times New Roman" w:hAnsi="Times New Roman"/>
          <w:sz w:val="26"/>
          <w:szCs w:val="26"/>
          <w:u w:val="single"/>
        </w:rPr>
        <w:t>ki</w:t>
      </w:r>
      <w:r w:rsidRPr="00FB7715">
        <w:rPr>
          <w:rFonts w:ascii="Times New Roman" w:hAnsi="Times New Roman"/>
          <w:sz w:val="26"/>
          <w:szCs w:val="26"/>
        </w:rPr>
        <w:t xml:space="preserve"> </w:t>
      </w:r>
      <w:r>
        <w:rPr>
          <w:rFonts w:ascii="Times New Roman" w:hAnsi="Times New Roman"/>
          <w:sz w:val="26"/>
          <w:szCs w:val="26"/>
        </w:rPr>
        <w:t xml:space="preserve">– Zakład </w:t>
      </w:r>
      <w:proofErr w:type="spellStart"/>
      <w:r>
        <w:rPr>
          <w:rFonts w:ascii="Times New Roman" w:hAnsi="Times New Roman"/>
          <w:sz w:val="26"/>
          <w:szCs w:val="26"/>
        </w:rPr>
        <w:t>Pres</w:t>
      </w:r>
      <w:r w:rsidR="00FA35F4">
        <w:rPr>
          <w:rFonts w:ascii="Times New Roman" w:hAnsi="Times New Roman"/>
          <w:sz w:val="26"/>
          <w:szCs w:val="26"/>
        </w:rPr>
        <w:t>con</w:t>
      </w:r>
      <w:proofErr w:type="spellEnd"/>
      <w:r w:rsidR="00FA35F4">
        <w:rPr>
          <w:rFonts w:ascii="Times New Roman" w:hAnsi="Times New Roman"/>
          <w:sz w:val="26"/>
          <w:szCs w:val="26"/>
        </w:rPr>
        <w:t xml:space="preserve"> wykonuje badania co 2 lata </w:t>
      </w:r>
      <w:r w:rsidR="00AF32FE">
        <w:rPr>
          <w:rFonts w:ascii="Times New Roman" w:hAnsi="Times New Roman"/>
          <w:sz w:val="26"/>
          <w:szCs w:val="26"/>
        </w:rPr>
        <w:t xml:space="preserve">                       </w:t>
      </w:r>
      <w:r w:rsidR="00FA35F4">
        <w:rPr>
          <w:rFonts w:ascii="Times New Roman" w:hAnsi="Times New Roman"/>
          <w:sz w:val="26"/>
          <w:szCs w:val="26"/>
        </w:rPr>
        <w:t>i  przekazują wyniki do Starostwa.</w:t>
      </w:r>
    </w:p>
    <w:p w:rsidR="00FA35F4" w:rsidRDefault="007F4208" w:rsidP="00B76B12">
      <w:pPr>
        <w:spacing w:line="240" w:lineRule="auto"/>
        <w:jc w:val="both"/>
        <w:rPr>
          <w:rFonts w:ascii="Times New Roman" w:hAnsi="Times New Roman"/>
          <w:sz w:val="26"/>
          <w:szCs w:val="26"/>
        </w:rPr>
      </w:pPr>
      <w:r>
        <w:rPr>
          <w:rFonts w:ascii="Times New Roman" w:hAnsi="Times New Roman"/>
          <w:sz w:val="26"/>
          <w:szCs w:val="26"/>
          <w:u w:val="single"/>
        </w:rPr>
        <w:t>Dyrektor Biura R</w:t>
      </w:r>
      <w:r w:rsidR="00053874" w:rsidRPr="00B76B12">
        <w:rPr>
          <w:rFonts w:ascii="Times New Roman" w:hAnsi="Times New Roman"/>
          <w:sz w:val="26"/>
          <w:szCs w:val="26"/>
          <w:u w:val="single"/>
        </w:rPr>
        <w:t>ady J. Kolasińska</w:t>
      </w:r>
      <w:r w:rsidR="00053874">
        <w:rPr>
          <w:rFonts w:ascii="Times New Roman" w:hAnsi="Times New Roman"/>
          <w:sz w:val="26"/>
          <w:szCs w:val="26"/>
        </w:rPr>
        <w:t xml:space="preserve"> </w:t>
      </w:r>
      <w:r w:rsidR="00053874" w:rsidRPr="001B3545">
        <w:rPr>
          <w:rFonts w:ascii="Times New Roman" w:hAnsi="Times New Roman"/>
          <w:sz w:val="26"/>
          <w:szCs w:val="26"/>
        </w:rPr>
        <w:t xml:space="preserve"> </w:t>
      </w:r>
      <w:r w:rsidR="00053874">
        <w:rPr>
          <w:rFonts w:ascii="Times New Roman" w:hAnsi="Times New Roman"/>
          <w:sz w:val="26"/>
          <w:szCs w:val="26"/>
        </w:rPr>
        <w:t>–</w:t>
      </w:r>
      <w:r w:rsidR="00FA35F4">
        <w:rPr>
          <w:rFonts w:ascii="Times New Roman" w:hAnsi="Times New Roman"/>
          <w:sz w:val="26"/>
          <w:szCs w:val="26"/>
        </w:rPr>
        <w:t xml:space="preserve"> T</w:t>
      </w:r>
      <w:r w:rsidR="00053874">
        <w:rPr>
          <w:rFonts w:ascii="Times New Roman" w:hAnsi="Times New Roman"/>
          <w:sz w:val="26"/>
          <w:szCs w:val="26"/>
        </w:rPr>
        <w:t>rzeba ustalić</w:t>
      </w:r>
      <w:r w:rsidR="00FA35F4">
        <w:rPr>
          <w:rFonts w:ascii="Times New Roman" w:hAnsi="Times New Roman"/>
          <w:sz w:val="26"/>
          <w:szCs w:val="26"/>
        </w:rPr>
        <w:t xml:space="preserve"> kiedy ostatni raz zakład przeprowadzał</w:t>
      </w:r>
      <w:r w:rsidR="00053874">
        <w:rPr>
          <w:rFonts w:ascii="Times New Roman" w:hAnsi="Times New Roman"/>
          <w:sz w:val="26"/>
          <w:szCs w:val="26"/>
        </w:rPr>
        <w:t xml:space="preserve"> swoje badania. Bo jeśli okaże się, że </w:t>
      </w:r>
      <w:r w:rsidR="00FA35F4">
        <w:rPr>
          <w:rFonts w:ascii="Times New Roman" w:hAnsi="Times New Roman"/>
          <w:sz w:val="26"/>
          <w:szCs w:val="26"/>
        </w:rPr>
        <w:t>niedawno i było przekroczenie to byłby problem.</w:t>
      </w:r>
    </w:p>
    <w:p w:rsidR="00FA35F4" w:rsidRDefault="00FA35F4" w:rsidP="00754CA2">
      <w:pPr>
        <w:spacing w:line="240" w:lineRule="auto"/>
        <w:jc w:val="both"/>
        <w:rPr>
          <w:rFonts w:ascii="Times New Roman" w:hAnsi="Times New Roman"/>
          <w:sz w:val="26"/>
          <w:szCs w:val="26"/>
        </w:rPr>
      </w:pPr>
      <w:r w:rsidRPr="00DA1635">
        <w:rPr>
          <w:rFonts w:ascii="Times New Roman" w:hAnsi="Times New Roman"/>
          <w:sz w:val="26"/>
          <w:szCs w:val="26"/>
          <w:u w:val="single"/>
        </w:rPr>
        <w:t>Radny J. Jaworski</w:t>
      </w:r>
      <w:r>
        <w:rPr>
          <w:rFonts w:ascii="Times New Roman" w:hAnsi="Times New Roman"/>
          <w:sz w:val="26"/>
          <w:szCs w:val="26"/>
        </w:rPr>
        <w:t xml:space="preserve"> – Dlatego zwracam uwagę, bo </w:t>
      </w:r>
      <w:proofErr w:type="spellStart"/>
      <w:r>
        <w:rPr>
          <w:rFonts w:ascii="Times New Roman" w:hAnsi="Times New Roman"/>
          <w:sz w:val="26"/>
          <w:szCs w:val="26"/>
        </w:rPr>
        <w:t>Prescon</w:t>
      </w:r>
      <w:proofErr w:type="spellEnd"/>
      <w:r>
        <w:rPr>
          <w:rFonts w:ascii="Times New Roman" w:hAnsi="Times New Roman"/>
          <w:sz w:val="26"/>
          <w:szCs w:val="26"/>
        </w:rPr>
        <w:t xml:space="preserve"> z jednej strony robi swoje badania, a z drugiej strony my. Dlatego jeśli wszystkie pomiar</w:t>
      </w:r>
      <w:r w:rsidR="00AF32FE">
        <w:rPr>
          <w:rFonts w:ascii="Times New Roman" w:hAnsi="Times New Roman"/>
          <w:sz w:val="26"/>
          <w:szCs w:val="26"/>
        </w:rPr>
        <w:t>y są w porządku, to uwagi pana Zawadzkiego są nie</w:t>
      </w:r>
      <w:r>
        <w:rPr>
          <w:rFonts w:ascii="Times New Roman" w:hAnsi="Times New Roman"/>
          <w:sz w:val="26"/>
          <w:szCs w:val="26"/>
        </w:rPr>
        <w:t>uzasadnione. Tylko musimy wied</w:t>
      </w:r>
      <w:r w:rsidR="00AF32FE">
        <w:rPr>
          <w:rFonts w:ascii="Times New Roman" w:hAnsi="Times New Roman"/>
          <w:sz w:val="26"/>
          <w:szCs w:val="26"/>
        </w:rPr>
        <w:t>zieć i mieć wykaz kiedy wszystk</w:t>
      </w:r>
      <w:r w:rsidR="007F4208">
        <w:rPr>
          <w:rFonts w:ascii="Times New Roman" w:hAnsi="Times New Roman"/>
          <w:sz w:val="26"/>
          <w:szCs w:val="26"/>
        </w:rPr>
        <w:t>i</w:t>
      </w:r>
      <w:r w:rsidR="00AF32FE">
        <w:rPr>
          <w:rFonts w:ascii="Times New Roman" w:hAnsi="Times New Roman"/>
          <w:sz w:val="26"/>
          <w:szCs w:val="26"/>
        </w:rPr>
        <w:t>e</w:t>
      </w:r>
      <w:r>
        <w:rPr>
          <w:rFonts w:ascii="Times New Roman" w:hAnsi="Times New Roman"/>
          <w:sz w:val="26"/>
          <w:szCs w:val="26"/>
        </w:rPr>
        <w:t xml:space="preserve"> badania miały miejsce. Trzymamy się przepisów.</w:t>
      </w:r>
      <w:r w:rsidR="006E33FF">
        <w:rPr>
          <w:rFonts w:ascii="Times New Roman" w:hAnsi="Times New Roman"/>
          <w:sz w:val="26"/>
          <w:szCs w:val="26"/>
        </w:rPr>
        <w:t xml:space="preserve"> Nie możemy narzucać na jednostkę kontrolującą wymogu kontrolowania, ponosić kosztów, nakładów tylko z tego względu, że pan Zawadzki jest nadgorliwy w swoim postępowaniu.</w:t>
      </w:r>
    </w:p>
    <w:p w:rsidR="00D360BE" w:rsidRDefault="00FA35F4" w:rsidP="00754CA2">
      <w:pPr>
        <w:spacing w:line="240" w:lineRule="auto"/>
        <w:jc w:val="both"/>
        <w:rPr>
          <w:rFonts w:ascii="Times New Roman" w:hAnsi="Times New Roman"/>
          <w:sz w:val="26"/>
          <w:szCs w:val="26"/>
        </w:rPr>
      </w:pPr>
      <w:r w:rsidRPr="001B3545">
        <w:rPr>
          <w:rFonts w:ascii="Times New Roman" w:hAnsi="Times New Roman"/>
          <w:sz w:val="26"/>
          <w:szCs w:val="26"/>
          <w:u w:val="single"/>
        </w:rPr>
        <w:t>Radca Prawny B. Brzezińska</w:t>
      </w:r>
      <w:r>
        <w:rPr>
          <w:rFonts w:ascii="Times New Roman" w:hAnsi="Times New Roman"/>
          <w:sz w:val="26"/>
          <w:szCs w:val="26"/>
        </w:rPr>
        <w:t xml:space="preserve"> </w:t>
      </w:r>
      <w:r w:rsidRPr="001B3545">
        <w:rPr>
          <w:rFonts w:ascii="Times New Roman" w:hAnsi="Times New Roman"/>
          <w:sz w:val="26"/>
          <w:szCs w:val="26"/>
        </w:rPr>
        <w:t xml:space="preserve"> </w:t>
      </w:r>
      <w:r>
        <w:rPr>
          <w:rFonts w:ascii="Times New Roman" w:hAnsi="Times New Roman"/>
          <w:sz w:val="26"/>
          <w:szCs w:val="26"/>
        </w:rPr>
        <w:t>– Są takie</w:t>
      </w:r>
      <w:r w:rsidR="00E2520D">
        <w:rPr>
          <w:rFonts w:ascii="Times New Roman" w:hAnsi="Times New Roman"/>
          <w:sz w:val="26"/>
          <w:szCs w:val="26"/>
        </w:rPr>
        <w:t xml:space="preserve"> dwie</w:t>
      </w:r>
      <w:r>
        <w:rPr>
          <w:rFonts w:ascii="Times New Roman" w:hAnsi="Times New Roman"/>
          <w:sz w:val="26"/>
          <w:szCs w:val="26"/>
        </w:rPr>
        <w:t xml:space="preserve"> informacje, że </w:t>
      </w:r>
      <w:r w:rsidR="00E2520D">
        <w:rPr>
          <w:rFonts w:ascii="Times New Roman" w:hAnsi="Times New Roman"/>
          <w:sz w:val="26"/>
          <w:szCs w:val="26"/>
        </w:rPr>
        <w:t>jeśli chodzi o poziom hałasu</w:t>
      </w:r>
      <w:r w:rsidR="006E33FF">
        <w:rPr>
          <w:rFonts w:ascii="Times New Roman" w:hAnsi="Times New Roman"/>
          <w:sz w:val="26"/>
          <w:szCs w:val="26"/>
        </w:rPr>
        <w:t xml:space="preserve"> to ostatnie badanie było 11 lutego 2015 r. przez </w:t>
      </w:r>
      <w:proofErr w:type="spellStart"/>
      <w:r w:rsidR="006E33FF">
        <w:rPr>
          <w:rFonts w:ascii="Times New Roman" w:hAnsi="Times New Roman"/>
          <w:sz w:val="26"/>
          <w:szCs w:val="26"/>
        </w:rPr>
        <w:t>labolatorium</w:t>
      </w:r>
      <w:proofErr w:type="spellEnd"/>
      <w:r w:rsidR="006E33FF">
        <w:rPr>
          <w:rFonts w:ascii="Times New Roman" w:hAnsi="Times New Roman"/>
          <w:sz w:val="26"/>
          <w:szCs w:val="26"/>
        </w:rPr>
        <w:t xml:space="preserve"> Zachodniopomorskiego Wojewódzkiego Inspektora Środowiska</w:t>
      </w:r>
      <w:r w:rsidR="00AF32FE">
        <w:rPr>
          <w:rFonts w:ascii="Times New Roman" w:hAnsi="Times New Roman"/>
          <w:sz w:val="26"/>
          <w:szCs w:val="26"/>
        </w:rPr>
        <w:t>,</w:t>
      </w:r>
      <w:r w:rsidR="00637DF7">
        <w:rPr>
          <w:rFonts w:ascii="Times New Roman" w:hAnsi="Times New Roman"/>
          <w:sz w:val="26"/>
          <w:szCs w:val="26"/>
        </w:rPr>
        <w:t xml:space="preserve"> natomiast badania stężenia pyłu na stanowiskach pracy były w 9 marca 2015 r. czyli hałas był badany i pył. I nie stwierdzono przekroczeń. Czyli minął rok.</w:t>
      </w:r>
    </w:p>
    <w:p w:rsidR="00793DB1" w:rsidRDefault="00637DF7" w:rsidP="00754CA2">
      <w:pPr>
        <w:spacing w:line="240" w:lineRule="auto"/>
        <w:jc w:val="both"/>
        <w:rPr>
          <w:rFonts w:ascii="Times New Roman" w:hAnsi="Times New Roman"/>
          <w:sz w:val="26"/>
          <w:szCs w:val="26"/>
        </w:rPr>
      </w:pPr>
      <w:r w:rsidRPr="00DA1635">
        <w:rPr>
          <w:rFonts w:ascii="Times New Roman" w:hAnsi="Times New Roman"/>
          <w:sz w:val="26"/>
          <w:szCs w:val="26"/>
          <w:u w:val="single"/>
        </w:rPr>
        <w:t>Radny J. Jaworski</w:t>
      </w:r>
      <w:r>
        <w:rPr>
          <w:rFonts w:ascii="Times New Roman" w:hAnsi="Times New Roman"/>
          <w:sz w:val="26"/>
          <w:szCs w:val="26"/>
        </w:rPr>
        <w:t xml:space="preserve"> – W marcu minął rok</w:t>
      </w:r>
      <w:r w:rsidR="00E527F1">
        <w:rPr>
          <w:rFonts w:ascii="Times New Roman" w:hAnsi="Times New Roman"/>
          <w:sz w:val="26"/>
          <w:szCs w:val="26"/>
        </w:rPr>
        <w:t>. Wstąp</w:t>
      </w:r>
      <w:r w:rsidR="007F4208">
        <w:rPr>
          <w:rFonts w:ascii="Times New Roman" w:hAnsi="Times New Roman"/>
          <w:sz w:val="26"/>
          <w:szCs w:val="26"/>
        </w:rPr>
        <w:t xml:space="preserve">iliśmy z pismem do Inspekcji i </w:t>
      </w:r>
      <w:r w:rsidR="00E527F1">
        <w:rPr>
          <w:rFonts w:ascii="Times New Roman" w:hAnsi="Times New Roman"/>
          <w:sz w:val="26"/>
          <w:szCs w:val="26"/>
        </w:rPr>
        <w:t>wszystko jest tak jak powinno być.</w:t>
      </w:r>
    </w:p>
    <w:p w:rsidR="00E527F1" w:rsidRDefault="00E527F1" w:rsidP="00E527F1">
      <w:pPr>
        <w:spacing w:line="240" w:lineRule="auto"/>
        <w:jc w:val="both"/>
        <w:rPr>
          <w:rFonts w:ascii="Times New Roman" w:hAnsi="Times New Roman"/>
          <w:sz w:val="26"/>
          <w:szCs w:val="26"/>
        </w:rPr>
      </w:pPr>
      <w:r>
        <w:rPr>
          <w:rFonts w:ascii="Times New Roman" w:hAnsi="Times New Roman"/>
          <w:sz w:val="26"/>
          <w:szCs w:val="26"/>
          <w:u w:val="single"/>
        </w:rPr>
        <w:t xml:space="preserve">Przewodniczący komisji M. </w:t>
      </w:r>
      <w:r w:rsidRPr="006111CC">
        <w:rPr>
          <w:rFonts w:ascii="Times New Roman" w:hAnsi="Times New Roman"/>
          <w:sz w:val="26"/>
          <w:szCs w:val="26"/>
          <w:u w:val="single"/>
        </w:rPr>
        <w:t>Łuszczyńs</w:t>
      </w:r>
      <w:r w:rsidRPr="009D19BA">
        <w:rPr>
          <w:rFonts w:ascii="Times New Roman" w:hAnsi="Times New Roman"/>
          <w:sz w:val="26"/>
          <w:szCs w:val="26"/>
          <w:u w:val="single"/>
        </w:rPr>
        <w:t>ki</w:t>
      </w:r>
      <w:r w:rsidRPr="00FB7715">
        <w:rPr>
          <w:rFonts w:ascii="Times New Roman" w:hAnsi="Times New Roman"/>
          <w:sz w:val="26"/>
          <w:szCs w:val="26"/>
        </w:rPr>
        <w:t xml:space="preserve"> </w:t>
      </w:r>
      <w:r>
        <w:rPr>
          <w:rFonts w:ascii="Times New Roman" w:hAnsi="Times New Roman"/>
          <w:sz w:val="26"/>
          <w:szCs w:val="26"/>
        </w:rPr>
        <w:t>– Prz</w:t>
      </w:r>
      <w:r w:rsidR="008D4C2F">
        <w:rPr>
          <w:rFonts w:ascii="Times New Roman" w:hAnsi="Times New Roman"/>
          <w:sz w:val="26"/>
          <w:szCs w:val="26"/>
        </w:rPr>
        <w:t>y odpowiedzi na następną skargę pana Z</w:t>
      </w:r>
      <w:r>
        <w:rPr>
          <w:rFonts w:ascii="Times New Roman" w:hAnsi="Times New Roman"/>
          <w:sz w:val="26"/>
          <w:szCs w:val="26"/>
        </w:rPr>
        <w:t>awadzkiego, mając już pełne dane ile było kontroli, można napisać to wszystko                              w uzasadnieniu,  aby było bardziej obszerne i aby pan Zawadzki wiedział o tym.</w:t>
      </w:r>
    </w:p>
    <w:p w:rsidR="00D360BE" w:rsidRDefault="00E527F1" w:rsidP="00754CA2">
      <w:pPr>
        <w:spacing w:line="240" w:lineRule="auto"/>
        <w:jc w:val="both"/>
        <w:rPr>
          <w:rFonts w:ascii="Times New Roman" w:hAnsi="Times New Roman"/>
          <w:sz w:val="26"/>
          <w:szCs w:val="26"/>
        </w:rPr>
      </w:pPr>
      <w:r w:rsidRPr="00DA1635">
        <w:rPr>
          <w:rFonts w:ascii="Times New Roman" w:hAnsi="Times New Roman"/>
          <w:sz w:val="26"/>
          <w:szCs w:val="26"/>
          <w:u w:val="single"/>
        </w:rPr>
        <w:t>Radny J. Jaworski</w:t>
      </w:r>
      <w:r>
        <w:rPr>
          <w:rFonts w:ascii="Times New Roman" w:hAnsi="Times New Roman"/>
          <w:sz w:val="26"/>
          <w:szCs w:val="26"/>
        </w:rPr>
        <w:t xml:space="preserve"> – Uważam, że w takich sytuacjach, jak postępuje pan zawadzki to trzeba pisać to, co jest niezbędne, minimum, bo każde nowe</w:t>
      </w:r>
      <w:r w:rsidR="00793DB1">
        <w:rPr>
          <w:rFonts w:ascii="Times New Roman" w:hAnsi="Times New Roman"/>
          <w:sz w:val="26"/>
          <w:szCs w:val="26"/>
        </w:rPr>
        <w:t xml:space="preserve"> zdanie</w:t>
      </w:r>
      <w:r>
        <w:rPr>
          <w:rFonts w:ascii="Times New Roman" w:hAnsi="Times New Roman"/>
          <w:sz w:val="26"/>
          <w:szCs w:val="26"/>
        </w:rPr>
        <w:t xml:space="preserve"> jest pretekstem do rozwinięcia. </w:t>
      </w:r>
      <w:r>
        <w:rPr>
          <w:rFonts w:ascii="Times New Roman" w:hAnsi="Times New Roman"/>
          <w:sz w:val="26"/>
          <w:szCs w:val="26"/>
        </w:rPr>
        <w:lastRenderedPageBreak/>
        <w:t xml:space="preserve">Nie możemy się łudzić, ze on to uzna na plus i nie będzie </w:t>
      </w:r>
      <w:r w:rsidR="00AF32FE">
        <w:rPr>
          <w:rFonts w:ascii="Times New Roman" w:hAnsi="Times New Roman"/>
          <w:sz w:val="26"/>
          <w:szCs w:val="26"/>
        </w:rPr>
        <w:t>pisał</w:t>
      </w:r>
      <w:r>
        <w:rPr>
          <w:rFonts w:ascii="Times New Roman" w:hAnsi="Times New Roman"/>
          <w:sz w:val="26"/>
          <w:szCs w:val="26"/>
        </w:rPr>
        <w:t xml:space="preserve">. Im mniej tym lepiej. </w:t>
      </w:r>
      <w:r w:rsidR="00AF32FE">
        <w:rPr>
          <w:rFonts w:ascii="Times New Roman" w:hAnsi="Times New Roman"/>
          <w:sz w:val="26"/>
          <w:szCs w:val="26"/>
        </w:rPr>
        <w:t xml:space="preserve">                        </w:t>
      </w:r>
      <w:r>
        <w:rPr>
          <w:rFonts w:ascii="Times New Roman" w:hAnsi="Times New Roman"/>
          <w:sz w:val="26"/>
          <w:szCs w:val="26"/>
        </w:rPr>
        <w:t xml:space="preserve">W dokumentach będziemy </w:t>
      </w:r>
      <w:r w:rsidR="00793DB1">
        <w:rPr>
          <w:rFonts w:ascii="Times New Roman" w:hAnsi="Times New Roman"/>
          <w:sz w:val="26"/>
          <w:szCs w:val="26"/>
        </w:rPr>
        <w:t xml:space="preserve">mieli zabezpieczenie dla siebie. </w:t>
      </w:r>
    </w:p>
    <w:p w:rsidR="00B14123" w:rsidRDefault="00793DB1" w:rsidP="00754CA2">
      <w:pPr>
        <w:spacing w:line="240" w:lineRule="auto"/>
        <w:jc w:val="both"/>
        <w:rPr>
          <w:rFonts w:ascii="Times New Roman" w:hAnsi="Times New Roman"/>
          <w:sz w:val="26"/>
          <w:szCs w:val="26"/>
        </w:rPr>
      </w:pPr>
      <w:r>
        <w:rPr>
          <w:rFonts w:ascii="Times New Roman" w:hAnsi="Times New Roman"/>
          <w:sz w:val="26"/>
          <w:szCs w:val="26"/>
          <w:u w:val="single"/>
        </w:rPr>
        <w:t xml:space="preserve">Przewodniczący komisji M. </w:t>
      </w:r>
      <w:r w:rsidRPr="006111CC">
        <w:rPr>
          <w:rFonts w:ascii="Times New Roman" w:hAnsi="Times New Roman"/>
          <w:sz w:val="26"/>
          <w:szCs w:val="26"/>
          <w:u w:val="single"/>
        </w:rPr>
        <w:t>Łuszczyńs</w:t>
      </w:r>
      <w:r w:rsidRPr="009D19BA">
        <w:rPr>
          <w:rFonts w:ascii="Times New Roman" w:hAnsi="Times New Roman"/>
          <w:sz w:val="26"/>
          <w:szCs w:val="26"/>
          <w:u w:val="single"/>
        </w:rPr>
        <w:t>ki</w:t>
      </w:r>
      <w:r w:rsidRPr="00FB7715">
        <w:rPr>
          <w:rFonts w:ascii="Times New Roman" w:hAnsi="Times New Roman"/>
          <w:sz w:val="26"/>
          <w:szCs w:val="26"/>
        </w:rPr>
        <w:t xml:space="preserve"> </w:t>
      </w:r>
      <w:r>
        <w:rPr>
          <w:rFonts w:ascii="Times New Roman" w:hAnsi="Times New Roman"/>
          <w:sz w:val="26"/>
          <w:szCs w:val="26"/>
        </w:rPr>
        <w:t>– uznajemy skargę za bezzasadna, podtrzymujemy wcześniejsze uzasadnienie. Pan Dyrektor przygotuje zestawienie kontroli. Załączymy to do protokołu.</w:t>
      </w:r>
    </w:p>
    <w:p w:rsidR="00793DB1" w:rsidRPr="00B14123" w:rsidRDefault="00793DB1" w:rsidP="00754CA2">
      <w:pPr>
        <w:spacing w:line="240" w:lineRule="auto"/>
        <w:jc w:val="both"/>
        <w:rPr>
          <w:rFonts w:ascii="Times New Roman" w:hAnsi="Times New Roman"/>
          <w:sz w:val="26"/>
          <w:szCs w:val="26"/>
        </w:rPr>
      </w:pPr>
      <w:r w:rsidRPr="006111CC">
        <w:rPr>
          <w:rFonts w:ascii="Times New Roman" w:hAnsi="Times New Roman"/>
          <w:bCs/>
          <w:i/>
          <w:sz w:val="26"/>
          <w:szCs w:val="26"/>
        </w:rPr>
        <w:t xml:space="preserve">Projekt uchwały </w:t>
      </w:r>
      <w:r w:rsidRPr="006111CC">
        <w:rPr>
          <w:rFonts w:ascii="Times New Roman" w:hAnsi="Times New Roman"/>
          <w:bCs/>
          <w:i/>
          <w:iCs/>
          <w:sz w:val="26"/>
          <w:szCs w:val="26"/>
        </w:rPr>
        <w:t>przyjęto w głosowaniu: 3 za, 0 przeciw, 0 wstrzymujących się.</w:t>
      </w:r>
    </w:p>
    <w:p w:rsidR="003901BC" w:rsidRPr="003901BC" w:rsidRDefault="003901BC" w:rsidP="00754CA2">
      <w:pPr>
        <w:spacing w:line="240" w:lineRule="auto"/>
        <w:jc w:val="both"/>
        <w:rPr>
          <w:rFonts w:ascii="Times New Roman" w:hAnsi="Times New Roman"/>
          <w:sz w:val="26"/>
          <w:szCs w:val="26"/>
        </w:rPr>
      </w:pPr>
      <w:r w:rsidRPr="003901BC">
        <w:rPr>
          <w:rFonts w:ascii="Times New Roman" w:hAnsi="Times New Roman"/>
          <w:bCs/>
          <w:iCs/>
          <w:sz w:val="26"/>
          <w:szCs w:val="26"/>
        </w:rPr>
        <w:t>Przerwa 5 min.</w:t>
      </w:r>
    </w:p>
    <w:p w:rsidR="00E50BC2" w:rsidRDefault="00845499" w:rsidP="007E1504">
      <w:pPr>
        <w:spacing w:line="240" w:lineRule="auto"/>
        <w:jc w:val="both"/>
        <w:rPr>
          <w:rFonts w:ascii="Times New Roman" w:hAnsi="Times New Roman"/>
          <w:b/>
          <w:sz w:val="26"/>
          <w:szCs w:val="26"/>
        </w:rPr>
      </w:pPr>
      <w:r w:rsidRPr="00845499">
        <w:rPr>
          <w:rFonts w:ascii="Times New Roman" w:hAnsi="Times New Roman"/>
          <w:b/>
          <w:sz w:val="26"/>
          <w:szCs w:val="26"/>
        </w:rPr>
        <w:t>Ad. 5</w:t>
      </w:r>
    </w:p>
    <w:p w:rsidR="00793DB1" w:rsidRDefault="003901BC" w:rsidP="007E1504">
      <w:pPr>
        <w:spacing w:line="240" w:lineRule="auto"/>
        <w:jc w:val="both"/>
        <w:rPr>
          <w:rFonts w:ascii="Times New Roman" w:hAnsi="Times New Roman"/>
          <w:sz w:val="26"/>
          <w:szCs w:val="26"/>
        </w:rPr>
      </w:pPr>
      <w:r>
        <w:rPr>
          <w:rFonts w:ascii="Times New Roman" w:hAnsi="Times New Roman"/>
          <w:sz w:val="26"/>
          <w:szCs w:val="26"/>
          <w:u w:val="single"/>
        </w:rPr>
        <w:t xml:space="preserve">Przewodniczący komisji M. </w:t>
      </w:r>
      <w:r w:rsidRPr="006111CC">
        <w:rPr>
          <w:rFonts w:ascii="Times New Roman" w:hAnsi="Times New Roman"/>
          <w:sz w:val="26"/>
          <w:szCs w:val="26"/>
          <w:u w:val="single"/>
        </w:rPr>
        <w:t>Łuszczyńs</w:t>
      </w:r>
      <w:r w:rsidRPr="009D19BA">
        <w:rPr>
          <w:rFonts w:ascii="Times New Roman" w:hAnsi="Times New Roman"/>
          <w:sz w:val="26"/>
          <w:szCs w:val="26"/>
          <w:u w:val="single"/>
        </w:rPr>
        <w:t>ki</w:t>
      </w:r>
      <w:r w:rsidRPr="00FB7715">
        <w:rPr>
          <w:rFonts w:ascii="Times New Roman" w:hAnsi="Times New Roman"/>
          <w:sz w:val="26"/>
          <w:szCs w:val="26"/>
        </w:rPr>
        <w:t xml:space="preserve"> </w:t>
      </w:r>
      <w:r>
        <w:rPr>
          <w:rFonts w:ascii="Times New Roman" w:hAnsi="Times New Roman"/>
          <w:sz w:val="26"/>
          <w:szCs w:val="26"/>
        </w:rPr>
        <w:t xml:space="preserve">– </w:t>
      </w:r>
      <w:r w:rsidR="00B14123">
        <w:rPr>
          <w:rFonts w:ascii="Times New Roman" w:hAnsi="Times New Roman"/>
          <w:sz w:val="26"/>
          <w:szCs w:val="26"/>
        </w:rPr>
        <w:t>Przejdźmy do skargi pana Ryszarda Staszewskiego. Jak wygląda ta sprawa?</w:t>
      </w:r>
    </w:p>
    <w:p w:rsidR="00793DB1" w:rsidRDefault="00B14123" w:rsidP="007E1504">
      <w:pPr>
        <w:spacing w:line="240" w:lineRule="auto"/>
        <w:jc w:val="both"/>
        <w:rPr>
          <w:rFonts w:ascii="Times New Roman" w:hAnsi="Times New Roman"/>
          <w:sz w:val="26"/>
          <w:szCs w:val="26"/>
        </w:rPr>
      </w:pPr>
      <w:r w:rsidRPr="009C261A">
        <w:rPr>
          <w:rFonts w:ascii="Times New Roman" w:hAnsi="Times New Roman"/>
          <w:sz w:val="26"/>
          <w:szCs w:val="26"/>
          <w:u w:val="single"/>
        </w:rPr>
        <w:t xml:space="preserve">Dyrektor </w:t>
      </w:r>
      <w:proofErr w:type="spellStart"/>
      <w:r w:rsidRPr="009C261A">
        <w:rPr>
          <w:rFonts w:ascii="Times New Roman" w:hAnsi="Times New Roman"/>
          <w:sz w:val="26"/>
          <w:szCs w:val="26"/>
          <w:u w:val="single"/>
        </w:rPr>
        <w:t>OŚLiR</w:t>
      </w:r>
      <w:proofErr w:type="spellEnd"/>
      <w:r w:rsidRPr="009C261A">
        <w:rPr>
          <w:rFonts w:ascii="Times New Roman" w:hAnsi="Times New Roman"/>
          <w:sz w:val="26"/>
          <w:szCs w:val="26"/>
          <w:u w:val="single"/>
        </w:rPr>
        <w:t xml:space="preserve"> T. </w:t>
      </w:r>
      <w:proofErr w:type="spellStart"/>
      <w:r w:rsidRPr="009C261A">
        <w:rPr>
          <w:rFonts w:ascii="Times New Roman" w:hAnsi="Times New Roman"/>
          <w:sz w:val="26"/>
          <w:szCs w:val="26"/>
          <w:u w:val="single"/>
        </w:rPr>
        <w:t>Szmendziuk</w:t>
      </w:r>
      <w:proofErr w:type="spellEnd"/>
      <w:r>
        <w:rPr>
          <w:rFonts w:ascii="Times New Roman" w:hAnsi="Times New Roman"/>
          <w:sz w:val="26"/>
          <w:szCs w:val="26"/>
          <w:u w:val="single"/>
        </w:rPr>
        <w:t xml:space="preserve"> </w:t>
      </w:r>
      <w:r>
        <w:rPr>
          <w:rFonts w:ascii="Times New Roman" w:hAnsi="Times New Roman"/>
          <w:sz w:val="26"/>
          <w:szCs w:val="26"/>
        </w:rPr>
        <w:t>– W 2011 roku zostało wypłacone odszkodowanie panu Staszewskiemu w skutek zalania. Jest teraz problem</w:t>
      </w:r>
      <w:r w:rsidR="00D75351">
        <w:rPr>
          <w:rFonts w:ascii="Times New Roman" w:hAnsi="Times New Roman"/>
          <w:sz w:val="26"/>
          <w:szCs w:val="26"/>
        </w:rPr>
        <w:t>,</w:t>
      </w:r>
      <w:r>
        <w:rPr>
          <w:rFonts w:ascii="Times New Roman" w:hAnsi="Times New Roman"/>
          <w:sz w:val="26"/>
          <w:szCs w:val="26"/>
        </w:rPr>
        <w:t xml:space="preserve"> kto jest tak naprawdę właścicielem  rurociągu. Nie ma kto tego zainwentaryzować. Zostało to wykonane w latach 80</w:t>
      </w:r>
      <w:r w:rsidR="008E4035">
        <w:rPr>
          <w:rFonts w:ascii="Times New Roman" w:hAnsi="Times New Roman"/>
          <w:sz w:val="26"/>
          <w:szCs w:val="26"/>
        </w:rPr>
        <w:t xml:space="preserve">, gdzie nie było obowiązku inwentaryzacyjnego </w:t>
      </w:r>
      <w:r>
        <w:rPr>
          <w:rFonts w:ascii="Times New Roman" w:hAnsi="Times New Roman"/>
          <w:sz w:val="26"/>
          <w:szCs w:val="26"/>
        </w:rPr>
        <w:t xml:space="preserve">i ówczesny ośrodek </w:t>
      </w:r>
      <w:r w:rsidR="008E4035">
        <w:rPr>
          <w:rFonts w:ascii="Times New Roman" w:hAnsi="Times New Roman"/>
          <w:sz w:val="26"/>
          <w:szCs w:val="26"/>
        </w:rPr>
        <w:t xml:space="preserve">dokumentacyjny, </w:t>
      </w:r>
      <w:r>
        <w:rPr>
          <w:rFonts w:ascii="Times New Roman" w:hAnsi="Times New Roman"/>
          <w:sz w:val="26"/>
          <w:szCs w:val="26"/>
        </w:rPr>
        <w:t xml:space="preserve">który przekazywał </w:t>
      </w:r>
      <w:r w:rsidR="008E4035">
        <w:rPr>
          <w:rFonts w:ascii="Times New Roman" w:hAnsi="Times New Roman"/>
          <w:sz w:val="26"/>
          <w:szCs w:val="26"/>
        </w:rPr>
        <w:t>póź</w:t>
      </w:r>
      <w:r>
        <w:rPr>
          <w:rFonts w:ascii="Times New Roman" w:hAnsi="Times New Roman"/>
          <w:sz w:val="26"/>
          <w:szCs w:val="26"/>
        </w:rPr>
        <w:t>niej do ośrodka do Pyrzyc</w:t>
      </w:r>
      <w:r w:rsidR="008E4035">
        <w:rPr>
          <w:rFonts w:ascii="Times New Roman" w:hAnsi="Times New Roman"/>
          <w:sz w:val="26"/>
          <w:szCs w:val="26"/>
        </w:rPr>
        <w:t xml:space="preserve"> informacje, </w:t>
      </w:r>
      <w:r w:rsidR="00D75351">
        <w:rPr>
          <w:rFonts w:ascii="Times New Roman" w:hAnsi="Times New Roman"/>
          <w:sz w:val="26"/>
          <w:szCs w:val="26"/>
        </w:rPr>
        <w:t>to przekazał tylko informacje</w:t>
      </w:r>
      <w:r w:rsidR="008E4035">
        <w:rPr>
          <w:rFonts w:ascii="Times New Roman" w:hAnsi="Times New Roman"/>
          <w:sz w:val="26"/>
          <w:szCs w:val="26"/>
        </w:rPr>
        <w:t xml:space="preserve"> </w:t>
      </w:r>
      <w:r w:rsidR="006A3815">
        <w:rPr>
          <w:rFonts w:ascii="Times New Roman" w:hAnsi="Times New Roman"/>
          <w:sz w:val="26"/>
          <w:szCs w:val="26"/>
        </w:rPr>
        <w:t xml:space="preserve">o efekcie </w:t>
      </w:r>
      <w:r w:rsidR="008E4035">
        <w:rPr>
          <w:rFonts w:ascii="Times New Roman" w:hAnsi="Times New Roman"/>
          <w:sz w:val="26"/>
          <w:szCs w:val="26"/>
        </w:rPr>
        <w:t>końcow</w:t>
      </w:r>
      <w:r w:rsidR="006A3815">
        <w:rPr>
          <w:rFonts w:ascii="Times New Roman" w:hAnsi="Times New Roman"/>
          <w:sz w:val="26"/>
          <w:szCs w:val="26"/>
        </w:rPr>
        <w:t>ym</w:t>
      </w:r>
      <w:r w:rsidR="008E4035">
        <w:rPr>
          <w:rFonts w:ascii="Times New Roman" w:hAnsi="Times New Roman"/>
          <w:sz w:val="26"/>
          <w:szCs w:val="26"/>
        </w:rPr>
        <w:t>.</w:t>
      </w:r>
      <w:r w:rsidR="006A3815">
        <w:rPr>
          <w:rFonts w:ascii="Times New Roman" w:hAnsi="Times New Roman"/>
          <w:sz w:val="26"/>
          <w:szCs w:val="26"/>
        </w:rPr>
        <w:t xml:space="preserve"> Nie mamy dokumentacji, gdyż nie było to inwentaryzowane.  Odszkodowanie dla pana Ryszarda Staszewskiego było na podstawie porozumieni</w:t>
      </w:r>
      <w:r w:rsidR="00D75351">
        <w:rPr>
          <w:rFonts w:ascii="Times New Roman" w:hAnsi="Times New Roman"/>
          <w:sz w:val="26"/>
          <w:szCs w:val="26"/>
        </w:rPr>
        <w:t>a. Rów był Skarbu Państwa i</w:t>
      </w:r>
      <w:r w:rsidR="006A3815">
        <w:rPr>
          <w:rFonts w:ascii="Times New Roman" w:hAnsi="Times New Roman"/>
          <w:sz w:val="26"/>
          <w:szCs w:val="26"/>
        </w:rPr>
        <w:t xml:space="preserve"> nie był konserwowany. </w:t>
      </w:r>
      <w:r w:rsidR="006839C6">
        <w:rPr>
          <w:rFonts w:ascii="Times New Roman" w:hAnsi="Times New Roman"/>
          <w:sz w:val="26"/>
          <w:szCs w:val="26"/>
        </w:rPr>
        <w:t>Przy samym rowie je</w:t>
      </w:r>
      <w:r w:rsidR="00D75351">
        <w:rPr>
          <w:rFonts w:ascii="Times New Roman" w:hAnsi="Times New Roman"/>
          <w:sz w:val="26"/>
          <w:szCs w:val="26"/>
        </w:rPr>
        <w:t xml:space="preserve">st niecka, gdy rów został </w:t>
      </w:r>
      <w:proofErr w:type="spellStart"/>
      <w:r w:rsidR="00D75351">
        <w:rPr>
          <w:rFonts w:ascii="Times New Roman" w:hAnsi="Times New Roman"/>
          <w:sz w:val="26"/>
          <w:szCs w:val="26"/>
        </w:rPr>
        <w:t>wykon</w:t>
      </w:r>
      <w:r w:rsidR="006839C6">
        <w:rPr>
          <w:rFonts w:ascii="Times New Roman" w:hAnsi="Times New Roman"/>
          <w:sz w:val="26"/>
          <w:szCs w:val="26"/>
        </w:rPr>
        <w:t>serwowany</w:t>
      </w:r>
      <w:proofErr w:type="spellEnd"/>
      <w:r w:rsidR="006839C6">
        <w:rPr>
          <w:rFonts w:ascii="Times New Roman" w:hAnsi="Times New Roman"/>
          <w:sz w:val="26"/>
          <w:szCs w:val="26"/>
        </w:rPr>
        <w:t xml:space="preserve">, było trochę spokoju, teraz rów wymaga ponownej konserwacji. W tym roku pan Staszewski zebrał plony, ale chce aby ten rurociąg oficjalnie ktoś miał. </w:t>
      </w:r>
      <w:r w:rsidR="006E0A50">
        <w:rPr>
          <w:rFonts w:ascii="Times New Roman" w:hAnsi="Times New Roman"/>
          <w:sz w:val="26"/>
          <w:szCs w:val="26"/>
        </w:rPr>
        <w:t xml:space="preserve">Kiedyś </w:t>
      </w:r>
      <w:r w:rsidR="006839C6">
        <w:rPr>
          <w:rFonts w:ascii="Times New Roman" w:hAnsi="Times New Roman"/>
          <w:sz w:val="26"/>
          <w:szCs w:val="26"/>
        </w:rPr>
        <w:t>gmina napisała, że wystąpi do sądu o wskazanie</w:t>
      </w:r>
      <w:r w:rsidR="006E0A50">
        <w:rPr>
          <w:rFonts w:ascii="Times New Roman" w:hAnsi="Times New Roman"/>
          <w:sz w:val="26"/>
          <w:szCs w:val="26"/>
        </w:rPr>
        <w:t>,</w:t>
      </w:r>
      <w:r w:rsidR="006839C6">
        <w:rPr>
          <w:rFonts w:ascii="Times New Roman" w:hAnsi="Times New Roman"/>
          <w:sz w:val="26"/>
          <w:szCs w:val="26"/>
        </w:rPr>
        <w:t xml:space="preserve"> </w:t>
      </w:r>
      <w:r w:rsidR="006E0A50">
        <w:rPr>
          <w:rFonts w:ascii="Times New Roman" w:hAnsi="Times New Roman"/>
          <w:sz w:val="26"/>
          <w:szCs w:val="26"/>
        </w:rPr>
        <w:t xml:space="preserve">aby ktoś zajął się tym tematem. Nie wiem jakie były ustalenia pana Mirowskiego ze starostą, ale nasze stanowisko jest takie, że my nie przejmiemy tego rurociągu. Powiat go nie budował, nie korzysta z niego. </w:t>
      </w:r>
    </w:p>
    <w:p w:rsidR="006E0A50" w:rsidRDefault="006E0A50" w:rsidP="007E1504">
      <w:pPr>
        <w:spacing w:line="240" w:lineRule="auto"/>
        <w:jc w:val="both"/>
        <w:rPr>
          <w:rFonts w:ascii="Times New Roman" w:hAnsi="Times New Roman"/>
          <w:sz w:val="26"/>
          <w:szCs w:val="26"/>
        </w:rPr>
      </w:pPr>
      <w:r w:rsidRPr="001B3545">
        <w:rPr>
          <w:rFonts w:ascii="Times New Roman" w:hAnsi="Times New Roman"/>
          <w:sz w:val="26"/>
          <w:szCs w:val="26"/>
          <w:u w:val="single"/>
        </w:rPr>
        <w:t>Radca Prawny B. Brzezińska</w:t>
      </w:r>
      <w:r>
        <w:rPr>
          <w:rFonts w:ascii="Times New Roman" w:hAnsi="Times New Roman"/>
          <w:sz w:val="26"/>
          <w:szCs w:val="26"/>
        </w:rPr>
        <w:t xml:space="preserve"> – </w:t>
      </w:r>
      <w:r w:rsidR="00D75351">
        <w:rPr>
          <w:rFonts w:ascii="Times New Roman" w:hAnsi="Times New Roman"/>
          <w:sz w:val="26"/>
          <w:szCs w:val="26"/>
        </w:rPr>
        <w:t xml:space="preserve">Z dokumentów wynika, że </w:t>
      </w:r>
      <w:r>
        <w:rPr>
          <w:rFonts w:ascii="Times New Roman" w:hAnsi="Times New Roman"/>
          <w:sz w:val="26"/>
          <w:szCs w:val="26"/>
        </w:rPr>
        <w:t>w 2011 roku wypłaciliśmy panu Staszewskiemu odszkodowanie za zalanie części działki z powodu braku drożności rowu położonego na działce numer  473, należącej do skarbu państwa.</w:t>
      </w:r>
    </w:p>
    <w:p w:rsidR="006E0A50" w:rsidRDefault="006E0A50" w:rsidP="007E1504">
      <w:pPr>
        <w:spacing w:line="240" w:lineRule="auto"/>
        <w:jc w:val="both"/>
        <w:rPr>
          <w:rFonts w:ascii="Times New Roman" w:hAnsi="Times New Roman"/>
          <w:sz w:val="26"/>
          <w:szCs w:val="26"/>
        </w:rPr>
      </w:pPr>
      <w:r w:rsidRPr="009C261A">
        <w:rPr>
          <w:rFonts w:ascii="Times New Roman" w:hAnsi="Times New Roman"/>
          <w:sz w:val="26"/>
          <w:szCs w:val="26"/>
          <w:u w:val="single"/>
        </w:rPr>
        <w:t xml:space="preserve">Dyrektor </w:t>
      </w:r>
      <w:proofErr w:type="spellStart"/>
      <w:r w:rsidRPr="009C261A">
        <w:rPr>
          <w:rFonts w:ascii="Times New Roman" w:hAnsi="Times New Roman"/>
          <w:sz w:val="26"/>
          <w:szCs w:val="26"/>
          <w:u w:val="single"/>
        </w:rPr>
        <w:t>OŚLiR</w:t>
      </w:r>
      <w:proofErr w:type="spellEnd"/>
      <w:r w:rsidRPr="009C261A">
        <w:rPr>
          <w:rFonts w:ascii="Times New Roman" w:hAnsi="Times New Roman"/>
          <w:sz w:val="26"/>
          <w:szCs w:val="26"/>
          <w:u w:val="single"/>
        </w:rPr>
        <w:t xml:space="preserve"> T. </w:t>
      </w:r>
      <w:proofErr w:type="spellStart"/>
      <w:r w:rsidRPr="009C261A">
        <w:rPr>
          <w:rFonts w:ascii="Times New Roman" w:hAnsi="Times New Roman"/>
          <w:sz w:val="26"/>
          <w:szCs w:val="26"/>
          <w:u w:val="single"/>
        </w:rPr>
        <w:t>Szmendziuk</w:t>
      </w:r>
      <w:proofErr w:type="spellEnd"/>
      <w:r>
        <w:rPr>
          <w:rFonts w:ascii="Times New Roman" w:hAnsi="Times New Roman"/>
          <w:sz w:val="26"/>
          <w:szCs w:val="26"/>
          <w:u w:val="single"/>
        </w:rPr>
        <w:t xml:space="preserve"> </w:t>
      </w:r>
      <w:r>
        <w:rPr>
          <w:rFonts w:ascii="Times New Roman" w:hAnsi="Times New Roman"/>
          <w:sz w:val="26"/>
          <w:szCs w:val="26"/>
        </w:rPr>
        <w:t xml:space="preserve">– </w:t>
      </w:r>
      <w:r w:rsidR="00D75351">
        <w:rPr>
          <w:rFonts w:ascii="Times New Roman" w:hAnsi="Times New Roman"/>
          <w:sz w:val="26"/>
          <w:szCs w:val="26"/>
        </w:rPr>
        <w:t>Tak, ale o</w:t>
      </w:r>
      <w:r>
        <w:rPr>
          <w:rFonts w:ascii="Times New Roman" w:hAnsi="Times New Roman"/>
          <w:sz w:val="26"/>
          <w:szCs w:val="26"/>
        </w:rPr>
        <w:t xml:space="preserve">d kwietnia tego roku działka już nie jest Skarbu Państwa. Pan Staszewski napisał skargę 22 marca, a ja 24 marca byłem na miejscu na tym rowie, zrobiłem </w:t>
      </w:r>
      <w:r w:rsidR="00D75351">
        <w:rPr>
          <w:rFonts w:ascii="Times New Roman" w:hAnsi="Times New Roman"/>
          <w:sz w:val="26"/>
          <w:szCs w:val="26"/>
        </w:rPr>
        <w:t xml:space="preserve">protokół </w:t>
      </w:r>
      <w:r>
        <w:rPr>
          <w:rFonts w:ascii="Times New Roman" w:hAnsi="Times New Roman"/>
          <w:sz w:val="26"/>
          <w:szCs w:val="26"/>
        </w:rPr>
        <w:t>z oględzin i faktycznie jest on niedrożny z różnych powodów - śmieci, zwierzęta</w:t>
      </w:r>
      <w:r w:rsidR="00D75351">
        <w:rPr>
          <w:rFonts w:ascii="Times New Roman" w:hAnsi="Times New Roman"/>
          <w:sz w:val="26"/>
          <w:szCs w:val="26"/>
        </w:rPr>
        <w:t>. 15 kwietnia przyszła decyzja k</w:t>
      </w:r>
      <w:r>
        <w:rPr>
          <w:rFonts w:ascii="Times New Roman" w:hAnsi="Times New Roman"/>
          <w:sz w:val="26"/>
          <w:szCs w:val="26"/>
        </w:rPr>
        <w:t>omisji uwłaszczeniowej, która uwłaszcza gminę</w:t>
      </w:r>
      <w:r w:rsidR="00530CDF">
        <w:rPr>
          <w:rFonts w:ascii="Times New Roman" w:hAnsi="Times New Roman"/>
          <w:sz w:val="26"/>
          <w:szCs w:val="26"/>
        </w:rPr>
        <w:t xml:space="preserve"> odnośnie tego rowu. Dopóki decyzja nie uprawomocni się Urząd Wojewódzki nie da pieniędzy. Powinienem poinformować pana Staszewskiego pismem o tych działaniach, ale </w:t>
      </w:r>
      <w:r w:rsidR="007A73DD">
        <w:rPr>
          <w:rFonts w:ascii="Times New Roman" w:hAnsi="Times New Roman"/>
          <w:sz w:val="26"/>
          <w:szCs w:val="26"/>
        </w:rPr>
        <w:t>nies</w:t>
      </w:r>
      <w:r w:rsidR="00530CDF">
        <w:rPr>
          <w:rFonts w:ascii="Times New Roman" w:hAnsi="Times New Roman"/>
          <w:sz w:val="26"/>
          <w:szCs w:val="26"/>
        </w:rPr>
        <w:t>te</w:t>
      </w:r>
      <w:r w:rsidR="007A73DD">
        <w:rPr>
          <w:rFonts w:ascii="Times New Roman" w:hAnsi="Times New Roman"/>
          <w:sz w:val="26"/>
          <w:szCs w:val="26"/>
        </w:rPr>
        <w:t>ty</w:t>
      </w:r>
      <w:r w:rsidR="00530CDF">
        <w:rPr>
          <w:rFonts w:ascii="Times New Roman" w:hAnsi="Times New Roman"/>
          <w:sz w:val="26"/>
          <w:szCs w:val="26"/>
        </w:rPr>
        <w:t xml:space="preserve"> nie zrobiłem tego, tak więc faktycznie przekroczyłem termin.</w:t>
      </w:r>
      <w:r w:rsidR="007A73DD">
        <w:rPr>
          <w:rFonts w:ascii="Times New Roman" w:hAnsi="Times New Roman"/>
          <w:sz w:val="26"/>
          <w:szCs w:val="26"/>
        </w:rPr>
        <w:t xml:space="preserve"> W 2014 roku wydział geod</w:t>
      </w:r>
      <w:r w:rsidR="00D75351">
        <w:rPr>
          <w:rFonts w:ascii="Times New Roman" w:hAnsi="Times New Roman"/>
          <w:sz w:val="26"/>
          <w:szCs w:val="26"/>
        </w:rPr>
        <w:t>ezji wystąpił o komunalizację, W</w:t>
      </w:r>
      <w:r w:rsidR="007A73DD">
        <w:rPr>
          <w:rFonts w:ascii="Times New Roman" w:hAnsi="Times New Roman"/>
          <w:sz w:val="26"/>
          <w:szCs w:val="26"/>
        </w:rPr>
        <w:t>ojewoda wydał decyzję, po czym gmina odwołała się                   i trafiło do komisji uwłaszczeniowej, któ</w:t>
      </w:r>
      <w:r w:rsidR="007F4208">
        <w:rPr>
          <w:rFonts w:ascii="Times New Roman" w:hAnsi="Times New Roman"/>
          <w:sz w:val="26"/>
          <w:szCs w:val="26"/>
        </w:rPr>
        <w:t>ra wydała decyzje uwłaszczeniową</w:t>
      </w:r>
      <w:r w:rsidR="007A73DD">
        <w:rPr>
          <w:rFonts w:ascii="Times New Roman" w:hAnsi="Times New Roman"/>
          <w:sz w:val="26"/>
          <w:szCs w:val="26"/>
        </w:rPr>
        <w:t xml:space="preserve">. W tym momencie decyzja jest prawomocna. Jak </w:t>
      </w:r>
      <w:r w:rsidR="008519B2">
        <w:rPr>
          <w:rFonts w:ascii="Times New Roman" w:hAnsi="Times New Roman"/>
          <w:sz w:val="26"/>
          <w:szCs w:val="26"/>
        </w:rPr>
        <w:t>odpisywałem panu Staszewskiemu w</w:t>
      </w:r>
      <w:r w:rsidR="007A73DD">
        <w:rPr>
          <w:rFonts w:ascii="Times New Roman" w:hAnsi="Times New Roman"/>
          <w:sz w:val="26"/>
          <w:szCs w:val="26"/>
        </w:rPr>
        <w:t xml:space="preserve"> czerwcu</w:t>
      </w:r>
      <w:r w:rsidR="00D75351">
        <w:rPr>
          <w:rFonts w:ascii="Times New Roman" w:hAnsi="Times New Roman"/>
          <w:sz w:val="26"/>
          <w:szCs w:val="26"/>
        </w:rPr>
        <w:t>,</w:t>
      </w:r>
      <w:r w:rsidR="007A73DD">
        <w:rPr>
          <w:rFonts w:ascii="Times New Roman" w:hAnsi="Times New Roman"/>
          <w:sz w:val="26"/>
          <w:szCs w:val="26"/>
        </w:rPr>
        <w:t xml:space="preserve"> to jeszcze de</w:t>
      </w:r>
      <w:r w:rsidR="008519B2">
        <w:rPr>
          <w:rFonts w:ascii="Times New Roman" w:hAnsi="Times New Roman"/>
          <w:sz w:val="26"/>
          <w:szCs w:val="26"/>
        </w:rPr>
        <w:t>cyzji prawomocnej nie było. W z</w:t>
      </w:r>
      <w:r w:rsidR="007A73DD">
        <w:rPr>
          <w:rFonts w:ascii="Times New Roman" w:hAnsi="Times New Roman"/>
          <w:sz w:val="26"/>
          <w:szCs w:val="26"/>
        </w:rPr>
        <w:t>wiązku z tym musieliśmy odczekać, bo jeżeli                w kwie</w:t>
      </w:r>
      <w:r w:rsidR="00087CF2">
        <w:rPr>
          <w:rFonts w:ascii="Times New Roman" w:hAnsi="Times New Roman"/>
          <w:sz w:val="26"/>
          <w:szCs w:val="26"/>
        </w:rPr>
        <w:t>tniu stałoby</w:t>
      </w:r>
      <w:r w:rsidR="007A73DD">
        <w:rPr>
          <w:rFonts w:ascii="Times New Roman" w:hAnsi="Times New Roman"/>
          <w:sz w:val="26"/>
          <w:szCs w:val="26"/>
        </w:rPr>
        <w:t xml:space="preserve"> się to własnością gminy</w:t>
      </w:r>
      <w:r w:rsidR="00087CF2">
        <w:rPr>
          <w:rFonts w:ascii="Times New Roman" w:hAnsi="Times New Roman"/>
          <w:sz w:val="26"/>
          <w:szCs w:val="26"/>
        </w:rPr>
        <w:t>,</w:t>
      </w:r>
      <w:r w:rsidR="007A73DD">
        <w:rPr>
          <w:rFonts w:ascii="Times New Roman" w:hAnsi="Times New Roman"/>
          <w:sz w:val="26"/>
          <w:szCs w:val="26"/>
        </w:rPr>
        <w:t xml:space="preserve"> </w:t>
      </w:r>
      <w:r w:rsidR="00087CF2">
        <w:rPr>
          <w:rFonts w:ascii="Times New Roman" w:hAnsi="Times New Roman"/>
          <w:sz w:val="26"/>
          <w:szCs w:val="26"/>
        </w:rPr>
        <w:t xml:space="preserve">to nie ma </w:t>
      </w:r>
      <w:proofErr w:type="spellStart"/>
      <w:r w:rsidR="00087CF2">
        <w:rPr>
          <w:rFonts w:ascii="Times New Roman" w:hAnsi="Times New Roman"/>
          <w:sz w:val="26"/>
          <w:szCs w:val="26"/>
        </w:rPr>
        <w:t>możliwość</w:t>
      </w:r>
      <w:r w:rsidR="008519B2">
        <w:rPr>
          <w:rFonts w:ascii="Times New Roman" w:hAnsi="Times New Roman"/>
          <w:sz w:val="26"/>
          <w:szCs w:val="26"/>
        </w:rPr>
        <w:t>i</w:t>
      </w:r>
      <w:proofErr w:type="spellEnd"/>
      <w:r w:rsidR="00087CF2">
        <w:rPr>
          <w:rFonts w:ascii="Times New Roman" w:hAnsi="Times New Roman"/>
          <w:sz w:val="26"/>
          <w:szCs w:val="26"/>
        </w:rPr>
        <w:t xml:space="preserve"> finansowania prac związanych z konserwacją. </w:t>
      </w:r>
    </w:p>
    <w:p w:rsidR="00087CF2" w:rsidRDefault="00087CF2" w:rsidP="007E1504">
      <w:pPr>
        <w:spacing w:line="240" w:lineRule="auto"/>
        <w:jc w:val="both"/>
        <w:rPr>
          <w:rFonts w:ascii="Times New Roman" w:hAnsi="Times New Roman"/>
          <w:sz w:val="26"/>
          <w:szCs w:val="26"/>
        </w:rPr>
      </w:pPr>
      <w:r w:rsidRPr="00B76B12">
        <w:rPr>
          <w:rFonts w:ascii="Times New Roman" w:hAnsi="Times New Roman"/>
          <w:sz w:val="26"/>
          <w:szCs w:val="26"/>
          <w:u w:val="single"/>
        </w:rPr>
        <w:lastRenderedPageBreak/>
        <w:t>Dyrektor Biura rady J. Kolasińska</w:t>
      </w:r>
      <w:r>
        <w:rPr>
          <w:rFonts w:ascii="Times New Roman" w:hAnsi="Times New Roman"/>
          <w:sz w:val="26"/>
          <w:szCs w:val="26"/>
        </w:rPr>
        <w:t xml:space="preserve"> – Na czyj wniosek i z jaką datą ktoś wystąpił </w:t>
      </w:r>
      <w:r w:rsidR="00D75351">
        <w:rPr>
          <w:rFonts w:ascii="Times New Roman" w:hAnsi="Times New Roman"/>
          <w:sz w:val="26"/>
          <w:szCs w:val="26"/>
        </w:rPr>
        <w:t xml:space="preserve">                                        </w:t>
      </w:r>
      <w:r>
        <w:rPr>
          <w:rFonts w:ascii="Times New Roman" w:hAnsi="Times New Roman"/>
          <w:sz w:val="26"/>
          <w:szCs w:val="26"/>
        </w:rPr>
        <w:t>o uwłaszczenie?</w:t>
      </w:r>
    </w:p>
    <w:p w:rsidR="00087CF2" w:rsidRDefault="00087CF2" w:rsidP="007E1504">
      <w:pPr>
        <w:spacing w:line="240" w:lineRule="auto"/>
        <w:jc w:val="both"/>
        <w:rPr>
          <w:rFonts w:ascii="Times New Roman" w:hAnsi="Times New Roman"/>
          <w:sz w:val="26"/>
          <w:szCs w:val="26"/>
        </w:rPr>
      </w:pPr>
      <w:r w:rsidRPr="009C261A">
        <w:rPr>
          <w:rFonts w:ascii="Times New Roman" w:hAnsi="Times New Roman"/>
          <w:sz w:val="26"/>
          <w:szCs w:val="26"/>
          <w:u w:val="single"/>
        </w:rPr>
        <w:t xml:space="preserve">Dyrektor </w:t>
      </w:r>
      <w:proofErr w:type="spellStart"/>
      <w:r w:rsidRPr="009C261A">
        <w:rPr>
          <w:rFonts w:ascii="Times New Roman" w:hAnsi="Times New Roman"/>
          <w:sz w:val="26"/>
          <w:szCs w:val="26"/>
          <w:u w:val="single"/>
        </w:rPr>
        <w:t>OŚLiR</w:t>
      </w:r>
      <w:proofErr w:type="spellEnd"/>
      <w:r w:rsidRPr="009C261A">
        <w:rPr>
          <w:rFonts w:ascii="Times New Roman" w:hAnsi="Times New Roman"/>
          <w:sz w:val="26"/>
          <w:szCs w:val="26"/>
          <w:u w:val="single"/>
        </w:rPr>
        <w:t xml:space="preserve"> T. </w:t>
      </w:r>
      <w:proofErr w:type="spellStart"/>
      <w:r w:rsidRPr="009C261A">
        <w:rPr>
          <w:rFonts w:ascii="Times New Roman" w:hAnsi="Times New Roman"/>
          <w:sz w:val="26"/>
          <w:szCs w:val="26"/>
          <w:u w:val="single"/>
        </w:rPr>
        <w:t>Szmendziuk</w:t>
      </w:r>
      <w:proofErr w:type="spellEnd"/>
      <w:r>
        <w:rPr>
          <w:rFonts w:ascii="Times New Roman" w:hAnsi="Times New Roman"/>
          <w:sz w:val="26"/>
          <w:szCs w:val="26"/>
          <w:u w:val="single"/>
        </w:rPr>
        <w:t xml:space="preserve"> </w:t>
      </w:r>
      <w:r>
        <w:rPr>
          <w:rFonts w:ascii="Times New Roman" w:hAnsi="Times New Roman"/>
          <w:sz w:val="26"/>
          <w:szCs w:val="26"/>
        </w:rPr>
        <w:t>– Na wniosek geodezji w 2014 roku.</w:t>
      </w:r>
    </w:p>
    <w:p w:rsidR="0059217A" w:rsidRDefault="00087CF2" w:rsidP="007E1504">
      <w:pPr>
        <w:spacing w:line="240" w:lineRule="auto"/>
        <w:jc w:val="both"/>
        <w:rPr>
          <w:rFonts w:ascii="Times New Roman" w:hAnsi="Times New Roman"/>
          <w:sz w:val="26"/>
          <w:szCs w:val="26"/>
        </w:rPr>
      </w:pPr>
      <w:r w:rsidRPr="001B3545">
        <w:rPr>
          <w:rFonts w:ascii="Times New Roman" w:hAnsi="Times New Roman"/>
          <w:sz w:val="26"/>
          <w:szCs w:val="26"/>
          <w:u w:val="single"/>
        </w:rPr>
        <w:t>Radca Prawny B. Brzezińska</w:t>
      </w:r>
      <w:r>
        <w:rPr>
          <w:rFonts w:ascii="Times New Roman" w:hAnsi="Times New Roman"/>
          <w:sz w:val="26"/>
          <w:szCs w:val="26"/>
        </w:rPr>
        <w:t xml:space="preserve"> –</w:t>
      </w:r>
      <w:r w:rsidR="001315D0">
        <w:rPr>
          <w:rFonts w:ascii="Times New Roman" w:hAnsi="Times New Roman"/>
          <w:sz w:val="26"/>
          <w:szCs w:val="26"/>
        </w:rPr>
        <w:t xml:space="preserve"> Według dokumentów </w:t>
      </w:r>
      <w:r>
        <w:rPr>
          <w:rFonts w:ascii="Times New Roman" w:hAnsi="Times New Roman"/>
          <w:sz w:val="26"/>
          <w:szCs w:val="26"/>
        </w:rPr>
        <w:t>Wojewoda Zachodniopomorski decyzją 4 sierpnia 2014 r. stwierdził nabycie przez Gminę Warnice z mocy prawa nieodpłatnie własność nieru</w:t>
      </w:r>
      <w:r w:rsidR="0059217A">
        <w:rPr>
          <w:rFonts w:ascii="Times New Roman" w:hAnsi="Times New Roman"/>
          <w:sz w:val="26"/>
          <w:szCs w:val="26"/>
        </w:rPr>
        <w:t xml:space="preserve">chomości stanowiących </w:t>
      </w:r>
      <w:r w:rsidR="001315D0">
        <w:rPr>
          <w:rFonts w:ascii="Times New Roman" w:hAnsi="Times New Roman"/>
          <w:sz w:val="26"/>
          <w:szCs w:val="26"/>
        </w:rPr>
        <w:t xml:space="preserve">rów. </w:t>
      </w:r>
      <w:r>
        <w:rPr>
          <w:rFonts w:ascii="Times New Roman" w:hAnsi="Times New Roman"/>
          <w:sz w:val="26"/>
          <w:szCs w:val="26"/>
        </w:rPr>
        <w:t>Odwołanie od de</w:t>
      </w:r>
      <w:r w:rsidR="001315D0">
        <w:rPr>
          <w:rFonts w:ascii="Times New Roman" w:hAnsi="Times New Roman"/>
          <w:sz w:val="26"/>
          <w:szCs w:val="26"/>
        </w:rPr>
        <w:t>cyzji wniósł Wójt Gminy Warnice. W</w:t>
      </w:r>
      <w:r>
        <w:rPr>
          <w:rFonts w:ascii="Times New Roman" w:hAnsi="Times New Roman"/>
          <w:sz w:val="26"/>
          <w:szCs w:val="26"/>
        </w:rPr>
        <w:t xml:space="preserve"> latach 90-tych rów był we władaniu Zachodniopomorskiego Zarządu Melioracji i Urządze</w:t>
      </w:r>
      <w:r w:rsidR="001315D0">
        <w:rPr>
          <w:rFonts w:ascii="Times New Roman" w:hAnsi="Times New Roman"/>
          <w:sz w:val="26"/>
          <w:szCs w:val="26"/>
        </w:rPr>
        <w:t xml:space="preserve">ń Wodnych oddział w Pyrzycach. </w:t>
      </w:r>
      <w:r>
        <w:rPr>
          <w:rFonts w:ascii="Times New Roman" w:hAnsi="Times New Roman"/>
          <w:sz w:val="26"/>
          <w:szCs w:val="26"/>
        </w:rPr>
        <w:t>Był zły stan rowu</w:t>
      </w:r>
      <w:r w:rsidR="008519B2">
        <w:rPr>
          <w:rFonts w:ascii="Times New Roman" w:hAnsi="Times New Roman"/>
          <w:sz w:val="26"/>
          <w:szCs w:val="26"/>
        </w:rPr>
        <w:t>,</w:t>
      </w:r>
      <w:r>
        <w:rPr>
          <w:rFonts w:ascii="Times New Roman" w:hAnsi="Times New Roman"/>
          <w:sz w:val="26"/>
          <w:szCs w:val="26"/>
        </w:rPr>
        <w:t xml:space="preserve"> dlatego wójt</w:t>
      </w:r>
      <w:r w:rsidR="0059217A">
        <w:rPr>
          <w:rFonts w:ascii="Times New Roman" w:hAnsi="Times New Roman"/>
          <w:sz w:val="26"/>
          <w:szCs w:val="26"/>
        </w:rPr>
        <w:t xml:space="preserve"> nie chciał go przejąć. Odwołanie zostało złożone w ustawowym terminie. Z wypisu z rejestru gruntów z 12 czerwca 2014 roku wynika, że dział</w:t>
      </w:r>
      <w:r w:rsidR="008519B2">
        <w:rPr>
          <w:rFonts w:ascii="Times New Roman" w:hAnsi="Times New Roman"/>
          <w:sz w:val="26"/>
          <w:szCs w:val="26"/>
        </w:rPr>
        <w:t>k</w:t>
      </w:r>
      <w:r w:rsidR="0059217A">
        <w:rPr>
          <w:rFonts w:ascii="Times New Roman" w:hAnsi="Times New Roman"/>
          <w:sz w:val="26"/>
          <w:szCs w:val="26"/>
        </w:rPr>
        <w:t xml:space="preserve">a stanowi własność skarbu państwa i ma symbol rowy. </w:t>
      </w:r>
    </w:p>
    <w:p w:rsidR="007644BD" w:rsidRDefault="007644BD" w:rsidP="007644BD">
      <w:pPr>
        <w:spacing w:line="240" w:lineRule="auto"/>
        <w:jc w:val="both"/>
        <w:rPr>
          <w:rFonts w:ascii="Times New Roman" w:hAnsi="Times New Roman"/>
          <w:sz w:val="26"/>
          <w:szCs w:val="26"/>
        </w:rPr>
      </w:pPr>
      <w:r w:rsidRPr="001B3545">
        <w:rPr>
          <w:rFonts w:ascii="Times New Roman" w:hAnsi="Times New Roman"/>
          <w:sz w:val="26"/>
          <w:szCs w:val="26"/>
          <w:u w:val="single"/>
        </w:rPr>
        <w:t>Radca Prawny B. Brzezińska</w:t>
      </w:r>
      <w:r>
        <w:rPr>
          <w:rFonts w:ascii="Times New Roman" w:hAnsi="Times New Roman"/>
          <w:sz w:val="26"/>
          <w:szCs w:val="26"/>
          <w:u w:val="single"/>
        </w:rPr>
        <w:t xml:space="preserve"> </w:t>
      </w:r>
      <w:r>
        <w:rPr>
          <w:rFonts w:ascii="Times New Roman" w:hAnsi="Times New Roman"/>
          <w:sz w:val="26"/>
          <w:szCs w:val="26"/>
        </w:rPr>
        <w:t xml:space="preserve"> – trzeba ustalić termin kiedy gmina stała się właścicielem. Bo ta decyzja</w:t>
      </w:r>
      <w:r w:rsidR="00D75351">
        <w:rPr>
          <w:rFonts w:ascii="Times New Roman" w:hAnsi="Times New Roman"/>
          <w:sz w:val="26"/>
          <w:szCs w:val="26"/>
        </w:rPr>
        <w:t xml:space="preserve"> W</w:t>
      </w:r>
      <w:r>
        <w:rPr>
          <w:rFonts w:ascii="Times New Roman" w:hAnsi="Times New Roman"/>
          <w:sz w:val="26"/>
          <w:szCs w:val="26"/>
        </w:rPr>
        <w:t>ojewody ma charakter deklaratoryjny, ona potwierdza, ona nie konstytuuje.</w:t>
      </w:r>
    </w:p>
    <w:p w:rsidR="007644BD" w:rsidRDefault="007644BD" w:rsidP="007E1504">
      <w:pPr>
        <w:spacing w:line="240" w:lineRule="auto"/>
        <w:jc w:val="both"/>
        <w:rPr>
          <w:rFonts w:ascii="Times New Roman" w:hAnsi="Times New Roman"/>
          <w:sz w:val="26"/>
          <w:szCs w:val="26"/>
          <w:u w:val="single"/>
        </w:rPr>
      </w:pPr>
      <w:r w:rsidRPr="00DA1635">
        <w:rPr>
          <w:rFonts w:ascii="Times New Roman" w:hAnsi="Times New Roman"/>
          <w:sz w:val="26"/>
          <w:szCs w:val="26"/>
          <w:u w:val="single"/>
        </w:rPr>
        <w:t>Radny J. Jaworski</w:t>
      </w:r>
      <w:r>
        <w:rPr>
          <w:rFonts w:ascii="Times New Roman" w:hAnsi="Times New Roman"/>
          <w:sz w:val="26"/>
          <w:szCs w:val="26"/>
        </w:rPr>
        <w:t xml:space="preserve"> – Odwołanie zostało odrzucone</w:t>
      </w:r>
      <w:r w:rsidR="00D75351">
        <w:rPr>
          <w:rFonts w:ascii="Times New Roman" w:hAnsi="Times New Roman"/>
          <w:sz w:val="26"/>
          <w:szCs w:val="26"/>
        </w:rPr>
        <w:t>,</w:t>
      </w:r>
      <w:r>
        <w:rPr>
          <w:rFonts w:ascii="Times New Roman" w:hAnsi="Times New Roman"/>
          <w:sz w:val="26"/>
          <w:szCs w:val="26"/>
        </w:rPr>
        <w:t xml:space="preserve"> więc data wydania decyzji jest ostateczna czyli 4 sierpnia 2014.</w:t>
      </w:r>
    </w:p>
    <w:p w:rsidR="00D53F33" w:rsidRPr="00D53F33" w:rsidRDefault="00D53F33" w:rsidP="007E1504">
      <w:pPr>
        <w:spacing w:line="240" w:lineRule="auto"/>
        <w:jc w:val="both"/>
        <w:rPr>
          <w:rFonts w:ascii="Times New Roman" w:hAnsi="Times New Roman"/>
          <w:sz w:val="26"/>
          <w:szCs w:val="26"/>
        </w:rPr>
      </w:pPr>
      <w:r w:rsidRPr="001B3545">
        <w:rPr>
          <w:rFonts w:ascii="Times New Roman" w:hAnsi="Times New Roman"/>
          <w:sz w:val="26"/>
          <w:szCs w:val="26"/>
          <w:u w:val="single"/>
        </w:rPr>
        <w:t>Radca Prawny B. Brzezińska</w:t>
      </w:r>
      <w:r>
        <w:rPr>
          <w:rFonts w:ascii="Times New Roman" w:hAnsi="Times New Roman"/>
          <w:sz w:val="26"/>
          <w:szCs w:val="26"/>
          <w:u w:val="single"/>
        </w:rPr>
        <w:t xml:space="preserve"> </w:t>
      </w:r>
      <w:r>
        <w:rPr>
          <w:rFonts w:ascii="Times New Roman" w:hAnsi="Times New Roman"/>
          <w:sz w:val="26"/>
          <w:szCs w:val="26"/>
        </w:rPr>
        <w:t xml:space="preserve"> – To będzie miało dla nas znaczenie. Jeśli to przeszło, albo</w:t>
      </w:r>
      <w:r w:rsidR="00D75351">
        <w:rPr>
          <w:rFonts w:ascii="Times New Roman" w:hAnsi="Times New Roman"/>
          <w:sz w:val="26"/>
          <w:szCs w:val="26"/>
        </w:rPr>
        <w:t xml:space="preserve">                  w 90 latach</w:t>
      </w:r>
      <w:r w:rsidR="008519B2">
        <w:rPr>
          <w:rFonts w:ascii="Times New Roman" w:hAnsi="Times New Roman"/>
          <w:sz w:val="26"/>
          <w:szCs w:val="26"/>
        </w:rPr>
        <w:t>,</w:t>
      </w:r>
      <w:r>
        <w:rPr>
          <w:rFonts w:ascii="Times New Roman" w:hAnsi="Times New Roman"/>
          <w:sz w:val="26"/>
          <w:szCs w:val="26"/>
        </w:rPr>
        <w:t xml:space="preserve"> albo w</w:t>
      </w:r>
      <w:r w:rsidR="00D75351">
        <w:rPr>
          <w:rFonts w:ascii="Times New Roman" w:hAnsi="Times New Roman"/>
          <w:sz w:val="26"/>
          <w:szCs w:val="26"/>
        </w:rPr>
        <w:t xml:space="preserve"> roku</w:t>
      </w:r>
      <w:r>
        <w:rPr>
          <w:rFonts w:ascii="Times New Roman" w:hAnsi="Times New Roman"/>
          <w:sz w:val="26"/>
          <w:szCs w:val="26"/>
        </w:rPr>
        <w:t xml:space="preserve"> 2014 to nie jesteśmy właściwi.</w:t>
      </w:r>
    </w:p>
    <w:p w:rsidR="007644BD" w:rsidRDefault="007644BD" w:rsidP="007E1504">
      <w:pPr>
        <w:spacing w:line="240" w:lineRule="auto"/>
        <w:jc w:val="both"/>
        <w:rPr>
          <w:rFonts w:ascii="Times New Roman" w:hAnsi="Times New Roman"/>
          <w:sz w:val="26"/>
          <w:szCs w:val="26"/>
        </w:rPr>
      </w:pPr>
      <w:r w:rsidRPr="009C261A">
        <w:rPr>
          <w:rFonts w:ascii="Times New Roman" w:hAnsi="Times New Roman"/>
          <w:sz w:val="26"/>
          <w:szCs w:val="26"/>
          <w:u w:val="single"/>
        </w:rPr>
        <w:t xml:space="preserve">Dyrektor </w:t>
      </w:r>
      <w:proofErr w:type="spellStart"/>
      <w:r w:rsidRPr="009C261A">
        <w:rPr>
          <w:rFonts w:ascii="Times New Roman" w:hAnsi="Times New Roman"/>
          <w:sz w:val="26"/>
          <w:szCs w:val="26"/>
          <w:u w:val="single"/>
        </w:rPr>
        <w:t>OŚLiR</w:t>
      </w:r>
      <w:proofErr w:type="spellEnd"/>
      <w:r w:rsidRPr="009C261A">
        <w:rPr>
          <w:rFonts w:ascii="Times New Roman" w:hAnsi="Times New Roman"/>
          <w:sz w:val="26"/>
          <w:szCs w:val="26"/>
          <w:u w:val="single"/>
        </w:rPr>
        <w:t xml:space="preserve"> T. </w:t>
      </w:r>
      <w:proofErr w:type="spellStart"/>
      <w:r w:rsidRPr="009C261A">
        <w:rPr>
          <w:rFonts w:ascii="Times New Roman" w:hAnsi="Times New Roman"/>
          <w:sz w:val="26"/>
          <w:szCs w:val="26"/>
          <w:u w:val="single"/>
        </w:rPr>
        <w:t>Szmendziuk</w:t>
      </w:r>
      <w:proofErr w:type="spellEnd"/>
      <w:r>
        <w:rPr>
          <w:rFonts w:ascii="Times New Roman" w:hAnsi="Times New Roman"/>
          <w:sz w:val="26"/>
          <w:szCs w:val="26"/>
          <w:u w:val="single"/>
        </w:rPr>
        <w:t xml:space="preserve"> </w:t>
      </w:r>
      <w:r>
        <w:rPr>
          <w:rFonts w:ascii="Times New Roman" w:hAnsi="Times New Roman"/>
          <w:sz w:val="26"/>
          <w:szCs w:val="26"/>
        </w:rPr>
        <w:t>–</w:t>
      </w:r>
      <w:r w:rsidR="00D53F33">
        <w:rPr>
          <w:rFonts w:ascii="Times New Roman" w:hAnsi="Times New Roman"/>
          <w:sz w:val="26"/>
          <w:szCs w:val="26"/>
        </w:rPr>
        <w:t xml:space="preserve"> </w:t>
      </w:r>
      <w:r w:rsidR="00C31ED7">
        <w:rPr>
          <w:rFonts w:ascii="Times New Roman" w:hAnsi="Times New Roman"/>
          <w:sz w:val="26"/>
          <w:szCs w:val="26"/>
        </w:rPr>
        <w:t>odszkodowanie wypłaciliśmy w 20</w:t>
      </w:r>
      <w:r w:rsidR="00D53F33">
        <w:rPr>
          <w:rFonts w:ascii="Times New Roman" w:hAnsi="Times New Roman"/>
          <w:sz w:val="26"/>
          <w:szCs w:val="26"/>
        </w:rPr>
        <w:t>11 roku, wtedy dawał pieniądze Urząd Wojewódzki.</w:t>
      </w:r>
    </w:p>
    <w:p w:rsidR="00C31ED7" w:rsidRDefault="00C31ED7" w:rsidP="007E1504">
      <w:pPr>
        <w:spacing w:line="240" w:lineRule="auto"/>
        <w:jc w:val="both"/>
        <w:rPr>
          <w:rFonts w:ascii="Times New Roman" w:hAnsi="Times New Roman"/>
          <w:sz w:val="26"/>
          <w:szCs w:val="26"/>
        </w:rPr>
      </w:pPr>
      <w:r w:rsidRPr="00DA1635">
        <w:rPr>
          <w:rFonts w:ascii="Times New Roman" w:hAnsi="Times New Roman"/>
          <w:sz w:val="26"/>
          <w:szCs w:val="26"/>
          <w:u w:val="single"/>
        </w:rPr>
        <w:t>Radny J. Jaworski</w:t>
      </w:r>
      <w:r>
        <w:rPr>
          <w:rFonts w:ascii="Times New Roman" w:hAnsi="Times New Roman"/>
          <w:sz w:val="26"/>
          <w:szCs w:val="26"/>
        </w:rPr>
        <w:t xml:space="preserve"> – Jak była powierzchnia zalania?</w:t>
      </w:r>
    </w:p>
    <w:p w:rsidR="001205DF" w:rsidRDefault="00C31ED7" w:rsidP="007E1504">
      <w:pPr>
        <w:spacing w:line="240" w:lineRule="auto"/>
        <w:jc w:val="both"/>
        <w:rPr>
          <w:rFonts w:ascii="Times New Roman" w:hAnsi="Times New Roman"/>
          <w:sz w:val="26"/>
          <w:szCs w:val="26"/>
        </w:rPr>
      </w:pPr>
      <w:r w:rsidRPr="009C261A">
        <w:rPr>
          <w:rFonts w:ascii="Times New Roman" w:hAnsi="Times New Roman"/>
          <w:sz w:val="26"/>
          <w:szCs w:val="26"/>
          <w:u w:val="single"/>
        </w:rPr>
        <w:t xml:space="preserve">Dyrektor </w:t>
      </w:r>
      <w:proofErr w:type="spellStart"/>
      <w:r w:rsidRPr="009C261A">
        <w:rPr>
          <w:rFonts w:ascii="Times New Roman" w:hAnsi="Times New Roman"/>
          <w:sz w:val="26"/>
          <w:szCs w:val="26"/>
          <w:u w:val="single"/>
        </w:rPr>
        <w:t>OŚLiR</w:t>
      </w:r>
      <w:proofErr w:type="spellEnd"/>
      <w:r w:rsidRPr="009C261A">
        <w:rPr>
          <w:rFonts w:ascii="Times New Roman" w:hAnsi="Times New Roman"/>
          <w:sz w:val="26"/>
          <w:szCs w:val="26"/>
          <w:u w:val="single"/>
        </w:rPr>
        <w:t xml:space="preserve"> T. </w:t>
      </w:r>
      <w:proofErr w:type="spellStart"/>
      <w:r w:rsidRPr="009C261A">
        <w:rPr>
          <w:rFonts w:ascii="Times New Roman" w:hAnsi="Times New Roman"/>
          <w:sz w:val="26"/>
          <w:szCs w:val="26"/>
          <w:u w:val="single"/>
        </w:rPr>
        <w:t>Szmendziuk</w:t>
      </w:r>
      <w:proofErr w:type="spellEnd"/>
      <w:r>
        <w:rPr>
          <w:rFonts w:ascii="Times New Roman" w:hAnsi="Times New Roman"/>
          <w:sz w:val="26"/>
          <w:szCs w:val="26"/>
          <w:u w:val="single"/>
        </w:rPr>
        <w:t xml:space="preserve"> </w:t>
      </w:r>
      <w:r>
        <w:rPr>
          <w:rFonts w:ascii="Times New Roman" w:hAnsi="Times New Roman"/>
          <w:sz w:val="26"/>
          <w:szCs w:val="26"/>
        </w:rPr>
        <w:t>– Teraz dokładnie nie odpowiem jaka była powierzchnia zalania w tamtym czasie. Natomiast teraz po oględzinach</w:t>
      </w:r>
      <w:r w:rsidR="000B5B68">
        <w:rPr>
          <w:rFonts w:ascii="Times New Roman" w:hAnsi="Times New Roman"/>
          <w:sz w:val="26"/>
          <w:szCs w:val="26"/>
        </w:rPr>
        <w:t>,</w:t>
      </w:r>
      <w:r>
        <w:rPr>
          <w:rFonts w:ascii="Times New Roman" w:hAnsi="Times New Roman"/>
          <w:sz w:val="26"/>
          <w:szCs w:val="26"/>
        </w:rPr>
        <w:t xml:space="preserve"> w marcu nie było mocnego zalania, nie było widać lustra wody.</w:t>
      </w:r>
      <w:r w:rsidR="000B5B68">
        <w:rPr>
          <w:rFonts w:ascii="Times New Roman" w:hAnsi="Times New Roman"/>
          <w:sz w:val="26"/>
          <w:szCs w:val="26"/>
        </w:rPr>
        <w:t xml:space="preserve"> Teren był podmokły.</w:t>
      </w:r>
      <w:r>
        <w:rPr>
          <w:rFonts w:ascii="Times New Roman" w:hAnsi="Times New Roman"/>
          <w:sz w:val="26"/>
          <w:szCs w:val="26"/>
        </w:rPr>
        <w:t xml:space="preserve"> Pan Staszewski zebrał plony</w:t>
      </w:r>
      <w:r w:rsidR="000B5B68">
        <w:rPr>
          <w:rFonts w:ascii="Times New Roman" w:hAnsi="Times New Roman"/>
          <w:sz w:val="26"/>
          <w:szCs w:val="26"/>
        </w:rPr>
        <w:t>.</w:t>
      </w:r>
    </w:p>
    <w:p w:rsidR="0059217A" w:rsidRDefault="000B5B68" w:rsidP="007F4208">
      <w:pPr>
        <w:spacing w:line="240" w:lineRule="auto"/>
        <w:ind w:firstLine="708"/>
        <w:jc w:val="both"/>
        <w:rPr>
          <w:rFonts w:ascii="Times New Roman" w:hAnsi="Times New Roman"/>
          <w:sz w:val="26"/>
          <w:szCs w:val="26"/>
        </w:rPr>
      </w:pPr>
      <w:r>
        <w:rPr>
          <w:rFonts w:ascii="Times New Roman" w:hAnsi="Times New Roman"/>
          <w:sz w:val="26"/>
          <w:szCs w:val="26"/>
        </w:rPr>
        <w:t>Po analizie dokumentacji komisja stwierdziła</w:t>
      </w:r>
      <w:r w:rsidR="00D75351">
        <w:rPr>
          <w:rFonts w:ascii="Times New Roman" w:hAnsi="Times New Roman"/>
          <w:sz w:val="26"/>
          <w:szCs w:val="26"/>
        </w:rPr>
        <w:t xml:space="preserve">, że </w:t>
      </w:r>
      <w:r>
        <w:rPr>
          <w:rFonts w:ascii="Times New Roman" w:hAnsi="Times New Roman"/>
          <w:sz w:val="26"/>
          <w:szCs w:val="26"/>
        </w:rPr>
        <w:t xml:space="preserve">skarga jest zasadna w części dotyczącej braku odpowiedzi Starosty Pyrzyckiego na pismo Skarżącego, które wpłynęło do </w:t>
      </w:r>
      <w:r w:rsidR="00D75351">
        <w:rPr>
          <w:rFonts w:ascii="Times New Roman" w:hAnsi="Times New Roman"/>
          <w:sz w:val="26"/>
          <w:szCs w:val="26"/>
        </w:rPr>
        <w:t>S</w:t>
      </w:r>
      <w:r>
        <w:rPr>
          <w:rFonts w:ascii="Times New Roman" w:hAnsi="Times New Roman"/>
          <w:sz w:val="26"/>
          <w:szCs w:val="26"/>
        </w:rPr>
        <w:t>tarostwa Powiatowego w Pyrzycach 22 marca 2016 r. Organ powinien poinformować zainteresowanego o sposobie załatwienia jego wniosku lub o stanie rozpatrywania wniosku, czego nie uczynił.</w:t>
      </w:r>
      <w:r w:rsidR="001205DF">
        <w:rPr>
          <w:rFonts w:ascii="Times New Roman" w:hAnsi="Times New Roman"/>
          <w:sz w:val="26"/>
          <w:szCs w:val="26"/>
        </w:rPr>
        <w:t xml:space="preserve"> W dniu 4 sierpnia 2014 r. Wojewoda Zachodniopomorski wydał decyzję, w której stwierdził nabycie przez Gminę Warnice z moc</w:t>
      </w:r>
      <w:r w:rsidR="001315D0">
        <w:rPr>
          <w:rFonts w:ascii="Times New Roman" w:hAnsi="Times New Roman"/>
          <w:sz w:val="26"/>
          <w:szCs w:val="26"/>
        </w:rPr>
        <w:t>y</w:t>
      </w:r>
      <w:r w:rsidR="001205DF">
        <w:rPr>
          <w:rFonts w:ascii="Times New Roman" w:hAnsi="Times New Roman"/>
          <w:sz w:val="26"/>
          <w:szCs w:val="26"/>
        </w:rPr>
        <w:t xml:space="preserve"> prawa, nieodpłatnie, własność nieruchomości stanowiącej rów, oznaczonej w ewidencji gruntów numerem działki 473</w:t>
      </w:r>
      <w:r w:rsidR="001315D0">
        <w:rPr>
          <w:rFonts w:ascii="Times New Roman" w:hAnsi="Times New Roman"/>
          <w:sz w:val="26"/>
          <w:szCs w:val="26"/>
        </w:rPr>
        <w:t xml:space="preserve">                   </w:t>
      </w:r>
      <w:r w:rsidR="001205DF">
        <w:rPr>
          <w:rFonts w:ascii="Times New Roman" w:hAnsi="Times New Roman"/>
          <w:sz w:val="26"/>
          <w:szCs w:val="26"/>
        </w:rPr>
        <w:t xml:space="preserve"> o powierzchni 0,65 ha. Powyższa decyzja stała się ostateczna w dniu 11 kwietnia 2016 r. </w:t>
      </w:r>
      <w:r w:rsidR="001315D0">
        <w:rPr>
          <w:rFonts w:ascii="Times New Roman" w:hAnsi="Times New Roman"/>
          <w:sz w:val="26"/>
          <w:szCs w:val="26"/>
        </w:rPr>
        <w:t xml:space="preserve">           </w:t>
      </w:r>
      <w:r w:rsidR="001205DF">
        <w:rPr>
          <w:rFonts w:ascii="Times New Roman" w:hAnsi="Times New Roman"/>
          <w:sz w:val="26"/>
          <w:szCs w:val="26"/>
        </w:rPr>
        <w:t>W związku z powyższym zarzuty sprecyzowane przez Skarżącego są bezzasadne, gdyż rów nie należy do Skarbu Państwa, reprezentowanego przez Starostę Pyrzyckiego, lecz do Gminy Warnice, co potwierdził we wskazanej wyżej decyzji deklaratoryjnej  - Wojewoda Zachodniopomorski.</w:t>
      </w:r>
    </w:p>
    <w:p w:rsidR="008D4C2F" w:rsidRDefault="008D4C2F" w:rsidP="008D4C2F">
      <w:pPr>
        <w:spacing w:line="240" w:lineRule="auto"/>
        <w:jc w:val="both"/>
        <w:rPr>
          <w:rFonts w:ascii="Times New Roman" w:hAnsi="Times New Roman"/>
          <w:bCs/>
          <w:i/>
          <w:sz w:val="26"/>
          <w:szCs w:val="26"/>
        </w:rPr>
      </w:pPr>
    </w:p>
    <w:p w:rsidR="008D4C2F" w:rsidRPr="00B14123" w:rsidRDefault="008D4C2F" w:rsidP="008D4C2F">
      <w:pPr>
        <w:spacing w:line="240" w:lineRule="auto"/>
        <w:jc w:val="both"/>
        <w:rPr>
          <w:rFonts w:ascii="Times New Roman" w:hAnsi="Times New Roman"/>
          <w:sz w:val="26"/>
          <w:szCs w:val="26"/>
        </w:rPr>
      </w:pPr>
      <w:r w:rsidRPr="006111CC">
        <w:rPr>
          <w:rFonts w:ascii="Times New Roman" w:hAnsi="Times New Roman"/>
          <w:bCs/>
          <w:i/>
          <w:sz w:val="26"/>
          <w:szCs w:val="26"/>
        </w:rPr>
        <w:t xml:space="preserve">Projekt uchwały </w:t>
      </w:r>
      <w:r w:rsidRPr="006111CC">
        <w:rPr>
          <w:rFonts w:ascii="Times New Roman" w:hAnsi="Times New Roman"/>
          <w:bCs/>
          <w:i/>
          <w:iCs/>
          <w:sz w:val="26"/>
          <w:szCs w:val="26"/>
        </w:rPr>
        <w:t>przyjęto w głosowaniu: 3 za, 0 przeciw, 0 wstrzymujących się.</w:t>
      </w:r>
    </w:p>
    <w:p w:rsidR="008D4C2F" w:rsidRPr="000B5B68" w:rsidRDefault="008D4C2F" w:rsidP="007F4208">
      <w:pPr>
        <w:spacing w:line="240" w:lineRule="auto"/>
        <w:ind w:firstLine="708"/>
        <w:jc w:val="both"/>
        <w:rPr>
          <w:rFonts w:ascii="Times New Roman" w:hAnsi="Times New Roman"/>
          <w:sz w:val="26"/>
          <w:szCs w:val="26"/>
        </w:rPr>
      </w:pPr>
    </w:p>
    <w:p w:rsidR="00E75059" w:rsidRPr="006111CC" w:rsidRDefault="007F4208" w:rsidP="00E75059">
      <w:pPr>
        <w:spacing w:line="240" w:lineRule="auto"/>
        <w:jc w:val="both"/>
        <w:rPr>
          <w:rFonts w:ascii="Times New Roman" w:hAnsi="Times New Roman"/>
          <w:b/>
          <w:bCs/>
          <w:iCs/>
          <w:sz w:val="26"/>
          <w:szCs w:val="26"/>
        </w:rPr>
      </w:pPr>
      <w:r>
        <w:rPr>
          <w:rFonts w:ascii="Times New Roman" w:hAnsi="Times New Roman"/>
          <w:b/>
          <w:bCs/>
          <w:iCs/>
          <w:sz w:val="26"/>
          <w:szCs w:val="26"/>
        </w:rPr>
        <w:lastRenderedPageBreak/>
        <w:t>Ad 5</w:t>
      </w:r>
      <w:r w:rsidR="00E75059" w:rsidRPr="006111CC">
        <w:rPr>
          <w:rFonts w:ascii="Times New Roman" w:hAnsi="Times New Roman"/>
          <w:b/>
          <w:bCs/>
          <w:iCs/>
          <w:sz w:val="26"/>
          <w:szCs w:val="26"/>
        </w:rPr>
        <w:t>.</w:t>
      </w:r>
    </w:p>
    <w:p w:rsidR="00E75059" w:rsidRDefault="00285263" w:rsidP="007E1504">
      <w:pPr>
        <w:spacing w:line="240" w:lineRule="auto"/>
        <w:jc w:val="both"/>
        <w:rPr>
          <w:rFonts w:ascii="Times New Roman" w:hAnsi="Times New Roman"/>
          <w:sz w:val="26"/>
          <w:szCs w:val="26"/>
        </w:rPr>
      </w:pPr>
      <w:r>
        <w:rPr>
          <w:rFonts w:ascii="Times New Roman" w:hAnsi="Times New Roman"/>
          <w:sz w:val="26"/>
          <w:szCs w:val="26"/>
        </w:rPr>
        <w:t>Przewodniczący komisji Michał</w:t>
      </w:r>
      <w:r w:rsidR="00E75059" w:rsidRPr="00285263">
        <w:rPr>
          <w:rFonts w:ascii="Times New Roman" w:hAnsi="Times New Roman"/>
          <w:sz w:val="26"/>
          <w:szCs w:val="26"/>
        </w:rPr>
        <w:t xml:space="preserve"> Łuszczyński</w:t>
      </w:r>
      <w:r w:rsidR="00E75059" w:rsidRPr="00FB7715">
        <w:rPr>
          <w:rFonts w:ascii="Times New Roman" w:hAnsi="Times New Roman"/>
          <w:sz w:val="26"/>
          <w:szCs w:val="26"/>
        </w:rPr>
        <w:t xml:space="preserve"> </w:t>
      </w:r>
      <w:r>
        <w:rPr>
          <w:rFonts w:ascii="Times New Roman" w:hAnsi="Times New Roman"/>
          <w:sz w:val="26"/>
          <w:szCs w:val="26"/>
        </w:rPr>
        <w:t>przedstawił sprawozdanie z działalności Komisji rewizyjnej za I półrocze 2016 r.</w:t>
      </w:r>
    </w:p>
    <w:p w:rsidR="00285263" w:rsidRPr="00B14123" w:rsidRDefault="00285263" w:rsidP="00285263">
      <w:pPr>
        <w:spacing w:line="240" w:lineRule="auto"/>
        <w:jc w:val="both"/>
        <w:rPr>
          <w:rFonts w:ascii="Times New Roman" w:hAnsi="Times New Roman"/>
          <w:sz w:val="26"/>
          <w:szCs w:val="26"/>
        </w:rPr>
      </w:pPr>
      <w:r>
        <w:rPr>
          <w:rFonts w:ascii="Times New Roman" w:hAnsi="Times New Roman"/>
          <w:bCs/>
          <w:i/>
          <w:sz w:val="26"/>
          <w:szCs w:val="26"/>
        </w:rPr>
        <w:t xml:space="preserve">Sprawozdanie </w:t>
      </w:r>
      <w:r w:rsidRPr="006111CC">
        <w:rPr>
          <w:rFonts w:ascii="Times New Roman" w:hAnsi="Times New Roman"/>
          <w:bCs/>
          <w:i/>
          <w:iCs/>
          <w:sz w:val="26"/>
          <w:szCs w:val="26"/>
        </w:rPr>
        <w:t>przyjęto w głosowaniu: 3 za, 0 przeciw, 0 wstrzymujących się.</w:t>
      </w:r>
    </w:p>
    <w:p w:rsidR="006E2141" w:rsidRPr="006111CC" w:rsidRDefault="006E2141" w:rsidP="006E2141">
      <w:pPr>
        <w:spacing w:line="240" w:lineRule="auto"/>
        <w:jc w:val="both"/>
        <w:rPr>
          <w:rFonts w:ascii="Times New Roman" w:hAnsi="Times New Roman"/>
          <w:b/>
          <w:bCs/>
          <w:iCs/>
          <w:sz w:val="26"/>
          <w:szCs w:val="26"/>
        </w:rPr>
      </w:pPr>
      <w:r>
        <w:rPr>
          <w:rFonts w:ascii="Times New Roman" w:hAnsi="Times New Roman"/>
          <w:b/>
          <w:bCs/>
          <w:iCs/>
          <w:sz w:val="26"/>
          <w:szCs w:val="26"/>
        </w:rPr>
        <w:t>Ad 6</w:t>
      </w:r>
      <w:r w:rsidRPr="006111CC">
        <w:rPr>
          <w:rFonts w:ascii="Times New Roman" w:hAnsi="Times New Roman"/>
          <w:b/>
          <w:bCs/>
          <w:iCs/>
          <w:sz w:val="26"/>
          <w:szCs w:val="26"/>
        </w:rPr>
        <w:t>.</w:t>
      </w:r>
    </w:p>
    <w:p w:rsidR="00845499" w:rsidRPr="00845499" w:rsidRDefault="00845499" w:rsidP="007E1504">
      <w:pPr>
        <w:spacing w:line="240" w:lineRule="auto"/>
        <w:jc w:val="both"/>
        <w:rPr>
          <w:rFonts w:ascii="Times New Roman" w:hAnsi="Times New Roman"/>
          <w:sz w:val="26"/>
          <w:szCs w:val="26"/>
        </w:rPr>
      </w:pPr>
      <w:r w:rsidRPr="00845499">
        <w:rPr>
          <w:rFonts w:ascii="Times New Roman" w:hAnsi="Times New Roman"/>
          <w:sz w:val="26"/>
          <w:szCs w:val="26"/>
        </w:rPr>
        <w:t>Brak wniosków.</w:t>
      </w:r>
    </w:p>
    <w:p w:rsidR="00F12599" w:rsidRPr="006111CC" w:rsidRDefault="00F12599" w:rsidP="00F12599">
      <w:pPr>
        <w:spacing w:line="240" w:lineRule="auto"/>
        <w:jc w:val="both"/>
        <w:rPr>
          <w:rFonts w:ascii="Times New Roman" w:hAnsi="Times New Roman"/>
          <w:sz w:val="26"/>
          <w:szCs w:val="26"/>
        </w:rPr>
      </w:pPr>
      <w:r w:rsidRPr="006111CC">
        <w:rPr>
          <w:rFonts w:ascii="Times New Roman" w:hAnsi="Times New Roman"/>
          <w:sz w:val="26"/>
          <w:szCs w:val="26"/>
        </w:rPr>
        <w:t xml:space="preserve">          W związku z wyczerpaniem porządku obrad przewodniczący                </w:t>
      </w:r>
      <w:r w:rsidR="00D96248">
        <w:rPr>
          <w:rFonts w:ascii="Times New Roman" w:hAnsi="Times New Roman"/>
          <w:sz w:val="26"/>
          <w:szCs w:val="26"/>
        </w:rPr>
        <w:t xml:space="preserve">                              </w:t>
      </w:r>
      <w:r w:rsidRPr="006111CC">
        <w:rPr>
          <w:rFonts w:ascii="Times New Roman" w:hAnsi="Times New Roman"/>
          <w:sz w:val="26"/>
          <w:szCs w:val="26"/>
        </w:rPr>
        <w:t xml:space="preserve">          M. Łuszczyński dziękując obecnym za przybycie zamknął posiedzenie komisji. </w:t>
      </w:r>
    </w:p>
    <w:p w:rsidR="00113AA4" w:rsidRDefault="00113AA4" w:rsidP="00F12599">
      <w:pPr>
        <w:spacing w:line="240" w:lineRule="auto"/>
        <w:jc w:val="both"/>
        <w:rPr>
          <w:rFonts w:ascii="Times New Roman" w:hAnsi="Times New Roman"/>
          <w:sz w:val="26"/>
          <w:szCs w:val="26"/>
        </w:rPr>
      </w:pPr>
    </w:p>
    <w:p w:rsidR="00F12599" w:rsidRPr="006111CC" w:rsidRDefault="00EB2C4A" w:rsidP="00F12599">
      <w:pPr>
        <w:spacing w:line="240" w:lineRule="auto"/>
        <w:jc w:val="both"/>
        <w:rPr>
          <w:rFonts w:ascii="Times New Roman" w:hAnsi="Times New Roman"/>
          <w:sz w:val="26"/>
          <w:szCs w:val="26"/>
        </w:rPr>
      </w:pPr>
      <w:r>
        <w:rPr>
          <w:rFonts w:ascii="Times New Roman" w:hAnsi="Times New Roman"/>
          <w:sz w:val="26"/>
          <w:szCs w:val="26"/>
        </w:rPr>
        <w:t xml:space="preserve">Godz. </w:t>
      </w:r>
      <w:r w:rsidR="00845499">
        <w:rPr>
          <w:rFonts w:ascii="Times New Roman" w:hAnsi="Times New Roman"/>
          <w:sz w:val="26"/>
          <w:szCs w:val="26"/>
        </w:rPr>
        <w:t>10.20</w:t>
      </w:r>
    </w:p>
    <w:p w:rsidR="00F12599" w:rsidRPr="006111CC" w:rsidRDefault="0092100E" w:rsidP="00F12599">
      <w:pPr>
        <w:spacing w:line="240" w:lineRule="auto"/>
        <w:jc w:val="both"/>
        <w:rPr>
          <w:rFonts w:ascii="Times New Roman" w:hAnsi="Times New Roman"/>
          <w:sz w:val="26"/>
          <w:szCs w:val="26"/>
        </w:rPr>
      </w:pPr>
      <w:r w:rsidRPr="006111CC">
        <w:rPr>
          <w:rFonts w:ascii="Times New Roman" w:hAnsi="Times New Roman"/>
          <w:sz w:val="26"/>
          <w:szCs w:val="26"/>
        </w:rPr>
        <w:t>Protokó</w:t>
      </w:r>
      <w:r w:rsidR="00F12599" w:rsidRPr="006111CC">
        <w:rPr>
          <w:rFonts w:ascii="Times New Roman" w:hAnsi="Times New Roman"/>
          <w:sz w:val="26"/>
          <w:szCs w:val="26"/>
        </w:rPr>
        <w:t xml:space="preserve">łowała: Agnieszka </w:t>
      </w:r>
      <w:proofErr w:type="spellStart"/>
      <w:r w:rsidR="00F12599" w:rsidRPr="006111CC">
        <w:rPr>
          <w:rFonts w:ascii="Times New Roman" w:hAnsi="Times New Roman"/>
          <w:sz w:val="26"/>
          <w:szCs w:val="26"/>
        </w:rPr>
        <w:t>Zawisza</w:t>
      </w:r>
      <w:proofErr w:type="spellEnd"/>
    </w:p>
    <w:p w:rsidR="00F12599" w:rsidRPr="006111CC" w:rsidRDefault="00F12599" w:rsidP="00F12599">
      <w:pPr>
        <w:spacing w:line="240" w:lineRule="auto"/>
        <w:jc w:val="both"/>
        <w:rPr>
          <w:rFonts w:ascii="Times New Roman" w:hAnsi="Times New Roman"/>
          <w:sz w:val="26"/>
          <w:szCs w:val="26"/>
        </w:rPr>
      </w:pPr>
      <w:r w:rsidRPr="006111CC">
        <w:rPr>
          <w:rFonts w:ascii="Times New Roman" w:hAnsi="Times New Roman"/>
          <w:sz w:val="26"/>
          <w:szCs w:val="26"/>
        </w:rPr>
        <w:t xml:space="preserve">                                                    </w:t>
      </w:r>
    </w:p>
    <w:p w:rsidR="00061309" w:rsidRDefault="00F12599" w:rsidP="00F12599">
      <w:pPr>
        <w:spacing w:line="240" w:lineRule="auto"/>
        <w:jc w:val="both"/>
        <w:rPr>
          <w:rFonts w:ascii="Times New Roman" w:hAnsi="Times New Roman"/>
          <w:sz w:val="26"/>
          <w:szCs w:val="26"/>
        </w:rPr>
      </w:pPr>
      <w:r w:rsidRPr="006111CC">
        <w:rPr>
          <w:rFonts w:ascii="Times New Roman" w:hAnsi="Times New Roman"/>
          <w:sz w:val="26"/>
          <w:szCs w:val="26"/>
        </w:rPr>
        <w:t xml:space="preserve">                                                               </w:t>
      </w:r>
    </w:p>
    <w:p w:rsidR="00845499" w:rsidRDefault="00061309" w:rsidP="00061309">
      <w:pPr>
        <w:spacing w:line="240" w:lineRule="auto"/>
        <w:ind w:left="3540"/>
        <w:jc w:val="both"/>
        <w:rPr>
          <w:rFonts w:ascii="Times New Roman" w:hAnsi="Times New Roman"/>
          <w:sz w:val="26"/>
          <w:szCs w:val="26"/>
        </w:rPr>
      </w:pPr>
      <w:r>
        <w:rPr>
          <w:rFonts w:ascii="Times New Roman" w:hAnsi="Times New Roman"/>
          <w:sz w:val="26"/>
          <w:szCs w:val="26"/>
        </w:rPr>
        <w:t xml:space="preserve">       </w:t>
      </w:r>
      <w:r w:rsidR="00F12599" w:rsidRPr="006111CC">
        <w:rPr>
          <w:rFonts w:ascii="Times New Roman" w:hAnsi="Times New Roman"/>
          <w:sz w:val="26"/>
          <w:szCs w:val="26"/>
        </w:rPr>
        <w:t xml:space="preserve">     </w:t>
      </w:r>
      <w:r w:rsidR="00D96248">
        <w:rPr>
          <w:rFonts w:ascii="Times New Roman" w:hAnsi="Times New Roman"/>
          <w:sz w:val="26"/>
          <w:szCs w:val="26"/>
        </w:rPr>
        <w:t xml:space="preserve">          </w:t>
      </w:r>
    </w:p>
    <w:p w:rsidR="00F12599" w:rsidRPr="006111CC" w:rsidRDefault="00F12599" w:rsidP="00845499">
      <w:pPr>
        <w:spacing w:line="240" w:lineRule="auto"/>
        <w:ind w:left="4248" w:firstLine="708"/>
        <w:jc w:val="both"/>
        <w:rPr>
          <w:rFonts w:ascii="Times New Roman" w:hAnsi="Times New Roman"/>
          <w:sz w:val="26"/>
          <w:szCs w:val="26"/>
        </w:rPr>
      </w:pPr>
      <w:r w:rsidRPr="006111CC">
        <w:rPr>
          <w:rFonts w:ascii="Times New Roman" w:hAnsi="Times New Roman"/>
          <w:sz w:val="26"/>
          <w:szCs w:val="26"/>
        </w:rPr>
        <w:t xml:space="preserve">  </w:t>
      </w:r>
      <w:r w:rsidR="00934797">
        <w:rPr>
          <w:rFonts w:ascii="Times New Roman" w:hAnsi="Times New Roman"/>
          <w:sz w:val="26"/>
          <w:szCs w:val="26"/>
        </w:rPr>
        <w:t xml:space="preserve"> </w:t>
      </w:r>
      <w:r w:rsidRPr="006111CC">
        <w:rPr>
          <w:rFonts w:ascii="Times New Roman" w:hAnsi="Times New Roman"/>
          <w:sz w:val="26"/>
          <w:szCs w:val="26"/>
        </w:rPr>
        <w:t xml:space="preserve"> PRZEWODNICZĄCY KOMISJI</w:t>
      </w:r>
    </w:p>
    <w:p w:rsidR="00F12599" w:rsidRPr="006111CC" w:rsidRDefault="00F12599" w:rsidP="00F12599">
      <w:pPr>
        <w:spacing w:line="240" w:lineRule="auto"/>
        <w:jc w:val="both"/>
        <w:rPr>
          <w:rFonts w:ascii="Times New Roman" w:hAnsi="Times New Roman"/>
          <w:b/>
          <w:bCs/>
          <w:iCs/>
          <w:sz w:val="26"/>
          <w:szCs w:val="26"/>
        </w:rPr>
      </w:pP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t>MICHAŁ ŁUSZCZYŃSKI</w:t>
      </w:r>
    </w:p>
    <w:p w:rsidR="007E1504" w:rsidRDefault="007E1504" w:rsidP="00364086">
      <w:pPr>
        <w:spacing w:line="240" w:lineRule="auto"/>
        <w:jc w:val="both"/>
        <w:rPr>
          <w:rFonts w:ascii="Times New Roman" w:hAnsi="Times New Roman"/>
          <w:sz w:val="28"/>
          <w:szCs w:val="28"/>
        </w:rPr>
      </w:pPr>
    </w:p>
    <w:p w:rsidR="00FC6724" w:rsidRPr="00295D33" w:rsidRDefault="00CC5CE4">
      <w:pPr>
        <w:rPr>
          <w:b/>
        </w:rPr>
      </w:pPr>
    </w:p>
    <w:sectPr w:rsidR="00FC6724" w:rsidRPr="00295D33" w:rsidSect="006111CC">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E4" w:rsidRDefault="00CC5CE4" w:rsidP="00EC05D4">
      <w:pPr>
        <w:spacing w:after="0" w:line="240" w:lineRule="auto"/>
      </w:pPr>
      <w:r>
        <w:separator/>
      </w:r>
    </w:p>
  </w:endnote>
  <w:endnote w:type="continuationSeparator" w:id="0">
    <w:p w:rsidR="00CC5CE4" w:rsidRDefault="00CC5CE4" w:rsidP="00EC0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44572"/>
      <w:docPartObj>
        <w:docPartGallery w:val="Page Numbers (Bottom of Page)"/>
        <w:docPartUnique/>
      </w:docPartObj>
    </w:sdtPr>
    <w:sdtContent>
      <w:p w:rsidR="00EC05D4" w:rsidRDefault="00EC05D4">
        <w:pPr>
          <w:pStyle w:val="Stopka"/>
          <w:jc w:val="right"/>
        </w:pPr>
        <w:fldSimple w:instr=" PAGE   \* MERGEFORMAT ">
          <w:r w:rsidR="008D4C2F">
            <w:rPr>
              <w:noProof/>
            </w:rPr>
            <w:t>5</w:t>
          </w:r>
        </w:fldSimple>
      </w:p>
    </w:sdtContent>
  </w:sdt>
  <w:p w:rsidR="00EC05D4" w:rsidRDefault="00EC05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E4" w:rsidRDefault="00CC5CE4" w:rsidP="00EC05D4">
      <w:pPr>
        <w:spacing w:after="0" w:line="240" w:lineRule="auto"/>
      </w:pPr>
      <w:r>
        <w:separator/>
      </w:r>
    </w:p>
  </w:footnote>
  <w:footnote w:type="continuationSeparator" w:id="0">
    <w:p w:rsidR="00CC5CE4" w:rsidRDefault="00CC5CE4" w:rsidP="00EC05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95D33"/>
    <w:rsid w:val="00000D00"/>
    <w:rsid w:val="0000199E"/>
    <w:rsid w:val="00016858"/>
    <w:rsid w:val="000213EA"/>
    <w:rsid w:val="00032CA3"/>
    <w:rsid w:val="00053874"/>
    <w:rsid w:val="00061309"/>
    <w:rsid w:val="0006131F"/>
    <w:rsid w:val="00061F7B"/>
    <w:rsid w:val="00080660"/>
    <w:rsid w:val="00087CF2"/>
    <w:rsid w:val="000913A6"/>
    <w:rsid w:val="000B5B68"/>
    <w:rsid w:val="000C2223"/>
    <w:rsid w:val="0010004E"/>
    <w:rsid w:val="00113AA4"/>
    <w:rsid w:val="001205DF"/>
    <w:rsid w:val="001315D0"/>
    <w:rsid w:val="00165610"/>
    <w:rsid w:val="001B3545"/>
    <w:rsid w:val="001E0F53"/>
    <w:rsid w:val="001E2FAF"/>
    <w:rsid w:val="001E3891"/>
    <w:rsid w:val="001E5E6E"/>
    <w:rsid w:val="001E73CB"/>
    <w:rsid w:val="001F2B4D"/>
    <w:rsid w:val="0021696A"/>
    <w:rsid w:val="0023332C"/>
    <w:rsid w:val="00285263"/>
    <w:rsid w:val="00295D33"/>
    <w:rsid w:val="002B305B"/>
    <w:rsid w:val="0034613C"/>
    <w:rsid w:val="00361939"/>
    <w:rsid w:val="00364086"/>
    <w:rsid w:val="00387832"/>
    <w:rsid w:val="003901BC"/>
    <w:rsid w:val="003C13AB"/>
    <w:rsid w:val="003C3FFD"/>
    <w:rsid w:val="0043632E"/>
    <w:rsid w:val="004461EA"/>
    <w:rsid w:val="004516E9"/>
    <w:rsid w:val="00451D6A"/>
    <w:rsid w:val="004552A3"/>
    <w:rsid w:val="004752E1"/>
    <w:rsid w:val="004A2619"/>
    <w:rsid w:val="004B280A"/>
    <w:rsid w:val="004C5168"/>
    <w:rsid w:val="004F285D"/>
    <w:rsid w:val="005052C0"/>
    <w:rsid w:val="00530CDF"/>
    <w:rsid w:val="00554794"/>
    <w:rsid w:val="0059217A"/>
    <w:rsid w:val="0060477E"/>
    <w:rsid w:val="006111CC"/>
    <w:rsid w:val="006349BC"/>
    <w:rsid w:val="00637DF7"/>
    <w:rsid w:val="00651C5C"/>
    <w:rsid w:val="00681F7E"/>
    <w:rsid w:val="006839C6"/>
    <w:rsid w:val="00692D1E"/>
    <w:rsid w:val="006A3815"/>
    <w:rsid w:val="006C3649"/>
    <w:rsid w:val="006E0A50"/>
    <w:rsid w:val="006E2141"/>
    <w:rsid w:val="006E33FF"/>
    <w:rsid w:val="006E553F"/>
    <w:rsid w:val="006F29B3"/>
    <w:rsid w:val="00725205"/>
    <w:rsid w:val="00754CA2"/>
    <w:rsid w:val="007644BD"/>
    <w:rsid w:val="00774D2D"/>
    <w:rsid w:val="00793DB1"/>
    <w:rsid w:val="00795EA5"/>
    <w:rsid w:val="007A4344"/>
    <w:rsid w:val="007A73DD"/>
    <w:rsid w:val="007E1504"/>
    <w:rsid w:val="007F0230"/>
    <w:rsid w:val="007F4208"/>
    <w:rsid w:val="00845499"/>
    <w:rsid w:val="008519B2"/>
    <w:rsid w:val="008608D9"/>
    <w:rsid w:val="008B6E10"/>
    <w:rsid w:val="008C072D"/>
    <w:rsid w:val="008D4C2F"/>
    <w:rsid w:val="008D7A52"/>
    <w:rsid w:val="008E017D"/>
    <w:rsid w:val="008E38E4"/>
    <w:rsid w:val="008E4035"/>
    <w:rsid w:val="008E76D4"/>
    <w:rsid w:val="00905410"/>
    <w:rsid w:val="00912838"/>
    <w:rsid w:val="0092100E"/>
    <w:rsid w:val="00934797"/>
    <w:rsid w:val="0097115B"/>
    <w:rsid w:val="009945E5"/>
    <w:rsid w:val="009C261A"/>
    <w:rsid w:val="009D19BA"/>
    <w:rsid w:val="009E4BE2"/>
    <w:rsid w:val="009F2CF2"/>
    <w:rsid w:val="00A001C8"/>
    <w:rsid w:val="00A43A13"/>
    <w:rsid w:val="00AF32FE"/>
    <w:rsid w:val="00B019EF"/>
    <w:rsid w:val="00B14123"/>
    <w:rsid w:val="00B164A8"/>
    <w:rsid w:val="00B25395"/>
    <w:rsid w:val="00B34A9E"/>
    <w:rsid w:val="00B570EE"/>
    <w:rsid w:val="00B620CD"/>
    <w:rsid w:val="00B76B12"/>
    <w:rsid w:val="00B96A1C"/>
    <w:rsid w:val="00BB2A63"/>
    <w:rsid w:val="00BC6BFA"/>
    <w:rsid w:val="00BC6CEE"/>
    <w:rsid w:val="00BC7065"/>
    <w:rsid w:val="00BD51D2"/>
    <w:rsid w:val="00BD6FEE"/>
    <w:rsid w:val="00BE1C71"/>
    <w:rsid w:val="00C12425"/>
    <w:rsid w:val="00C31ED7"/>
    <w:rsid w:val="00C43904"/>
    <w:rsid w:val="00CC5CE4"/>
    <w:rsid w:val="00D056D8"/>
    <w:rsid w:val="00D15C63"/>
    <w:rsid w:val="00D360BE"/>
    <w:rsid w:val="00D53F33"/>
    <w:rsid w:val="00D75351"/>
    <w:rsid w:val="00D96248"/>
    <w:rsid w:val="00DA1635"/>
    <w:rsid w:val="00DD0BCD"/>
    <w:rsid w:val="00E05736"/>
    <w:rsid w:val="00E059EE"/>
    <w:rsid w:val="00E2520D"/>
    <w:rsid w:val="00E326A7"/>
    <w:rsid w:val="00E359A1"/>
    <w:rsid w:val="00E50BC2"/>
    <w:rsid w:val="00E527F1"/>
    <w:rsid w:val="00E63DB4"/>
    <w:rsid w:val="00E75059"/>
    <w:rsid w:val="00E87386"/>
    <w:rsid w:val="00EB24C8"/>
    <w:rsid w:val="00EB2C4A"/>
    <w:rsid w:val="00EB6D1F"/>
    <w:rsid w:val="00EC05D4"/>
    <w:rsid w:val="00F1042E"/>
    <w:rsid w:val="00F12599"/>
    <w:rsid w:val="00F50AD3"/>
    <w:rsid w:val="00F6026B"/>
    <w:rsid w:val="00F807DB"/>
    <w:rsid w:val="00F91700"/>
    <w:rsid w:val="00FA35F4"/>
    <w:rsid w:val="00FA5F27"/>
    <w:rsid w:val="00FB7715"/>
    <w:rsid w:val="00FD027E"/>
    <w:rsid w:val="00FD22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D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C05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05D4"/>
    <w:rPr>
      <w:rFonts w:ascii="Calibri" w:eastAsia="Calibri" w:hAnsi="Calibri" w:cs="Times New Roman"/>
    </w:rPr>
  </w:style>
  <w:style w:type="paragraph" w:styleId="Stopka">
    <w:name w:val="footer"/>
    <w:basedOn w:val="Normalny"/>
    <w:link w:val="StopkaZnak"/>
    <w:uiPriority w:val="99"/>
    <w:unhideWhenUsed/>
    <w:rsid w:val="00EC0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5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880B7-EEB8-4C3F-9BB7-3FB080CB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5</Pages>
  <Words>1677</Words>
  <Characters>10064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kmisarko</dc:creator>
  <cp:lastModifiedBy>azawisza</cp:lastModifiedBy>
  <cp:revision>28</cp:revision>
  <cp:lastPrinted>2016-09-26T10:38:00Z</cp:lastPrinted>
  <dcterms:created xsi:type="dcterms:W3CDTF">2016-09-23T06:15:00Z</dcterms:created>
  <dcterms:modified xsi:type="dcterms:W3CDTF">2016-09-26T12:04:00Z</dcterms:modified>
</cp:coreProperties>
</file>