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33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Protokół nr </w:t>
      </w:r>
      <w:r w:rsidR="00B019EF">
        <w:rPr>
          <w:rFonts w:ascii="Times New Roman" w:hAnsi="Times New Roman"/>
          <w:b/>
          <w:sz w:val="26"/>
          <w:szCs w:val="26"/>
        </w:rPr>
        <w:t>1</w:t>
      </w:r>
      <w:r w:rsidR="003A0534">
        <w:rPr>
          <w:rFonts w:ascii="Times New Roman" w:hAnsi="Times New Roman"/>
          <w:b/>
          <w:sz w:val="26"/>
          <w:szCs w:val="26"/>
        </w:rPr>
        <w:t>1</w:t>
      </w:r>
      <w:r w:rsidRPr="006111CC">
        <w:rPr>
          <w:rFonts w:ascii="Times New Roman" w:hAnsi="Times New Roman"/>
          <w:b/>
          <w:sz w:val="26"/>
          <w:szCs w:val="26"/>
        </w:rPr>
        <w:t>/</w:t>
      </w:r>
      <w:r w:rsidR="00FD027E" w:rsidRPr="006111CC">
        <w:rPr>
          <w:rFonts w:ascii="Times New Roman" w:hAnsi="Times New Roman"/>
          <w:b/>
          <w:sz w:val="26"/>
          <w:szCs w:val="26"/>
        </w:rPr>
        <w:t>16</w:t>
      </w:r>
    </w:p>
    <w:p w:rsidR="00016858" w:rsidRPr="006111CC" w:rsidRDefault="00295D33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Z posiedzenia Komisji </w:t>
      </w:r>
      <w:r w:rsidR="00FD027E" w:rsidRPr="006111CC">
        <w:rPr>
          <w:rFonts w:ascii="Times New Roman" w:hAnsi="Times New Roman"/>
          <w:b/>
          <w:sz w:val="26"/>
          <w:szCs w:val="26"/>
        </w:rPr>
        <w:t>Rewizyjnej</w:t>
      </w:r>
    </w:p>
    <w:p w:rsidR="00295D33" w:rsidRPr="006111CC" w:rsidRDefault="00FD027E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 xml:space="preserve"> </w:t>
      </w:r>
      <w:r w:rsidR="00295D33" w:rsidRPr="006111CC">
        <w:rPr>
          <w:rFonts w:ascii="Times New Roman" w:hAnsi="Times New Roman"/>
          <w:b/>
          <w:sz w:val="26"/>
          <w:szCs w:val="26"/>
        </w:rPr>
        <w:t xml:space="preserve">z dnia 22 kwietnia 2016 r. </w:t>
      </w:r>
    </w:p>
    <w:p w:rsidR="00295D33" w:rsidRPr="006111CC" w:rsidRDefault="00B620CD" w:rsidP="00295D33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Godz. 10.05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1CC">
        <w:rPr>
          <w:rFonts w:ascii="Times New Roman" w:hAnsi="Times New Roman"/>
          <w:b/>
          <w:bCs/>
          <w:sz w:val="26"/>
          <w:szCs w:val="26"/>
        </w:rPr>
        <w:t>Ad. 1</w:t>
      </w:r>
    </w:p>
    <w:p w:rsidR="0034613C" w:rsidRPr="006111CC" w:rsidRDefault="0034613C" w:rsidP="003461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  <w:u w:val="single"/>
        </w:rPr>
        <w:t xml:space="preserve">Przewodniczący komisji </w:t>
      </w:r>
      <w:r w:rsidR="00BE1C71" w:rsidRPr="006111CC">
        <w:rPr>
          <w:rFonts w:ascii="Times New Roman" w:hAnsi="Times New Roman"/>
          <w:sz w:val="26"/>
          <w:szCs w:val="26"/>
          <w:u w:val="single"/>
        </w:rPr>
        <w:t xml:space="preserve">Michał Łuszczyński </w:t>
      </w:r>
      <w:r w:rsidRPr="006111CC">
        <w:rPr>
          <w:rFonts w:ascii="Times New Roman" w:hAnsi="Times New Roman"/>
          <w:sz w:val="26"/>
          <w:szCs w:val="26"/>
        </w:rPr>
        <w:t xml:space="preserve">otworzył posiedzenie, powitał radnych oraz gości. </w:t>
      </w:r>
      <w:r w:rsidR="00364086" w:rsidRPr="006111CC">
        <w:rPr>
          <w:rFonts w:ascii="Times New Roman" w:hAnsi="Times New Roman"/>
          <w:sz w:val="26"/>
          <w:szCs w:val="26"/>
        </w:rPr>
        <w:t>Na podstawie listy obecności (załącznik nr 1 do protokołu) przewodniczący stwierdził, że n</w:t>
      </w:r>
      <w:r w:rsidR="00BE1C71" w:rsidRPr="006111CC">
        <w:rPr>
          <w:rFonts w:ascii="Times New Roman" w:hAnsi="Times New Roman"/>
          <w:sz w:val="26"/>
          <w:szCs w:val="26"/>
        </w:rPr>
        <w:t xml:space="preserve">a stan 3 członków obecni są wszyscy </w:t>
      </w:r>
      <w:r w:rsidR="00364086" w:rsidRPr="006111CC">
        <w:rPr>
          <w:rFonts w:ascii="Times New Roman" w:hAnsi="Times New Roman"/>
          <w:sz w:val="26"/>
          <w:szCs w:val="26"/>
        </w:rPr>
        <w:t xml:space="preserve">co stanowi odpowiednie quorum do podejmowania prawomocnych decyzji komisji. </w:t>
      </w:r>
    </w:p>
    <w:p w:rsidR="00364086" w:rsidRPr="006111CC" w:rsidRDefault="00912838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Ad.2</w:t>
      </w:r>
    </w:p>
    <w:p w:rsidR="00FD22B2" w:rsidRPr="006111CC" w:rsidRDefault="00364086" w:rsidP="003640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>Projekt porządku posiedzenia stanowi załącznik nr 2 do protokołu.</w:t>
      </w:r>
    </w:p>
    <w:p w:rsidR="00FD22B2" w:rsidRPr="006111CC" w:rsidRDefault="00FD22B2" w:rsidP="00FD22B2">
      <w:pPr>
        <w:spacing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6111CC">
        <w:rPr>
          <w:rFonts w:ascii="Times New Roman" w:hAnsi="Times New Roman"/>
          <w:bCs/>
          <w:i/>
          <w:sz w:val="26"/>
          <w:szCs w:val="26"/>
        </w:rPr>
        <w:t>Do projektu porządku posiedzenia zmian nie zgłoszono,</w:t>
      </w:r>
      <w:r w:rsidRPr="006111CC">
        <w:rPr>
          <w:rFonts w:ascii="Times New Roman" w:hAnsi="Times New Roman"/>
          <w:bCs/>
          <w:sz w:val="26"/>
          <w:szCs w:val="26"/>
        </w:rPr>
        <w:t xml:space="preserve">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przyjęto w głosowaniu: 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                                      </w:t>
      </w:r>
      <w:r w:rsidR="00BE1C71" w:rsidRPr="006111CC">
        <w:rPr>
          <w:rFonts w:ascii="Times New Roman" w:hAnsi="Times New Roman"/>
          <w:bCs/>
          <w:i/>
          <w:iCs/>
          <w:sz w:val="26"/>
          <w:szCs w:val="26"/>
        </w:rPr>
        <w:t>3</w:t>
      </w:r>
      <w:r w:rsidR="006111CC">
        <w:rPr>
          <w:rFonts w:ascii="Times New Roman" w:hAnsi="Times New Roman"/>
          <w:bCs/>
          <w:i/>
          <w:iCs/>
          <w:sz w:val="26"/>
          <w:szCs w:val="26"/>
        </w:rPr>
        <w:t xml:space="preserve"> za,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0 przeciw, 0 wstrzymujących się. </w:t>
      </w:r>
    </w:p>
    <w:p w:rsidR="00387832" w:rsidRPr="006111CC" w:rsidRDefault="00387832" w:rsidP="003640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111CC">
        <w:rPr>
          <w:rFonts w:ascii="Times New Roman" w:hAnsi="Times New Roman"/>
          <w:b/>
          <w:sz w:val="26"/>
          <w:szCs w:val="26"/>
        </w:rPr>
        <w:t>Ad.3</w:t>
      </w:r>
    </w:p>
    <w:p w:rsidR="00364086" w:rsidRPr="00754CA2" w:rsidRDefault="007E1504" w:rsidP="00754CA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>Do protokołu nr 6/15</w:t>
      </w:r>
      <w:r w:rsidR="00754CA2">
        <w:rPr>
          <w:rFonts w:ascii="Times New Roman" w:hAnsi="Times New Roman"/>
          <w:sz w:val="26"/>
          <w:szCs w:val="26"/>
        </w:rPr>
        <w:t xml:space="preserve"> z dnia 9 września 2015 </w:t>
      </w:r>
      <w:proofErr w:type="spellStart"/>
      <w:r w:rsidR="00754CA2">
        <w:rPr>
          <w:rFonts w:ascii="Times New Roman" w:hAnsi="Times New Roman"/>
          <w:sz w:val="26"/>
          <w:szCs w:val="26"/>
        </w:rPr>
        <w:t>r</w:t>
      </w:r>
      <w:proofErr w:type="spellEnd"/>
      <w:r w:rsidR="00754CA2">
        <w:rPr>
          <w:rFonts w:ascii="Times New Roman" w:hAnsi="Times New Roman"/>
          <w:sz w:val="26"/>
          <w:szCs w:val="26"/>
        </w:rPr>
        <w:t xml:space="preserve">, </w:t>
      </w:r>
      <w:r w:rsidR="004C5168" w:rsidRPr="006111CC">
        <w:rPr>
          <w:rFonts w:ascii="Times New Roman" w:hAnsi="Times New Roman"/>
          <w:sz w:val="26"/>
          <w:szCs w:val="26"/>
        </w:rPr>
        <w:t>7/15</w:t>
      </w:r>
      <w:r w:rsidR="00754CA2">
        <w:rPr>
          <w:rFonts w:ascii="Times New Roman" w:hAnsi="Times New Roman"/>
          <w:sz w:val="26"/>
          <w:szCs w:val="26"/>
        </w:rPr>
        <w:t xml:space="preserve"> z dnia 9 grudnia 2015 </w:t>
      </w:r>
      <w:proofErr w:type="spellStart"/>
      <w:r w:rsidR="00754CA2">
        <w:rPr>
          <w:rFonts w:ascii="Times New Roman" w:hAnsi="Times New Roman"/>
          <w:sz w:val="26"/>
          <w:szCs w:val="26"/>
        </w:rPr>
        <w:t>r</w:t>
      </w:r>
      <w:proofErr w:type="spellEnd"/>
      <w:r w:rsidR="004C5168">
        <w:rPr>
          <w:rFonts w:ascii="Times New Roman" w:hAnsi="Times New Roman"/>
          <w:sz w:val="26"/>
          <w:szCs w:val="26"/>
        </w:rPr>
        <w:t xml:space="preserve">, </w:t>
      </w:r>
      <w:r w:rsidR="004C5168" w:rsidRPr="006111CC">
        <w:rPr>
          <w:rFonts w:ascii="Times New Roman" w:hAnsi="Times New Roman"/>
          <w:sz w:val="26"/>
          <w:szCs w:val="26"/>
        </w:rPr>
        <w:t>8/16</w:t>
      </w:r>
      <w:r w:rsidR="00754CA2">
        <w:rPr>
          <w:rFonts w:ascii="Times New Roman" w:hAnsi="Times New Roman"/>
          <w:sz w:val="26"/>
          <w:szCs w:val="26"/>
        </w:rPr>
        <w:t xml:space="preserve">, </w:t>
      </w:r>
      <w:r w:rsidR="004C5168" w:rsidRPr="006111CC">
        <w:rPr>
          <w:rFonts w:ascii="Times New Roman" w:hAnsi="Times New Roman"/>
          <w:sz w:val="26"/>
          <w:szCs w:val="26"/>
        </w:rPr>
        <w:t>9/16</w:t>
      </w:r>
      <w:r w:rsidR="004C5168">
        <w:rPr>
          <w:rFonts w:ascii="Times New Roman" w:hAnsi="Times New Roman"/>
          <w:sz w:val="26"/>
          <w:szCs w:val="26"/>
        </w:rPr>
        <w:t xml:space="preserve">, </w:t>
      </w:r>
      <w:r w:rsidR="004C5168" w:rsidRPr="006111CC">
        <w:rPr>
          <w:rFonts w:ascii="Times New Roman" w:hAnsi="Times New Roman"/>
          <w:sz w:val="26"/>
          <w:szCs w:val="26"/>
        </w:rPr>
        <w:t>10/16</w:t>
      </w:r>
      <w:r w:rsidR="00754CA2">
        <w:rPr>
          <w:rFonts w:ascii="Times New Roman" w:hAnsi="Times New Roman"/>
          <w:sz w:val="26"/>
          <w:szCs w:val="26"/>
        </w:rPr>
        <w:t xml:space="preserve"> z dnia 3 lutego 2106 </w:t>
      </w:r>
      <w:proofErr w:type="spellStart"/>
      <w:r w:rsidR="00754CA2">
        <w:rPr>
          <w:rFonts w:ascii="Times New Roman" w:hAnsi="Times New Roman"/>
          <w:sz w:val="26"/>
          <w:szCs w:val="26"/>
        </w:rPr>
        <w:t>r</w:t>
      </w:r>
      <w:proofErr w:type="spellEnd"/>
      <w:r w:rsidR="00754CA2">
        <w:rPr>
          <w:rFonts w:ascii="Times New Roman" w:hAnsi="Times New Roman"/>
          <w:sz w:val="26"/>
          <w:szCs w:val="26"/>
        </w:rPr>
        <w:t xml:space="preserve">, </w:t>
      </w:r>
      <w:r w:rsidR="004C5168">
        <w:rPr>
          <w:rFonts w:ascii="Times New Roman" w:hAnsi="Times New Roman"/>
          <w:sz w:val="26"/>
          <w:szCs w:val="26"/>
        </w:rPr>
        <w:t xml:space="preserve"> </w:t>
      </w:r>
      <w:r w:rsidR="004C5168" w:rsidRPr="006111CC">
        <w:rPr>
          <w:rFonts w:ascii="Times New Roman" w:hAnsi="Times New Roman"/>
          <w:sz w:val="26"/>
          <w:szCs w:val="26"/>
        </w:rPr>
        <w:t>nie wniesiono uwag, przyję</w:t>
      </w:r>
      <w:r w:rsidR="00754CA2">
        <w:rPr>
          <w:rFonts w:ascii="Times New Roman" w:hAnsi="Times New Roman"/>
          <w:sz w:val="26"/>
          <w:szCs w:val="26"/>
        </w:rPr>
        <w:t xml:space="preserve">to  </w:t>
      </w:r>
      <w:r w:rsidR="004C5168" w:rsidRPr="006111CC">
        <w:rPr>
          <w:rFonts w:ascii="Times New Roman" w:hAnsi="Times New Roman"/>
          <w:sz w:val="26"/>
          <w:szCs w:val="26"/>
        </w:rPr>
        <w:t xml:space="preserve">w głosowaniu: </w:t>
      </w:r>
      <w:r w:rsidR="00754CA2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4C5168" w:rsidRPr="006111CC">
        <w:rPr>
          <w:rFonts w:ascii="Times New Roman" w:hAnsi="Times New Roman"/>
          <w:i/>
          <w:sz w:val="26"/>
          <w:szCs w:val="26"/>
        </w:rPr>
        <w:t>3 za, 0 przeciw, 0 wstrzymujących się.</w:t>
      </w:r>
    </w:p>
    <w:p w:rsidR="007E1504" w:rsidRPr="006111CC" w:rsidRDefault="00E87386" w:rsidP="00754CA2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Ad.4</w:t>
      </w:r>
    </w:p>
    <w:p w:rsidR="007E1504" w:rsidRPr="006111CC" w:rsidRDefault="00EB24C8" w:rsidP="007E1504">
      <w:pPr>
        <w:spacing w:line="240" w:lineRule="auto"/>
        <w:jc w:val="both"/>
        <w:rPr>
          <w:rFonts w:ascii="a pi" w:hAnsi="a pi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Przewodniczący </w:t>
      </w:r>
      <w:r w:rsidR="000913A6" w:rsidRPr="00934797">
        <w:rPr>
          <w:rFonts w:ascii="Times New Roman" w:hAnsi="Times New Roman"/>
          <w:sz w:val="26"/>
          <w:szCs w:val="26"/>
          <w:u w:val="single"/>
        </w:rPr>
        <w:t>M.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913A6" w:rsidRPr="00934797">
        <w:rPr>
          <w:rFonts w:ascii="Times New Roman" w:hAnsi="Times New Roman"/>
          <w:sz w:val="26"/>
          <w:szCs w:val="26"/>
          <w:u w:val="single"/>
        </w:rPr>
        <w:t>Ł</w:t>
      </w:r>
      <w:r w:rsidR="006111CC" w:rsidRPr="00934797">
        <w:rPr>
          <w:rFonts w:ascii="Times New Roman" w:hAnsi="Times New Roman"/>
          <w:sz w:val="26"/>
          <w:szCs w:val="26"/>
          <w:u w:val="single"/>
        </w:rPr>
        <w:t>uszczyński</w:t>
      </w:r>
      <w:r w:rsidR="006111CC" w:rsidRPr="006111CC">
        <w:rPr>
          <w:rFonts w:ascii="Times New Roman" w:hAnsi="Times New Roman"/>
          <w:sz w:val="26"/>
          <w:szCs w:val="26"/>
        </w:rPr>
        <w:t xml:space="preserve"> – W związku ze skargą</w:t>
      </w:r>
      <w:r w:rsidR="0006131F">
        <w:rPr>
          <w:rFonts w:ascii="Times New Roman" w:hAnsi="Times New Roman"/>
          <w:sz w:val="26"/>
          <w:szCs w:val="26"/>
        </w:rPr>
        <w:t xml:space="preserve"> p</w:t>
      </w:r>
      <w:r w:rsidR="000913A6" w:rsidRPr="006111CC">
        <w:rPr>
          <w:rFonts w:ascii="Times New Roman" w:hAnsi="Times New Roman"/>
          <w:sz w:val="26"/>
          <w:szCs w:val="26"/>
        </w:rPr>
        <w:t>an</w:t>
      </w:r>
      <w:r w:rsidR="0006131F">
        <w:rPr>
          <w:rFonts w:ascii="Times New Roman" w:hAnsi="Times New Roman"/>
          <w:sz w:val="26"/>
          <w:szCs w:val="26"/>
        </w:rPr>
        <w:t>a</w:t>
      </w:r>
      <w:r w:rsidR="000913A6" w:rsidRPr="006111CC">
        <w:rPr>
          <w:rFonts w:ascii="Times New Roman" w:hAnsi="Times New Roman"/>
          <w:sz w:val="26"/>
          <w:szCs w:val="26"/>
        </w:rPr>
        <w:t xml:space="preserve"> </w:t>
      </w:r>
      <w:r w:rsidR="0006131F">
        <w:rPr>
          <w:rFonts w:ascii="Times New Roman" w:hAnsi="Times New Roman"/>
          <w:sz w:val="26"/>
          <w:szCs w:val="26"/>
        </w:rPr>
        <w:t>Edwarda Zawadzkiego uważam, że p</w:t>
      </w:r>
      <w:r w:rsidR="000913A6" w:rsidRPr="006111CC">
        <w:rPr>
          <w:rFonts w:ascii="Times New Roman" w:hAnsi="Times New Roman"/>
          <w:sz w:val="26"/>
          <w:szCs w:val="26"/>
        </w:rPr>
        <w:t xml:space="preserve">an Zawadzki inaczej interpretuje niż my, ponieważ pisze, że nie zostało </w:t>
      </w:r>
      <w:r w:rsidR="006111CC" w:rsidRPr="006111CC">
        <w:rPr>
          <w:rFonts w:ascii="Times New Roman" w:hAnsi="Times New Roman"/>
          <w:sz w:val="26"/>
          <w:szCs w:val="26"/>
        </w:rPr>
        <w:t xml:space="preserve">nic </w:t>
      </w:r>
      <w:r w:rsidR="000913A6" w:rsidRPr="006111CC">
        <w:rPr>
          <w:rFonts w:ascii="Times New Roman" w:hAnsi="Times New Roman"/>
          <w:sz w:val="26"/>
          <w:szCs w:val="26"/>
        </w:rPr>
        <w:t xml:space="preserve">załatwione, natomiast odpowiedź na pismo jest, </w:t>
      </w:r>
      <w:r w:rsidR="006111CC" w:rsidRPr="006111CC">
        <w:rPr>
          <w:rFonts w:ascii="Times New Roman" w:hAnsi="Times New Roman"/>
          <w:sz w:val="26"/>
          <w:szCs w:val="26"/>
        </w:rPr>
        <w:t xml:space="preserve">czy </w:t>
      </w:r>
      <w:r w:rsidR="000913A6" w:rsidRPr="006111CC">
        <w:rPr>
          <w:rFonts w:ascii="Times New Roman" w:hAnsi="Times New Roman"/>
          <w:sz w:val="26"/>
          <w:szCs w:val="26"/>
        </w:rPr>
        <w:t>sprawa nie została załatwiona</w:t>
      </w:r>
      <w:r w:rsidR="006111CC" w:rsidRPr="006111CC">
        <w:rPr>
          <w:rFonts w:ascii="Times New Roman" w:hAnsi="Times New Roman"/>
          <w:sz w:val="26"/>
          <w:szCs w:val="26"/>
        </w:rPr>
        <w:t>?</w:t>
      </w:r>
      <w:r w:rsidR="004B280A">
        <w:rPr>
          <w:rFonts w:ascii="a pi" w:hAnsi="a pi"/>
          <w:sz w:val="26"/>
          <w:szCs w:val="26"/>
        </w:rPr>
        <w:t xml:space="preserve"> P</w:t>
      </w:r>
      <w:r w:rsidR="000913A6" w:rsidRPr="006111CC">
        <w:rPr>
          <w:rFonts w:ascii="a pi" w:hAnsi="a pi"/>
          <w:sz w:val="26"/>
          <w:szCs w:val="26"/>
        </w:rPr>
        <w:t xml:space="preserve">anie Tomaszu proszę </w:t>
      </w:r>
      <w:r w:rsidR="000913A6" w:rsidRPr="006111CC">
        <w:rPr>
          <w:rFonts w:ascii="a pi" w:hAnsi="a pi" w:hint="eastAsia"/>
          <w:sz w:val="26"/>
          <w:szCs w:val="26"/>
        </w:rPr>
        <w:t>powiedzieć</w:t>
      </w:r>
      <w:r w:rsidR="004B280A">
        <w:rPr>
          <w:rFonts w:ascii="a pi" w:hAnsi="a pi"/>
          <w:sz w:val="26"/>
          <w:szCs w:val="26"/>
        </w:rPr>
        <w:t xml:space="preserve"> czy p</w:t>
      </w:r>
      <w:r w:rsidR="006111CC" w:rsidRPr="006111CC">
        <w:rPr>
          <w:rFonts w:ascii="a pi" w:hAnsi="a pi"/>
          <w:sz w:val="26"/>
          <w:szCs w:val="26"/>
        </w:rPr>
        <w:t>an Starosta mówił coś</w:t>
      </w:r>
      <w:r w:rsidR="000913A6" w:rsidRPr="006111CC">
        <w:rPr>
          <w:rFonts w:ascii="a pi" w:hAnsi="a pi"/>
          <w:sz w:val="26"/>
          <w:szCs w:val="26"/>
        </w:rPr>
        <w:t xml:space="preserve"> na temat tej sprawy, dodatkowych pomiarów </w:t>
      </w:r>
      <w:r w:rsidR="006111CC" w:rsidRPr="006111CC">
        <w:rPr>
          <w:rFonts w:ascii="a pi" w:hAnsi="a pi"/>
          <w:sz w:val="26"/>
          <w:szCs w:val="26"/>
        </w:rPr>
        <w:t xml:space="preserve">czy </w:t>
      </w:r>
      <w:r w:rsidR="000913A6" w:rsidRPr="006111CC">
        <w:rPr>
          <w:rFonts w:ascii="a pi" w:hAnsi="a pi"/>
          <w:sz w:val="26"/>
          <w:szCs w:val="26"/>
        </w:rPr>
        <w:t>badań?</w:t>
      </w:r>
    </w:p>
    <w:p w:rsidR="000913A6" w:rsidRPr="006111CC" w:rsidRDefault="00EB24C8" w:rsidP="007E1504">
      <w:pPr>
        <w:spacing w:line="240" w:lineRule="auto"/>
        <w:jc w:val="both"/>
        <w:rPr>
          <w:rFonts w:ascii="a pi" w:hAnsi="a pi"/>
          <w:sz w:val="26"/>
          <w:szCs w:val="26"/>
        </w:rPr>
      </w:pPr>
      <w:r>
        <w:rPr>
          <w:rFonts w:ascii="a pi" w:hAnsi="a pi"/>
          <w:sz w:val="26"/>
          <w:szCs w:val="26"/>
          <w:u w:val="single"/>
        </w:rPr>
        <w:t xml:space="preserve">Dyrektor </w:t>
      </w:r>
      <w:proofErr w:type="spellStart"/>
      <w:r>
        <w:rPr>
          <w:rFonts w:ascii="a pi" w:hAnsi="a pi"/>
          <w:sz w:val="26"/>
          <w:szCs w:val="26"/>
          <w:u w:val="single"/>
        </w:rPr>
        <w:t>OŚLiR</w:t>
      </w:r>
      <w:proofErr w:type="spellEnd"/>
      <w:r>
        <w:rPr>
          <w:rFonts w:ascii="a pi" w:hAnsi="a pi"/>
          <w:sz w:val="26"/>
          <w:szCs w:val="26"/>
          <w:u w:val="single"/>
        </w:rPr>
        <w:t xml:space="preserve"> </w:t>
      </w:r>
      <w:r w:rsidR="000913A6" w:rsidRPr="00934797">
        <w:rPr>
          <w:rFonts w:ascii="a pi" w:hAnsi="a pi"/>
          <w:sz w:val="26"/>
          <w:szCs w:val="26"/>
          <w:u w:val="single"/>
        </w:rPr>
        <w:t>T.</w:t>
      </w:r>
      <w:r>
        <w:rPr>
          <w:rFonts w:ascii="a pi" w:hAnsi="a pi"/>
          <w:sz w:val="26"/>
          <w:szCs w:val="26"/>
          <w:u w:val="single"/>
        </w:rPr>
        <w:t xml:space="preserve"> </w:t>
      </w:r>
      <w:proofErr w:type="spellStart"/>
      <w:r w:rsidR="000913A6" w:rsidRPr="00934797">
        <w:rPr>
          <w:rFonts w:ascii="a pi" w:hAnsi="a pi"/>
          <w:sz w:val="26"/>
          <w:szCs w:val="26"/>
          <w:u w:val="single"/>
        </w:rPr>
        <w:t>Szmendziuk</w:t>
      </w:r>
      <w:proofErr w:type="spellEnd"/>
      <w:r w:rsidR="000913A6" w:rsidRPr="006111CC">
        <w:rPr>
          <w:rFonts w:ascii="a pi" w:hAnsi="a pi"/>
          <w:sz w:val="26"/>
          <w:szCs w:val="26"/>
        </w:rPr>
        <w:t xml:space="preserve"> </w:t>
      </w:r>
      <w:r w:rsidR="000913A6" w:rsidRPr="006111CC">
        <w:rPr>
          <w:rFonts w:ascii="Times New Roman" w:hAnsi="Times New Roman"/>
          <w:sz w:val="26"/>
          <w:szCs w:val="26"/>
        </w:rPr>
        <w:t xml:space="preserve">– </w:t>
      </w:r>
      <w:r w:rsidR="000913A6" w:rsidRPr="006111CC">
        <w:rPr>
          <w:rFonts w:ascii="a pi" w:hAnsi="a pi"/>
          <w:sz w:val="26"/>
          <w:szCs w:val="26"/>
        </w:rPr>
        <w:t xml:space="preserve">Nic mi nie wiadomo, nie wiem jakie mogłyby </w:t>
      </w:r>
      <w:r w:rsidR="000913A6" w:rsidRPr="006111CC">
        <w:rPr>
          <w:rFonts w:ascii="a pi" w:hAnsi="a pi" w:hint="eastAsia"/>
          <w:sz w:val="26"/>
          <w:szCs w:val="26"/>
        </w:rPr>
        <w:t>być</w:t>
      </w:r>
      <w:r w:rsidR="000913A6" w:rsidRPr="006111CC">
        <w:rPr>
          <w:rFonts w:ascii="a pi" w:hAnsi="a pi"/>
          <w:sz w:val="26"/>
          <w:szCs w:val="26"/>
        </w:rPr>
        <w:t xml:space="preserve"> </w:t>
      </w:r>
      <w:r w:rsidR="006111CC" w:rsidRPr="006111CC">
        <w:rPr>
          <w:rFonts w:ascii="a pi" w:hAnsi="a pi"/>
          <w:sz w:val="26"/>
          <w:szCs w:val="26"/>
        </w:rPr>
        <w:t xml:space="preserve">dalsze </w:t>
      </w:r>
      <w:r w:rsidR="000913A6" w:rsidRPr="006111CC">
        <w:rPr>
          <w:rFonts w:ascii="a pi" w:hAnsi="a pi"/>
          <w:sz w:val="26"/>
          <w:szCs w:val="26"/>
        </w:rPr>
        <w:t xml:space="preserve">procedury </w:t>
      </w:r>
      <w:r w:rsidR="000913A6" w:rsidRPr="006111CC">
        <w:rPr>
          <w:rFonts w:ascii="a pi" w:hAnsi="a pi" w:hint="eastAsia"/>
          <w:sz w:val="26"/>
          <w:szCs w:val="26"/>
        </w:rPr>
        <w:t>ponieważ</w:t>
      </w:r>
      <w:r w:rsidR="000913A6" w:rsidRPr="006111CC">
        <w:rPr>
          <w:rFonts w:ascii="a pi" w:hAnsi="a pi"/>
          <w:sz w:val="26"/>
          <w:szCs w:val="26"/>
        </w:rPr>
        <w:t xml:space="preserve"> wszystkie pomiary wykonywane są na bieżąco.</w:t>
      </w:r>
    </w:p>
    <w:p w:rsidR="007E1504" w:rsidRPr="006111CC" w:rsidRDefault="0006131F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Radny </w:t>
      </w:r>
      <w:r w:rsidR="000913A6" w:rsidRPr="00934797">
        <w:rPr>
          <w:rFonts w:ascii="Times New Roman" w:hAnsi="Times New Roman"/>
          <w:sz w:val="26"/>
          <w:szCs w:val="26"/>
          <w:u w:val="single"/>
        </w:rPr>
        <w:t>J.</w:t>
      </w:r>
      <w:r w:rsidR="00EB24C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913A6" w:rsidRPr="00934797">
        <w:rPr>
          <w:rFonts w:ascii="Times New Roman" w:hAnsi="Times New Roman"/>
          <w:sz w:val="26"/>
          <w:szCs w:val="26"/>
          <w:u w:val="single"/>
        </w:rPr>
        <w:t>Jaworski</w:t>
      </w:r>
      <w:r w:rsidR="000913A6" w:rsidRPr="006111CC">
        <w:rPr>
          <w:rFonts w:ascii="Times New Roman" w:hAnsi="Times New Roman"/>
          <w:sz w:val="26"/>
          <w:szCs w:val="26"/>
        </w:rPr>
        <w:t xml:space="preserve"> – Musimy działać według procedur. Pan Zawadzki pisze to samo przez cały czas w związku z </w:t>
      </w:r>
      <w:r w:rsidR="006111CC" w:rsidRPr="006111CC">
        <w:rPr>
          <w:rFonts w:ascii="Times New Roman" w:hAnsi="Times New Roman"/>
          <w:sz w:val="26"/>
          <w:szCs w:val="26"/>
        </w:rPr>
        <w:t>czym my też z całą powagą</w:t>
      </w:r>
      <w:r w:rsidR="000913A6" w:rsidRPr="006111CC">
        <w:rPr>
          <w:rFonts w:ascii="Times New Roman" w:hAnsi="Times New Roman"/>
          <w:sz w:val="26"/>
          <w:szCs w:val="26"/>
        </w:rPr>
        <w:t xml:space="preserve"> i grzecznością wyjaśniamy w terminie </w:t>
      </w:r>
      <w:r w:rsidR="006111CC" w:rsidRPr="006111CC">
        <w:rPr>
          <w:rFonts w:ascii="Times New Roman" w:hAnsi="Times New Roman"/>
          <w:sz w:val="26"/>
          <w:szCs w:val="26"/>
        </w:rPr>
        <w:t xml:space="preserve">jaki zdarzenia maja miejsce </w:t>
      </w:r>
      <w:r w:rsidR="000913A6" w:rsidRPr="006111CC">
        <w:rPr>
          <w:rFonts w:ascii="Times New Roman" w:hAnsi="Times New Roman"/>
          <w:sz w:val="26"/>
          <w:szCs w:val="26"/>
        </w:rPr>
        <w:t>w zakładzie. Czyli, że po pierwsze została przeprowadzona kontrola</w:t>
      </w:r>
      <w:r w:rsidR="00061F7B" w:rsidRPr="006111CC">
        <w:rPr>
          <w:rFonts w:ascii="Times New Roman" w:hAnsi="Times New Roman"/>
          <w:sz w:val="26"/>
          <w:szCs w:val="26"/>
        </w:rPr>
        <w:t>, która stwierdziła, że nadmiar hałasu nie występuje w związku z czym następny termin badania hałasu będzie za rok.</w:t>
      </w:r>
    </w:p>
    <w:p w:rsidR="00061F7B" w:rsidRPr="006111CC" w:rsidRDefault="0006131F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Przewodniczący</w:t>
      </w:r>
      <w:r w:rsidRPr="0093479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61F7B" w:rsidRPr="00934797">
        <w:rPr>
          <w:rFonts w:ascii="Times New Roman" w:hAnsi="Times New Roman"/>
          <w:sz w:val="26"/>
          <w:szCs w:val="26"/>
          <w:u w:val="single"/>
        </w:rPr>
        <w:t>M.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61F7B" w:rsidRPr="00934797">
        <w:rPr>
          <w:rFonts w:ascii="Times New Roman" w:hAnsi="Times New Roman"/>
          <w:sz w:val="26"/>
          <w:szCs w:val="26"/>
          <w:u w:val="single"/>
        </w:rPr>
        <w:t>Łuszczyński</w:t>
      </w:r>
      <w:r w:rsidR="00061F7B" w:rsidRPr="006111CC">
        <w:rPr>
          <w:rFonts w:ascii="Times New Roman" w:hAnsi="Times New Roman"/>
          <w:sz w:val="26"/>
          <w:szCs w:val="26"/>
        </w:rPr>
        <w:t xml:space="preserve"> – Pani</w:t>
      </w:r>
      <w:r w:rsidR="006111CC" w:rsidRPr="006111CC">
        <w:rPr>
          <w:rFonts w:ascii="Times New Roman" w:hAnsi="Times New Roman"/>
          <w:sz w:val="26"/>
          <w:szCs w:val="26"/>
        </w:rPr>
        <w:t>e</w:t>
      </w:r>
      <w:r w:rsidR="00061F7B" w:rsidRPr="006111CC">
        <w:rPr>
          <w:rFonts w:ascii="Times New Roman" w:hAnsi="Times New Roman"/>
          <w:sz w:val="26"/>
          <w:szCs w:val="26"/>
        </w:rPr>
        <w:t xml:space="preserve"> Tomaszu czy pomiary poziomu hałasu wykonywane są co rok?</w:t>
      </w:r>
    </w:p>
    <w:p w:rsidR="00165610" w:rsidRPr="006111CC" w:rsidRDefault="0006131F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a pi" w:hAnsi="a pi"/>
          <w:sz w:val="26"/>
          <w:szCs w:val="26"/>
          <w:u w:val="single"/>
        </w:rPr>
        <w:t xml:space="preserve">Dyrektor </w:t>
      </w:r>
      <w:proofErr w:type="spellStart"/>
      <w:r>
        <w:rPr>
          <w:rFonts w:ascii="a pi" w:hAnsi="a pi"/>
          <w:sz w:val="26"/>
          <w:szCs w:val="26"/>
          <w:u w:val="single"/>
        </w:rPr>
        <w:t>OŚLiR</w:t>
      </w:r>
      <w:proofErr w:type="spellEnd"/>
      <w:r>
        <w:rPr>
          <w:rFonts w:ascii="a pi" w:hAnsi="a pi"/>
          <w:sz w:val="26"/>
          <w:szCs w:val="26"/>
          <w:u w:val="single"/>
        </w:rPr>
        <w:t xml:space="preserve"> </w:t>
      </w:r>
      <w:r w:rsidR="00061F7B" w:rsidRPr="00934797">
        <w:rPr>
          <w:rFonts w:ascii="a pi" w:hAnsi="a pi"/>
          <w:sz w:val="26"/>
          <w:szCs w:val="26"/>
          <w:u w:val="single"/>
        </w:rPr>
        <w:t>T.</w:t>
      </w:r>
      <w:r>
        <w:rPr>
          <w:rFonts w:ascii="a pi" w:hAnsi="a pi"/>
          <w:sz w:val="26"/>
          <w:szCs w:val="26"/>
          <w:u w:val="single"/>
        </w:rPr>
        <w:t xml:space="preserve"> </w:t>
      </w:r>
      <w:proofErr w:type="spellStart"/>
      <w:r w:rsidR="00061F7B" w:rsidRPr="00934797">
        <w:rPr>
          <w:rFonts w:ascii="a pi" w:hAnsi="a pi"/>
          <w:sz w:val="26"/>
          <w:szCs w:val="26"/>
          <w:u w:val="single"/>
        </w:rPr>
        <w:t>Szmendziuk</w:t>
      </w:r>
      <w:proofErr w:type="spellEnd"/>
      <w:r w:rsidR="00061F7B" w:rsidRPr="006111CC">
        <w:rPr>
          <w:rFonts w:ascii="a pi" w:hAnsi="a pi"/>
          <w:sz w:val="26"/>
          <w:szCs w:val="26"/>
        </w:rPr>
        <w:t xml:space="preserve"> </w:t>
      </w:r>
      <w:r w:rsidR="00061F7B" w:rsidRPr="006111CC">
        <w:rPr>
          <w:rFonts w:ascii="Times New Roman" w:hAnsi="Times New Roman"/>
          <w:sz w:val="26"/>
          <w:szCs w:val="26"/>
        </w:rPr>
        <w:t>– Mniej więcej co rok, natomiast wiadomo, że nikt nie będzie cały czas kontrolował jednego zakładu. Natomiast kiedy była pierwsza kontrola pomiaru hałasu wystąpiło nieznaczne przekroczenie nor</w:t>
      </w:r>
      <w:r w:rsidR="004B280A">
        <w:rPr>
          <w:rFonts w:ascii="Times New Roman" w:hAnsi="Times New Roman"/>
          <w:sz w:val="26"/>
          <w:szCs w:val="26"/>
        </w:rPr>
        <w:t>my wówczas zakład dostał decyzję</w:t>
      </w:r>
      <w:r w:rsidR="00061F7B" w:rsidRPr="006111CC">
        <w:rPr>
          <w:rFonts w:ascii="Times New Roman" w:hAnsi="Times New Roman"/>
          <w:sz w:val="26"/>
          <w:szCs w:val="26"/>
        </w:rPr>
        <w:t xml:space="preserve">, </w:t>
      </w:r>
      <w:r w:rsidR="00061F7B" w:rsidRPr="006111CC">
        <w:rPr>
          <w:rFonts w:ascii="Times New Roman" w:hAnsi="Times New Roman"/>
          <w:sz w:val="26"/>
          <w:szCs w:val="26"/>
        </w:rPr>
        <w:lastRenderedPageBreak/>
        <w:t>do której musiał się zastosować. Następne pomiary nie wykazały przekroczenia norm.</w:t>
      </w:r>
      <w:r w:rsidR="006E553F">
        <w:rPr>
          <w:rFonts w:ascii="Times New Roman" w:hAnsi="Times New Roman"/>
          <w:sz w:val="26"/>
          <w:szCs w:val="26"/>
        </w:rPr>
        <w:t xml:space="preserve">                     </w:t>
      </w:r>
      <w:r w:rsidR="00061F7B" w:rsidRPr="006111CC">
        <w:rPr>
          <w:rFonts w:ascii="Times New Roman" w:hAnsi="Times New Roman"/>
          <w:sz w:val="26"/>
          <w:szCs w:val="26"/>
        </w:rPr>
        <w:t xml:space="preserve"> Z drugiej strony jeśli nie występuj</w:t>
      </w:r>
      <w:r w:rsidR="006111CC" w:rsidRPr="006111CC">
        <w:rPr>
          <w:rFonts w:ascii="Times New Roman" w:hAnsi="Times New Roman"/>
          <w:sz w:val="26"/>
          <w:szCs w:val="26"/>
        </w:rPr>
        <w:t>ą przekroczenia to nie można też</w:t>
      </w:r>
      <w:r w:rsidR="00061F7B" w:rsidRPr="006111CC">
        <w:rPr>
          <w:rFonts w:ascii="Times New Roman" w:hAnsi="Times New Roman"/>
          <w:sz w:val="26"/>
          <w:szCs w:val="26"/>
        </w:rPr>
        <w:t xml:space="preserve"> </w:t>
      </w:r>
      <w:r w:rsidR="00165610" w:rsidRPr="006111CC">
        <w:rPr>
          <w:rFonts w:ascii="Times New Roman" w:hAnsi="Times New Roman"/>
          <w:sz w:val="26"/>
          <w:szCs w:val="26"/>
        </w:rPr>
        <w:t>zbyt często wykonywać takich pomiarów.</w:t>
      </w:r>
      <w:r w:rsidR="00061F7B" w:rsidRPr="006111CC">
        <w:rPr>
          <w:rFonts w:ascii="Times New Roman" w:hAnsi="Times New Roman"/>
          <w:sz w:val="26"/>
          <w:szCs w:val="26"/>
        </w:rPr>
        <w:t xml:space="preserve"> </w:t>
      </w:r>
    </w:p>
    <w:p w:rsidR="00F12599" w:rsidRPr="006111CC" w:rsidRDefault="004B280A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Radny </w:t>
      </w:r>
      <w:r w:rsidR="00165610" w:rsidRPr="00934797">
        <w:rPr>
          <w:rFonts w:ascii="Times New Roman" w:hAnsi="Times New Roman"/>
          <w:sz w:val="26"/>
          <w:szCs w:val="26"/>
          <w:u w:val="single"/>
        </w:rPr>
        <w:t>J.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165610" w:rsidRPr="00934797">
        <w:rPr>
          <w:rFonts w:ascii="Times New Roman" w:hAnsi="Times New Roman"/>
          <w:sz w:val="26"/>
          <w:szCs w:val="26"/>
          <w:u w:val="single"/>
        </w:rPr>
        <w:t>Jaworski</w:t>
      </w:r>
      <w:r w:rsidR="00165610" w:rsidRPr="006111CC">
        <w:rPr>
          <w:rFonts w:ascii="Times New Roman" w:hAnsi="Times New Roman"/>
          <w:sz w:val="26"/>
          <w:szCs w:val="26"/>
        </w:rPr>
        <w:t xml:space="preserve"> – Roz</w:t>
      </w:r>
      <w:r>
        <w:rPr>
          <w:rFonts w:ascii="Times New Roman" w:hAnsi="Times New Roman"/>
          <w:sz w:val="26"/>
          <w:szCs w:val="26"/>
        </w:rPr>
        <w:t>umiem, ale jest korespondencja p</w:t>
      </w:r>
      <w:r w:rsidR="00165610" w:rsidRPr="006111CC">
        <w:rPr>
          <w:rFonts w:ascii="Times New Roman" w:hAnsi="Times New Roman"/>
          <w:sz w:val="26"/>
          <w:szCs w:val="26"/>
        </w:rPr>
        <w:t>ana Edwarda Zawadzk</w:t>
      </w:r>
      <w:r w:rsidR="006111CC" w:rsidRPr="006111CC">
        <w:rPr>
          <w:rFonts w:ascii="Times New Roman" w:hAnsi="Times New Roman"/>
          <w:sz w:val="26"/>
          <w:szCs w:val="26"/>
        </w:rPr>
        <w:t>iego, że w tym zakładzie się coś</w:t>
      </w:r>
      <w:r w:rsidR="00165610" w:rsidRPr="006111CC">
        <w:rPr>
          <w:rFonts w:ascii="Times New Roman" w:hAnsi="Times New Roman"/>
          <w:sz w:val="26"/>
          <w:szCs w:val="26"/>
        </w:rPr>
        <w:t xml:space="preserve"> takiego dzieje</w:t>
      </w:r>
      <w:r w:rsidR="006111CC" w:rsidRPr="006111CC">
        <w:rPr>
          <w:rFonts w:ascii="Times New Roman" w:hAnsi="Times New Roman"/>
          <w:sz w:val="26"/>
          <w:szCs w:val="26"/>
        </w:rPr>
        <w:t>,</w:t>
      </w:r>
      <w:r w:rsidR="00165610" w:rsidRPr="006111CC">
        <w:rPr>
          <w:rFonts w:ascii="Times New Roman" w:hAnsi="Times New Roman"/>
          <w:sz w:val="26"/>
          <w:szCs w:val="26"/>
        </w:rPr>
        <w:t xml:space="preserve"> w związku z tym my nie będziemy nadwyrężać zakładu który bada ten hałas ale możemy poprosić zakład badający pomiar hałasu jakie mają procedury i co jaki okres czasu mogą taki pomiar wykonać. Chodzi też o to, aby powiat nie ponosił kosztów z tym związanych ale z drugiej </w:t>
      </w:r>
      <w:r w:rsidR="0023332C" w:rsidRPr="006111CC">
        <w:rPr>
          <w:rFonts w:ascii="Times New Roman" w:hAnsi="Times New Roman"/>
          <w:sz w:val="26"/>
          <w:szCs w:val="26"/>
        </w:rPr>
        <w:t>strony musimy wykazać, że zrobiliśmy wszystko i zajęliśmy się problemem, który przeds</w:t>
      </w:r>
      <w:r>
        <w:rPr>
          <w:rFonts w:ascii="Times New Roman" w:hAnsi="Times New Roman"/>
          <w:sz w:val="26"/>
          <w:szCs w:val="26"/>
        </w:rPr>
        <w:t>tawia p</w:t>
      </w:r>
      <w:r w:rsidR="0023332C" w:rsidRPr="006111CC">
        <w:rPr>
          <w:rFonts w:ascii="Times New Roman" w:hAnsi="Times New Roman"/>
          <w:sz w:val="26"/>
          <w:szCs w:val="26"/>
        </w:rPr>
        <w:t>an Zawadzki. Odpisujemy ściśle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23332C" w:rsidRPr="006111CC">
        <w:rPr>
          <w:rFonts w:ascii="Times New Roman" w:hAnsi="Times New Roman"/>
          <w:sz w:val="26"/>
          <w:szCs w:val="26"/>
        </w:rPr>
        <w:t xml:space="preserve"> i na temat.</w:t>
      </w:r>
    </w:p>
    <w:p w:rsidR="001F2B4D" w:rsidRPr="006111CC" w:rsidRDefault="004B280A" w:rsidP="007E150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Przewodniczący</w:t>
      </w:r>
      <w:r w:rsidRPr="0093479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F0230" w:rsidRPr="00934797">
        <w:rPr>
          <w:rFonts w:ascii="Times New Roman" w:hAnsi="Times New Roman"/>
          <w:sz w:val="26"/>
          <w:szCs w:val="26"/>
          <w:u w:val="single"/>
        </w:rPr>
        <w:t>M.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7F0230" w:rsidRPr="00934797">
        <w:rPr>
          <w:rFonts w:ascii="Times New Roman" w:hAnsi="Times New Roman"/>
          <w:sz w:val="26"/>
          <w:szCs w:val="26"/>
          <w:u w:val="single"/>
        </w:rPr>
        <w:t>Łuszczyński</w:t>
      </w:r>
      <w:r w:rsidR="007F0230" w:rsidRPr="006111CC">
        <w:rPr>
          <w:rFonts w:ascii="Times New Roman" w:hAnsi="Times New Roman"/>
          <w:sz w:val="26"/>
          <w:szCs w:val="26"/>
        </w:rPr>
        <w:t xml:space="preserve"> –</w:t>
      </w:r>
      <w:r w:rsidR="001F2B4D" w:rsidRPr="006111CC">
        <w:rPr>
          <w:rFonts w:ascii="Times New Roman" w:hAnsi="Times New Roman"/>
          <w:sz w:val="26"/>
          <w:szCs w:val="26"/>
        </w:rPr>
        <w:t xml:space="preserve"> Reasumując </w:t>
      </w:r>
      <w:r w:rsidR="007F0230" w:rsidRPr="006111CC">
        <w:rPr>
          <w:rFonts w:ascii="Times New Roman" w:hAnsi="Times New Roman"/>
          <w:sz w:val="26"/>
          <w:szCs w:val="26"/>
        </w:rPr>
        <w:t>skargę uznajemy za bezzasadną z powodu nie wniesienia nowych okoliczności, odpowiedź na</w:t>
      </w:r>
      <w:r w:rsidR="006111CC" w:rsidRPr="006111CC">
        <w:rPr>
          <w:rFonts w:ascii="Times New Roman" w:hAnsi="Times New Roman"/>
          <w:sz w:val="26"/>
          <w:szCs w:val="26"/>
        </w:rPr>
        <w:t xml:space="preserve"> pismo było zgodnie z terminem, </w:t>
      </w:r>
      <w:r w:rsidR="007F0230" w:rsidRPr="006111CC">
        <w:rPr>
          <w:rFonts w:ascii="Times New Roman" w:hAnsi="Times New Roman"/>
          <w:sz w:val="26"/>
          <w:szCs w:val="26"/>
        </w:rPr>
        <w:t>badania zostały przeprowadzone</w:t>
      </w:r>
      <w:r w:rsidR="001F2B4D" w:rsidRPr="006111CC">
        <w:rPr>
          <w:rFonts w:ascii="Times New Roman" w:hAnsi="Times New Roman"/>
          <w:sz w:val="26"/>
          <w:szCs w:val="26"/>
        </w:rPr>
        <w:t>, nie stwierdziły żadnych nieprawidłowości zatem projekt uchwały</w:t>
      </w:r>
      <w:r w:rsidR="006111CC" w:rsidRPr="006111CC">
        <w:rPr>
          <w:rFonts w:ascii="Times New Roman" w:hAnsi="Times New Roman"/>
          <w:sz w:val="26"/>
          <w:szCs w:val="26"/>
        </w:rPr>
        <w:t xml:space="preserve"> </w:t>
      </w:r>
      <w:r w:rsidR="001F2B4D" w:rsidRPr="006111CC">
        <w:rPr>
          <w:rFonts w:ascii="Times New Roman" w:hAnsi="Times New Roman"/>
          <w:sz w:val="26"/>
          <w:szCs w:val="26"/>
        </w:rPr>
        <w:t>- skarga bezzasadna.</w:t>
      </w:r>
    </w:p>
    <w:p w:rsidR="007F0230" w:rsidRPr="006111CC" w:rsidRDefault="001F2B4D" w:rsidP="007E1504">
      <w:pPr>
        <w:spacing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</w:t>
      </w:r>
      <w:r w:rsidRPr="006111CC">
        <w:rPr>
          <w:rFonts w:ascii="Times New Roman" w:hAnsi="Times New Roman"/>
          <w:bCs/>
          <w:i/>
          <w:sz w:val="26"/>
          <w:szCs w:val="26"/>
        </w:rPr>
        <w:t>P</w:t>
      </w:r>
      <w:r w:rsidR="006111CC" w:rsidRPr="006111CC">
        <w:rPr>
          <w:rFonts w:ascii="Times New Roman" w:hAnsi="Times New Roman"/>
          <w:bCs/>
          <w:i/>
          <w:sz w:val="26"/>
          <w:szCs w:val="26"/>
        </w:rPr>
        <w:t>rojekt</w:t>
      </w:r>
      <w:r w:rsidRPr="006111CC">
        <w:rPr>
          <w:rFonts w:ascii="Times New Roman" w:hAnsi="Times New Roman"/>
          <w:bCs/>
          <w:i/>
          <w:sz w:val="26"/>
          <w:szCs w:val="26"/>
        </w:rPr>
        <w:t xml:space="preserve"> uchwały </w:t>
      </w:r>
      <w:r w:rsidRPr="006111CC">
        <w:rPr>
          <w:rFonts w:ascii="Times New Roman" w:hAnsi="Times New Roman"/>
          <w:bCs/>
          <w:i/>
          <w:iCs/>
          <w:sz w:val="26"/>
          <w:szCs w:val="26"/>
        </w:rPr>
        <w:t xml:space="preserve">przyjęto w głosowaniu: 3 za, 0 przeciw, 0 wstrzymujących się. </w:t>
      </w:r>
    </w:p>
    <w:p w:rsidR="00F12599" w:rsidRPr="006111CC" w:rsidRDefault="006E553F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Ad 5</w:t>
      </w:r>
      <w:r w:rsidR="00F12599" w:rsidRPr="006111CC">
        <w:rPr>
          <w:rFonts w:ascii="Times New Roman" w:hAnsi="Times New Roman"/>
          <w:b/>
          <w:bCs/>
          <w:iCs/>
          <w:sz w:val="26"/>
          <w:szCs w:val="26"/>
        </w:rPr>
        <w:t>.</w:t>
      </w:r>
    </w:p>
    <w:p w:rsidR="001F2B4D" w:rsidRPr="006111CC" w:rsidRDefault="004B280A" w:rsidP="001F2B4D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Przewodniczący</w:t>
      </w:r>
      <w:r w:rsidRPr="0093479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F2B4D" w:rsidRPr="00934797">
        <w:rPr>
          <w:rFonts w:ascii="Times New Roman" w:hAnsi="Times New Roman"/>
          <w:sz w:val="26"/>
          <w:szCs w:val="26"/>
          <w:u w:val="single"/>
        </w:rPr>
        <w:t>M.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1F2B4D" w:rsidRPr="00934797">
        <w:rPr>
          <w:rFonts w:ascii="Times New Roman" w:hAnsi="Times New Roman"/>
          <w:sz w:val="26"/>
          <w:szCs w:val="26"/>
          <w:u w:val="single"/>
        </w:rPr>
        <w:t>Łuszczyński</w:t>
      </w:r>
      <w:r w:rsidR="001F2B4D" w:rsidRPr="006111CC">
        <w:rPr>
          <w:rFonts w:ascii="Times New Roman" w:hAnsi="Times New Roman"/>
          <w:sz w:val="26"/>
          <w:szCs w:val="26"/>
        </w:rPr>
        <w:t xml:space="preserve"> – W tym kwartale powinna odbyć się kontrola w wydziale Infrastruktury Technicznej i Komunikacji. </w:t>
      </w:r>
      <w:r w:rsidR="00D056D8">
        <w:rPr>
          <w:rFonts w:ascii="Times New Roman" w:hAnsi="Times New Roman"/>
          <w:sz w:val="26"/>
          <w:szCs w:val="26"/>
        </w:rPr>
        <w:t>Ustalam</w:t>
      </w:r>
      <w:r w:rsidR="008C072D">
        <w:rPr>
          <w:rFonts w:ascii="Times New Roman" w:hAnsi="Times New Roman"/>
          <w:sz w:val="26"/>
          <w:szCs w:val="26"/>
        </w:rPr>
        <w:t xml:space="preserve"> </w:t>
      </w:r>
      <w:r w:rsidR="001F2B4D" w:rsidRPr="006111CC">
        <w:rPr>
          <w:rFonts w:ascii="Times New Roman" w:hAnsi="Times New Roman"/>
          <w:sz w:val="26"/>
          <w:szCs w:val="26"/>
        </w:rPr>
        <w:t>termin 18.05.2016</w:t>
      </w:r>
      <w:r>
        <w:rPr>
          <w:rFonts w:ascii="Times New Roman" w:hAnsi="Times New Roman"/>
          <w:sz w:val="26"/>
          <w:szCs w:val="26"/>
        </w:rPr>
        <w:t xml:space="preserve"> </w:t>
      </w:r>
      <w:r w:rsidR="001F2B4D" w:rsidRPr="006111CC">
        <w:rPr>
          <w:rFonts w:ascii="Times New Roman" w:hAnsi="Times New Roman"/>
          <w:sz w:val="26"/>
          <w:szCs w:val="26"/>
        </w:rPr>
        <w:t>r. godzina 10.00.</w:t>
      </w:r>
    </w:p>
    <w:p w:rsidR="00F12599" w:rsidRPr="006111CC" w:rsidRDefault="006E553F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Ad 6</w:t>
      </w:r>
      <w:r w:rsidR="00F12599" w:rsidRPr="006111CC">
        <w:rPr>
          <w:rFonts w:ascii="Times New Roman" w:hAnsi="Times New Roman"/>
          <w:b/>
          <w:bCs/>
          <w:iCs/>
          <w:sz w:val="26"/>
          <w:szCs w:val="26"/>
        </w:rPr>
        <w:t>.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W związku z wyczerpaniem porządku obrad przewodniczący                </w:t>
      </w:r>
      <w:r w:rsidR="00D96248">
        <w:rPr>
          <w:rFonts w:ascii="Times New Roman" w:hAnsi="Times New Roman"/>
          <w:sz w:val="26"/>
          <w:szCs w:val="26"/>
        </w:rPr>
        <w:t xml:space="preserve">                              </w:t>
      </w:r>
      <w:r w:rsidRPr="006111CC">
        <w:rPr>
          <w:rFonts w:ascii="Times New Roman" w:hAnsi="Times New Roman"/>
          <w:sz w:val="26"/>
          <w:szCs w:val="26"/>
        </w:rPr>
        <w:t xml:space="preserve">          M. Łuszczyński dziękując obecnym za przybycie zamknął posiedzenie komisji. </w:t>
      </w:r>
    </w:p>
    <w:p w:rsidR="00113AA4" w:rsidRDefault="00113AA4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>Godz. 10.45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12599" w:rsidRPr="006111CC" w:rsidRDefault="0092100E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>Protokó</w:t>
      </w:r>
      <w:r w:rsidR="00F12599" w:rsidRPr="006111CC">
        <w:rPr>
          <w:rFonts w:ascii="Times New Roman" w:hAnsi="Times New Roman"/>
          <w:sz w:val="26"/>
          <w:szCs w:val="26"/>
        </w:rPr>
        <w:t>łowała: Agnieszka Zawisza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D96248">
        <w:rPr>
          <w:rFonts w:ascii="Times New Roman" w:hAnsi="Times New Roman"/>
          <w:sz w:val="26"/>
          <w:szCs w:val="26"/>
        </w:rPr>
        <w:t xml:space="preserve">          </w:t>
      </w:r>
      <w:r w:rsidRPr="006111CC">
        <w:rPr>
          <w:rFonts w:ascii="Times New Roman" w:hAnsi="Times New Roman"/>
          <w:sz w:val="26"/>
          <w:szCs w:val="26"/>
        </w:rPr>
        <w:t xml:space="preserve">  </w:t>
      </w:r>
      <w:r w:rsidR="00934797">
        <w:rPr>
          <w:rFonts w:ascii="Times New Roman" w:hAnsi="Times New Roman"/>
          <w:sz w:val="26"/>
          <w:szCs w:val="26"/>
        </w:rPr>
        <w:t xml:space="preserve"> </w:t>
      </w:r>
      <w:r w:rsidRPr="006111CC">
        <w:rPr>
          <w:rFonts w:ascii="Times New Roman" w:hAnsi="Times New Roman"/>
          <w:sz w:val="26"/>
          <w:szCs w:val="26"/>
        </w:rPr>
        <w:t xml:space="preserve"> PRZEWODNICZĄCY KOMISJI</w:t>
      </w:r>
    </w:p>
    <w:p w:rsidR="00F12599" w:rsidRPr="006111CC" w:rsidRDefault="00F12599" w:rsidP="00F12599">
      <w:pPr>
        <w:spacing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</w:r>
      <w:r w:rsidRPr="006111CC">
        <w:rPr>
          <w:rFonts w:ascii="Times New Roman" w:hAnsi="Times New Roman"/>
          <w:sz w:val="26"/>
          <w:szCs w:val="26"/>
        </w:rPr>
        <w:tab/>
        <w:t>MICHAŁ ŁUSZCZYŃSKI</w:t>
      </w:r>
    </w:p>
    <w:p w:rsidR="007E1504" w:rsidRDefault="007E1504" w:rsidP="003640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24" w:rsidRPr="00295D33" w:rsidRDefault="003A0534">
      <w:pPr>
        <w:rPr>
          <w:b/>
        </w:rPr>
      </w:pPr>
    </w:p>
    <w:sectPr w:rsidR="00FC6724" w:rsidRPr="00295D33" w:rsidSect="006111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 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D33"/>
    <w:rsid w:val="00000D00"/>
    <w:rsid w:val="00016858"/>
    <w:rsid w:val="0006131F"/>
    <w:rsid w:val="00061F7B"/>
    <w:rsid w:val="000913A6"/>
    <w:rsid w:val="00113AA4"/>
    <w:rsid w:val="00165610"/>
    <w:rsid w:val="001F2B4D"/>
    <w:rsid w:val="0023332C"/>
    <w:rsid w:val="00295D33"/>
    <w:rsid w:val="0034613C"/>
    <w:rsid w:val="00364086"/>
    <w:rsid w:val="00387832"/>
    <w:rsid w:val="003A0534"/>
    <w:rsid w:val="004461EA"/>
    <w:rsid w:val="004516E9"/>
    <w:rsid w:val="004A2619"/>
    <w:rsid w:val="004B280A"/>
    <w:rsid w:val="004C5168"/>
    <w:rsid w:val="005052C0"/>
    <w:rsid w:val="00554794"/>
    <w:rsid w:val="0060477E"/>
    <w:rsid w:val="006111CC"/>
    <w:rsid w:val="00681F7E"/>
    <w:rsid w:val="006E553F"/>
    <w:rsid w:val="00754CA2"/>
    <w:rsid w:val="007E1504"/>
    <w:rsid w:val="007F0230"/>
    <w:rsid w:val="008B6E10"/>
    <w:rsid w:val="008C072D"/>
    <w:rsid w:val="008E38E4"/>
    <w:rsid w:val="00912838"/>
    <w:rsid w:val="0092100E"/>
    <w:rsid w:val="00934797"/>
    <w:rsid w:val="009945E5"/>
    <w:rsid w:val="00A55AF5"/>
    <w:rsid w:val="00B019EF"/>
    <w:rsid w:val="00B570EE"/>
    <w:rsid w:val="00B620CD"/>
    <w:rsid w:val="00BE1C71"/>
    <w:rsid w:val="00C12425"/>
    <w:rsid w:val="00D056D8"/>
    <w:rsid w:val="00D15C63"/>
    <w:rsid w:val="00D96248"/>
    <w:rsid w:val="00E87386"/>
    <w:rsid w:val="00EB24C8"/>
    <w:rsid w:val="00EB6D1F"/>
    <w:rsid w:val="00F12599"/>
    <w:rsid w:val="00F807DB"/>
    <w:rsid w:val="00F91700"/>
    <w:rsid w:val="00FA5F27"/>
    <w:rsid w:val="00FD027E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azawisza</cp:lastModifiedBy>
  <cp:revision>36</cp:revision>
  <cp:lastPrinted>2016-04-21T07:36:00Z</cp:lastPrinted>
  <dcterms:created xsi:type="dcterms:W3CDTF">2016-04-18T08:43:00Z</dcterms:created>
  <dcterms:modified xsi:type="dcterms:W3CDTF">2016-06-08T10:04:00Z</dcterms:modified>
</cp:coreProperties>
</file>