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41BA3" w:rsidRDefault="00441BA3">
      <w:pPr>
        <w:rPr>
          <w:rFonts w:ascii="Arial" w:hAnsi="Arial" w:cs="Arial"/>
          <w:sz w:val="24"/>
          <w:szCs w:val="24"/>
        </w:rPr>
      </w:pPr>
      <w:r w:rsidRPr="00441BA3">
        <w:rPr>
          <w:rFonts w:ascii="Arial" w:hAnsi="Arial" w:cs="Arial"/>
          <w:sz w:val="24"/>
          <w:szCs w:val="24"/>
        </w:rPr>
        <w:t xml:space="preserve">SPRAWOZDANIE Z DZIAŁALNOŚCI </w:t>
      </w:r>
      <w:r w:rsidRPr="00441BA3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441BA3">
        <w:rPr>
          <w:rFonts w:ascii="Arial" w:hAnsi="Arial" w:cs="Arial"/>
          <w:sz w:val="24"/>
          <w:szCs w:val="24"/>
        </w:rPr>
        <w:br/>
        <w:t xml:space="preserve">w okresie od 29 grudnia 2003 r. do 28 stycznia 2004 r.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441BA3">
        <w:rPr>
          <w:rFonts w:ascii="Arial" w:hAnsi="Arial" w:cs="Arial"/>
          <w:sz w:val="24"/>
          <w:szCs w:val="24"/>
        </w:rPr>
        <w:br/>
        <w:t xml:space="preserve">1. 7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2. 13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3. 27 stycznia 2004 r.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I. Przyjęto projekty uchwał Rady Powiatu: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- W sprawie zatwierdzenia zestawienia przychodów i wydatków Powiatowego Funduszu Ochrony Środowiska i Gospodarki Wodnej w roku 2004.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– W sprawie odwołania Mariana </w:t>
      </w:r>
      <w:proofErr w:type="spellStart"/>
      <w:r w:rsidRPr="00441BA3">
        <w:rPr>
          <w:rFonts w:ascii="Arial" w:hAnsi="Arial" w:cs="Arial"/>
          <w:sz w:val="24"/>
          <w:szCs w:val="24"/>
        </w:rPr>
        <w:t>Pędziszczaka</w:t>
      </w:r>
      <w:proofErr w:type="spellEnd"/>
      <w:r w:rsidRPr="00441BA3">
        <w:rPr>
          <w:rFonts w:ascii="Arial" w:hAnsi="Arial" w:cs="Arial"/>
          <w:sz w:val="24"/>
          <w:szCs w:val="24"/>
        </w:rPr>
        <w:t xml:space="preserve"> ze stanowiska dyrektora Szpitala Powiatowego w Pyrzycach. Wszystkie jego dotychczasowe działania wskazywały na to, że jednostka w krótkim czasie zostanie doprowadzona do upadku. Została podjęta uchwała o odwołaniu Mariana </w:t>
      </w:r>
      <w:proofErr w:type="spellStart"/>
      <w:r w:rsidRPr="00441BA3">
        <w:rPr>
          <w:rFonts w:ascii="Arial" w:hAnsi="Arial" w:cs="Arial"/>
          <w:sz w:val="24"/>
          <w:szCs w:val="24"/>
        </w:rPr>
        <w:t>Pędziszczaka</w:t>
      </w:r>
      <w:proofErr w:type="spellEnd"/>
      <w:r w:rsidRPr="00441BA3">
        <w:rPr>
          <w:rFonts w:ascii="Arial" w:hAnsi="Arial" w:cs="Arial"/>
          <w:sz w:val="24"/>
          <w:szCs w:val="24"/>
        </w:rPr>
        <w:t xml:space="preserve"> ze stanowiska dyrektora Szpitala Powiatowego w Pyrzycach. Funkcję pełniącego obowiązki dyrektora Szpitala Powiatowego w Pyrzycach, w ramach obowiązków dyrektora Wydziału Zdrowia i Opieki Społecznej, powierzono Ryszardowi Grzesiakowi. Na okres sprawowania tej funkcji zostaje on zwolniony z obowiązków wynikających z zakresu czynności dotyczących sprawowania nadzoru nad Zakładem Opiekuńczo-Leczniczym, Szpitalem Powiatowym i SPZOZ w likwidacji. Obowiązek nadzoru nad tymi jednostkami został powierzony Wicestaroście Krzysztofowi Kunce. </w:t>
      </w:r>
      <w:r w:rsidRPr="00441BA3">
        <w:rPr>
          <w:rFonts w:ascii="Arial" w:hAnsi="Arial" w:cs="Arial"/>
          <w:sz w:val="24"/>
          <w:szCs w:val="24"/>
        </w:rPr>
        <w:br/>
        <w:t xml:space="preserve">Jednocześnie Zarząd udzielił zaliczkę Szpitalowi Powiatowemu w Pyrzycach na działalność do końca miesiąca stycznia, czyli do czasu otrzymania przez jednostkę środków z NFZ. Równocześnie rozłożono na raty do maja 2004 r. spłatę pożyczki w wysokości 67 900 zł. Zarząd pomaga również Zakładowi Opiekuńczo-Leczniczemu. Wyraził zgodę na rozłożenie na raty do końca czerwca 2004 r. spłatę pożyczki w wysokości 15 tys. zł udzielonej w grudniu 2003 r. Również wyrażono zgodę na rozłożenie na raty do końca czerwca 2004 r. spłatę pożyczki w wysokości 282 tys. zł udzielonej Samodzielnemu Publicznemu Zakładowi Opieki Zdrowotnej w likwidacji na wypłatę zaległych wynagrodzeń. </w:t>
      </w:r>
      <w:r w:rsidRPr="00441BA3">
        <w:rPr>
          <w:rFonts w:ascii="Arial" w:hAnsi="Arial" w:cs="Arial"/>
          <w:sz w:val="24"/>
          <w:szCs w:val="24"/>
        </w:rPr>
        <w:br/>
        <w:t xml:space="preserve">– W sprawie powołania komisji konkursowej do wyboru zastępcy dyrektora ds. lecznictwa Szpitala Powiatowego w Pyrzycach. W skład Komisji wchodzą przedstawiciele Okręgowej Rady Lekarskiej, Okręgowej Rady Pielęgniarek i Położnych, Rady Społecznej i organizacji związkowych Szpitala oraz 6 członków delegowanych przez Zarząd Powiatu. Zarząd wyznaczył do prac w Komisji Krzysztofa Kunce, Piotra </w:t>
      </w:r>
      <w:proofErr w:type="spellStart"/>
      <w:r w:rsidRPr="00441BA3">
        <w:rPr>
          <w:rFonts w:ascii="Arial" w:hAnsi="Arial" w:cs="Arial"/>
          <w:sz w:val="24"/>
          <w:szCs w:val="24"/>
        </w:rPr>
        <w:t>Rybkowskiego</w:t>
      </w:r>
      <w:proofErr w:type="spellEnd"/>
      <w:r w:rsidRPr="00441BA3">
        <w:rPr>
          <w:rFonts w:ascii="Arial" w:hAnsi="Arial" w:cs="Arial"/>
          <w:sz w:val="24"/>
          <w:szCs w:val="24"/>
        </w:rPr>
        <w:t xml:space="preserve">, Walentego </w:t>
      </w:r>
      <w:proofErr w:type="spellStart"/>
      <w:r w:rsidRPr="00441BA3">
        <w:rPr>
          <w:rFonts w:ascii="Arial" w:hAnsi="Arial" w:cs="Arial"/>
          <w:sz w:val="24"/>
          <w:szCs w:val="24"/>
        </w:rPr>
        <w:t>Darczuka</w:t>
      </w:r>
      <w:proofErr w:type="spellEnd"/>
      <w:r w:rsidRPr="00441BA3">
        <w:rPr>
          <w:rFonts w:ascii="Arial" w:hAnsi="Arial" w:cs="Arial"/>
          <w:sz w:val="24"/>
          <w:szCs w:val="24"/>
        </w:rPr>
        <w:t xml:space="preserve">, Ignacego Maćkowiaka, Jolantę Gabryś i Ryszarda Grzesiaka.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lastRenderedPageBreak/>
        <w:t xml:space="preserve">– W sprawie wysokości dotacji dla szkół i ośrodków niepublicznych. Proponuje się, do czasu ostatecznego uchwalenia budżetu powiatu, utrzymanie dotacji w wysokości przyznanej w roku 2003. </w:t>
      </w:r>
      <w:r w:rsidRPr="00441BA3">
        <w:rPr>
          <w:rFonts w:ascii="Arial" w:hAnsi="Arial" w:cs="Arial"/>
          <w:sz w:val="24"/>
          <w:szCs w:val="24"/>
        </w:rPr>
        <w:br/>
        <w:t xml:space="preserve">– W sprawie wyrażenia zgody na zmianę organizacyjną pracowników administracji i obsługi w Zespołu Szkół Nr 2 RCKU. Likwiduje się stanowiska zastępcy dyrektora do spraw ekonomiczno-administracyjnych i głównego księgowego, tworzy się stanowiska kierownika ekonomiczno-administracyjnego, kierownika techniczno-administracyjnego oraz sekretariat uczniowski. Spowoduje to rozwiązanie umów o pracę z 4 pracownikami. Nastąpią również konieczne przesunięcia i łączenie stanowisk. Efektem będą oszczędności w wydatkach na płace. Wyraził również zgodę na sprzedaż samochodów Nysa i Autosan będących na stanie Zespołu Szkół. Samochody te nie są wykorzystywane już od dłuższego czasu, a wymagają nakładów finansowych na ich utrzymanie.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– W sprawie zawarcia porozumienia o współpracy w zakresie prowadzenia w roku 2004 na terenie Powiatu Pyrzyckiego badań socjologicznych. Zarząd nie wyraził zgody na zawarcie porozumienia, nie widząc korzyści z takich badań. </w:t>
      </w:r>
      <w:r w:rsidRPr="00441BA3">
        <w:rPr>
          <w:rFonts w:ascii="Arial" w:hAnsi="Arial" w:cs="Arial"/>
          <w:sz w:val="24"/>
          <w:szCs w:val="24"/>
        </w:rPr>
        <w:br/>
        <w:t xml:space="preserve">– W sprawie uzgodnienia projektów decyzji o warunkach zabudowy nieruchomości. Od nowego roku Zarząd ma obowiązek uzgadniania projektów decyzji wydawanych przez wszystkie urzędy gminne z terenu powiatu. </w:t>
      </w:r>
      <w:r w:rsidRPr="00441BA3">
        <w:rPr>
          <w:rFonts w:ascii="Arial" w:hAnsi="Arial" w:cs="Arial"/>
          <w:sz w:val="24"/>
          <w:szCs w:val="24"/>
        </w:rPr>
        <w:br/>
        <w:t xml:space="preserve">– W sprawie odstąpienie od żądania zwrotu bonifikaty udzielonej przy sprzedaży lokalu mieszkalnego przy ul. Ogrodowej 2B/9. Właściciel motywował wniosek zamiarem nabycia działki budowlanej. Zarząd nie wyraził zgody na odstąpienie od żądania zwrotu bonifikaty. </w:t>
      </w:r>
      <w:r w:rsidRPr="00441BA3">
        <w:rPr>
          <w:rFonts w:ascii="Arial" w:hAnsi="Arial" w:cs="Arial"/>
          <w:sz w:val="24"/>
          <w:szCs w:val="24"/>
        </w:rPr>
        <w:br/>
        <w:t xml:space="preserve">– W sprawie przeznaczenia drewna pozyskanego z wycinki drzew rosnących w pasie drogowym. Zostanie ono przekazane pracownikom ZDP oraz ośrodkom pomocy społecznej i placówkom oświatowym. </w:t>
      </w:r>
      <w:r w:rsidRPr="00441BA3">
        <w:rPr>
          <w:rFonts w:ascii="Arial" w:hAnsi="Arial" w:cs="Arial"/>
          <w:sz w:val="24"/>
          <w:szCs w:val="24"/>
        </w:rPr>
        <w:br/>
        <w:t xml:space="preserve">– wszczęcie postępowania przetargowego na wykonanie projektów budowlanych dla inwestycji przebudowy: ul. Głowackiego w Pyrzycach, ul. Okrzei i Wodnej w Lipianach oraz drogi powiatowej nr 1778Z na odcinku Rosiny-Płońsko, </w:t>
      </w:r>
      <w:r w:rsidRPr="00441BA3">
        <w:rPr>
          <w:rFonts w:ascii="Arial" w:hAnsi="Arial" w:cs="Arial"/>
          <w:sz w:val="24"/>
          <w:szCs w:val="24"/>
        </w:rPr>
        <w:br/>
        <w:t xml:space="preserve">– W sprawie wyrażenia zgody na ogłoszenie II przetargu na sprzedaż udziałów Starostwa w budynku Ratusza w Pyrzycach, </w:t>
      </w:r>
      <w:r w:rsidRPr="00441BA3">
        <w:rPr>
          <w:rFonts w:ascii="Arial" w:hAnsi="Arial" w:cs="Arial"/>
          <w:sz w:val="24"/>
          <w:szCs w:val="24"/>
        </w:rPr>
        <w:br/>
        <w:t xml:space="preserve">– W sprawie przeniesienia wychowanków Domu Dziecka ze szkoły w Okunicy do szkoły w Pyrzycach. Zarząd nie popiera tego pomysłu i podejmie rozmowy z zainteresowanymi stronami w celu wyjaśnienia powstałej w związku z tą sprawą sytuacji.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- Zarządu Powiatu z realizacji uchwał i wniosków w roku 2003. </w:t>
      </w:r>
      <w:r w:rsidRPr="00441BA3">
        <w:rPr>
          <w:rFonts w:ascii="Arial" w:hAnsi="Arial" w:cs="Arial"/>
          <w:sz w:val="24"/>
          <w:szCs w:val="24"/>
        </w:rPr>
        <w:br/>
        <w:t xml:space="preserve">- Realizacja wniosków i zaleceń pokontrolnych Komisji Rewizyjnej w roku 2003. </w:t>
      </w:r>
      <w:r w:rsidRPr="00441BA3">
        <w:rPr>
          <w:rFonts w:ascii="Arial" w:hAnsi="Arial" w:cs="Arial"/>
          <w:sz w:val="24"/>
          <w:szCs w:val="24"/>
        </w:rPr>
        <w:br/>
        <w:t xml:space="preserve">- Realizacji programu przeciwdziałania bezrobociu.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lastRenderedPageBreak/>
        <w:t xml:space="preserve">- O wszczęciu procedury przetargowej na zadanie „Ścinka poboczy ziemnych drogi kategorii powiatowej nr 1560Z Ryszewo-Brzezin”.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V. Sprawy różne: </w:t>
      </w:r>
      <w:r w:rsidRPr="00441BA3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br/>
        <w:t xml:space="preserve">6 stycznia 2004 r. Spotkanie Starostów Myśliborskiego, Gryfińskiego i Pyrzyckiego z przedstawicielami Geotermii Pyrzyce w sprawie utworzenia konsorcjum, w celu pozyskania środków z Banku Światowego na zorganizowanie jednego systemu opieki zdrowotnej obejmującego trzy powiatu. </w:t>
      </w:r>
      <w:r w:rsidRPr="00441BA3">
        <w:rPr>
          <w:rFonts w:ascii="Arial" w:hAnsi="Arial" w:cs="Arial"/>
          <w:sz w:val="24"/>
          <w:szCs w:val="24"/>
        </w:rPr>
        <w:br/>
        <w:t xml:space="preserve">7 stycznia 2004 r. Spotkanie Starosty Pyrzyckiego z Dyrektorem Agencji Nieruchomości Rolnych Romanem Kobylińskim w sprawie likwidacji Przedstawicielstwa Pyrzyckiego. </w:t>
      </w:r>
      <w:r w:rsidRPr="00441BA3">
        <w:rPr>
          <w:rFonts w:ascii="Arial" w:hAnsi="Arial" w:cs="Arial"/>
          <w:sz w:val="24"/>
          <w:szCs w:val="24"/>
        </w:rPr>
        <w:br/>
        <w:t xml:space="preserve">11 stycznia 2004 r. XII Finał Wielkiej Orkiestry Świątecznej Pomocy. Dochód z tej imprezy został przekazany na zakup sprzętu medycznego dla ratowania życia niemowląt i dzieci młodszych. </w:t>
      </w:r>
      <w:r w:rsidRPr="00441BA3">
        <w:rPr>
          <w:rFonts w:ascii="Arial" w:hAnsi="Arial" w:cs="Arial"/>
          <w:sz w:val="24"/>
          <w:szCs w:val="24"/>
        </w:rPr>
        <w:br/>
        <w:t xml:space="preserve">12 stycznia 2004 r. Spotkanie Noworoczne z przedstawicielami wszystkich środowisk gminy Lipiany. </w:t>
      </w:r>
      <w:r w:rsidRPr="00441BA3">
        <w:rPr>
          <w:rFonts w:ascii="Arial" w:hAnsi="Arial" w:cs="Arial"/>
          <w:sz w:val="24"/>
          <w:szCs w:val="24"/>
        </w:rPr>
        <w:br/>
        <w:t xml:space="preserve">14 stycznia 2004 r. Spotkanie Starosty Pyrzyckiego z Dyrektorem Agencji Nieruchomości Rolnych w Szczecinie w sprawie likwidacji Przedstawicielstwa Pyrzyckiego Agencji Nieruchomości Rolnych. </w:t>
      </w:r>
      <w:r w:rsidRPr="00441BA3">
        <w:rPr>
          <w:rFonts w:ascii="Arial" w:hAnsi="Arial" w:cs="Arial"/>
          <w:sz w:val="24"/>
          <w:szCs w:val="24"/>
        </w:rPr>
        <w:br/>
        <w:t xml:space="preserve">15 stycznia 2004 r. Spotkanie Noworoczne i Jubileusz 85-lecia Banku PKO BP. </w:t>
      </w:r>
      <w:r w:rsidRPr="00441BA3">
        <w:rPr>
          <w:rFonts w:ascii="Arial" w:hAnsi="Arial" w:cs="Arial"/>
          <w:sz w:val="24"/>
          <w:szCs w:val="24"/>
        </w:rPr>
        <w:br/>
        <w:t xml:space="preserve">16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– Spotkanie Noworoczne z przedstawicielami wszystkich środowisk Miasta i Gminy Pyrzyce. </w:t>
      </w:r>
      <w:r w:rsidRPr="00441BA3">
        <w:rPr>
          <w:rFonts w:ascii="Arial" w:hAnsi="Arial" w:cs="Arial"/>
          <w:sz w:val="24"/>
          <w:szCs w:val="24"/>
        </w:rPr>
        <w:br/>
        <w:t xml:space="preserve">– Studniówka Zespołu Szkół nr 2 RCKU w Pyrzycach. </w:t>
      </w:r>
      <w:r w:rsidRPr="00441BA3">
        <w:rPr>
          <w:rFonts w:ascii="Arial" w:hAnsi="Arial" w:cs="Arial"/>
          <w:sz w:val="24"/>
          <w:szCs w:val="24"/>
        </w:rPr>
        <w:br/>
        <w:t xml:space="preserve">17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– III Powiatowy Przegląd Grup Jasełkowych w Ośrodku Szkolno-Wychowawczym w Pyrzycach, gdzie swoją twórczość zaprezentowało 12 jednostek, ze szkół i przedszkoli powiatu pyrzyckiego. </w:t>
      </w:r>
      <w:r w:rsidRPr="00441BA3">
        <w:rPr>
          <w:rFonts w:ascii="Arial" w:hAnsi="Arial" w:cs="Arial"/>
          <w:sz w:val="24"/>
          <w:szCs w:val="24"/>
        </w:rPr>
        <w:br/>
        <w:t xml:space="preserve">– Spotkanie z kolędą w Domu Dziecka w Czernicach. W uroczystościach udział wzięło 7 drużyn ze szkół i przedszkoli powiatu, myśliborskiego, gryfińskiego, szczecińskiego, stargardzkiego i pyrzyckiego. </w:t>
      </w:r>
      <w:r w:rsidRPr="00441BA3">
        <w:rPr>
          <w:rFonts w:ascii="Arial" w:hAnsi="Arial" w:cs="Arial"/>
          <w:sz w:val="24"/>
          <w:szCs w:val="24"/>
        </w:rPr>
        <w:br/>
        <w:t xml:space="preserve">20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- Komisja Rolnictwa Leśnictwa, Ochrony Środowiska, Geodezji i Gospodarki Nieruchomościami. </w:t>
      </w:r>
      <w:r w:rsidRPr="00441BA3">
        <w:rPr>
          <w:rFonts w:ascii="Arial" w:hAnsi="Arial" w:cs="Arial"/>
          <w:sz w:val="24"/>
          <w:szCs w:val="24"/>
        </w:rPr>
        <w:br/>
        <w:t xml:space="preserve">- Spotkanie w sprawie finansowania samochodu gaśniczo-ratunkowego Powiatowej Państwowej Straży Pożarnej w Pyrzycach z Komendantem Wojewódzkim Państwowej Straży Pożarnej w Szczecinie. </w:t>
      </w:r>
      <w:r w:rsidRPr="00441BA3">
        <w:rPr>
          <w:rFonts w:ascii="Arial" w:hAnsi="Arial" w:cs="Arial"/>
          <w:sz w:val="24"/>
          <w:szCs w:val="24"/>
        </w:rPr>
        <w:br/>
        <w:t xml:space="preserve">21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– Komisja Budżetowa. </w:t>
      </w:r>
      <w:r w:rsidRPr="00441BA3">
        <w:rPr>
          <w:rFonts w:ascii="Arial" w:hAnsi="Arial" w:cs="Arial"/>
          <w:sz w:val="24"/>
          <w:szCs w:val="24"/>
        </w:rPr>
        <w:br/>
        <w:t xml:space="preserve">– Spotkanie z Dyrektorem Narodowego Funduszu Zdrowia. </w:t>
      </w:r>
      <w:r w:rsidRPr="00441BA3">
        <w:rPr>
          <w:rFonts w:ascii="Arial" w:hAnsi="Arial" w:cs="Arial"/>
          <w:sz w:val="24"/>
          <w:szCs w:val="24"/>
        </w:rPr>
        <w:br/>
        <w:t xml:space="preserve">– Spotkanie Starostów i Dyrektorów szpitali z przedstawicielami władz województwa zachodniopomorskiego w sprawie finansowania szpitali w I kwartale 2004 r. </w:t>
      </w:r>
      <w:r w:rsidRPr="00441BA3">
        <w:rPr>
          <w:rFonts w:ascii="Arial" w:hAnsi="Arial" w:cs="Arial"/>
          <w:sz w:val="24"/>
          <w:szCs w:val="24"/>
        </w:rPr>
        <w:br/>
      </w:r>
      <w:r w:rsidRPr="00441BA3">
        <w:rPr>
          <w:rFonts w:ascii="Arial" w:hAnsi="Arial" w:cs="Arial"/>
          <w:sz w:val="24"/>
          <w:szCs w:val="24"/>
        </w:rPr>
        <w:lastRenderedPageBreak/>
        <w:t xml:space="preserve">22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– Posiedzenie Rady Powiatowej Zachodniopomorskiej Izby Rolnej w Pyrzycach. </w:t>
      </w:r>
      <w:r w:rsidRPr="00441BA3">
        <w:rPr>
          <w:rFonts w:ascii="Arial" w:hAnsi="Arial" w:cs="Arial"/>
          <w:sz w:val="24"/>
          <w:szCs w:val="24"/>
        </w:rPr>
        <w:br/>
        <w:t xml:space="preserve">– Samorządowy Konwent Powiatu Pyrzyckiego. </w:t>
      </w:r>
      <w:r w:rsidRPr="00441BA3">
        <w:rPr>
          <w:rFonts w:ascii="Arial" w:hAnsi="Arial" w:cs="Arial"/>
          <w:sz w:val="24"/>
          <w:szCs w:val="24"/>
        </w:rPr>
        <w:br/>
        <w:t xml:space="preserve">– Komisja Oświaty Kultury i Sportu. </w:t>
      </w:r>
      <w:r w:rsidRPr="00441BA3">
        <w:rPr>
          <w:rFonts w:ascii="Arial" w:hAnsi="Arial" w:cs="Arial"/>
          <w:sz w:val="24"/>
          <w:szCs w:val="24"/>
        </w:rPr>
        <w:br/>
        <w:t xml:space="preserve">23 stycznia 2004 r. Spotkanie Noworoczne z przedstawicielami wszystkich środowisk powiatu pyrzyckiego. Wręczenie podziękowań za współpracę przedstawicielom lokalnych mediów. </w:t>
      </w:r>
      <w:r w:rsidRPr="00441BA3">
        <w:rPr>
          <w:rFonts w:ascii="Arial" w:hAnsi="Arial" w:cs="Arial"/>
          <w:sz w:val="24"/>
          <w:szCs w:val="24"/>
        </w:rPr>
        <w:br/>
        <w:t xml:space="preserve">26 stycznia 2004 r. </w:t>
      </w:r>
      <w:r w:rsidRPr="00441BA3">
        <w:rPr>
          <w:rFonts w:ascii="Arial" w:hAnsi="Arial" w:cs="Arial"/>
          <w:sz w:val="24"/>
          <w:szCs w:val="24"/>
        </w:rPr>
        <w:br/>
        <w:t xml:space="preserve">- Komisja Rewizyjna. </w:t>
      </w:r>
      <w:r w:rsidRPr="00441BA3">
        <w:rPr>
          <w:rFonts w:ascii="Arial" w:hAnsi="Arial" w:cs="Arial"/>
          <w:sz w:val="24"/>
          <w:szCs w:val="24"/>
        </w:rPr>
        <w:br/>
        <w:t xml:space="preserve">- Spotkanie podsumowujące etap prac projektu “Planowanie rozwoju lokalnego-powiatu pyrzyckiego”. </w:t>
      </w:r>
      <w:r w:rsidRPr="00441BA3">
        <w:rPr>
          <w:rFonts w:ascii="Arial" w:hAnsi="Arial" w:cs="Arial"/>
          <w:sz w:val="24"/>
          <w:szCs w:val="24"/>
        </w:rPr>
        <w:br/>
        <w:t xml:space="preserve">- XIX Olimpiada Wiedzy Ekologicznej w Zespole Szkół RCKU w Pyrzycach. </w:t>
      </w:r>
      <w:r w:rsidRPr="00441BA3">
        <w:rPr>
          <w:rFonts w:ascii="Arial" w:hAnsi="Arial" w:cs="Arial"/>
          <w:sz w:val="24"/>
          <w:szCs w:val="24"/>
        </w:rPr>
        <w:br/>
        <w:t>- Komisja Zdrowia, Opieki Społecznej i Bezpieczeństwa Obywateli.</w:t>
      </w:r>
    </w:p>
    <w:sectPr w:rsidR="00940EB8" w:rsidRPr="00441BA3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41BA3"/>
    <w:rsid w:val="00054D39"/>
    <w:rsid w:val="00441BA3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6841</Characters>
  <Application>Microsoft Office Word</Application>
  <DocSecurity>0</DocSecurity>
  <Lines>57</Lines>
  <Paragraphs>15</Paragraphs>
  <ScaleCrop>false</ScaleCrop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2021-11-08T09:32:00Z</dcterms:created>
  <dcterms:modified xsi:type="dcterms:W3CDTF">2021-11-08T09:34:00Z</dcterms:modified>
</cp:coreProperties>
</file>