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044D7" w:rsidRDefault="009044D7">
      <w:pPr>
        <w:rPr>
          <w:rFonts w:ascii="Arial" w:hAnsi="Arial" w:cs="Arial"/>
          <w:sz w:val="24"/>
          <w:szCs w:val="24"/>
        </w:rPr>
      </w:pPr>
      <w:r w:rsidRPr="009044D7">
        <w:rPr>
          <w:rFonts w:ascii="Arial" w:hAnsi="Arial" w:cs="Arial"/>
          <w:sz w:val="24"/>
          <w:szCs w:val="24"/>
        </w:rPr>
        <w:t xml:space="preserve">SPRAWOZDANIE Z DZIAŁALNOŚCI </w:t>
      </w:r>
      <w:r w:rsidRPr="009044D7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9044D7">
        <w:rPr>
          <w:rFonts w:ascii="Arial" w:hAnsi="Arial" w:cs="Arial"/>
          <w:sz w:val="24"/>
          <w:szCs w:val="24"/>
        </w:rPr>
        <w:br/>
        <w:t xml:space="preserve">w okresie od 28 maja 2003 r. do 25 czerwca 2003 r.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1. 9 czerwca 2003 r. </w:t>
      </w:r>
      <w:r w:rsidRPr="009044D7">
        <w:rPr>
          <w:rFonts w:ascii="Arial" w:hAnsi="Arial" w:cs="Arial"/>
          <w:sz w:val="24"/>
          <w:szCs w:val="24"/>
        </w:rPr>
        <w:br/>
        <w:t xml:space="preserve">2. 16 czerwca 2003 r. </w:t>
      </w:r>
      <w:r w:rsidRPr="009044D7">
        <w:rPr>
          <w:rFonts w:ascii="Arial" w:hAnsi="Arial" w:cs="Arial"/>
          <w:sz w:val="24"/>
          <w:szCs w:val="24"/>
        </w:rPr>
        <w:br/>
        <w:t xml:space="preserve">3. 24 czerwca 2003 r.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I. Przyjęto projekty uchwał Rady Powiatu w sprawie: </w:t>
      </w:r>
      <w:r w:rsidRPr="009044D7">
        <w:rPr>
          <w:rFonts w:ascii="Arial" w:hAnsi="Arial" w:cs="Arial"/>
          <w:sz w:val="24"/>
          <w:szCs w:val="24"/>
        </w:rPr>
        <w:br/>
        <w:t xml:space="preserve">- zmian w budżecie Powiatu Pyrzyckiego na rok 2003, </w:t>
      </w:r>
      <w:r w:rsidRPr="009044D7">
        <w:rPr>
          <w:rFonts w:ascii="Arial" w:hAnsi="Arial" w:cs="Arial"/>
          <w:sz w:val="24"/>
          <w:szCs w:val="24"/>
        </w:rPr>
        <w:br/>
        <w:t xml:space="preserve">- nadania imienia Zespołowi Szkół Nr 1 w Pyrzycach przy ul. Lipiańskiej 2, </w:t>
      </w:r>
      <w:r w:rsidRPr="009044D7">
        <w:rPr>
          <w:rFonts w:ascii="Arial" w:hAnsi="Arial" w:cs="Arial"/>
          <w:sz w:val="24"/>
          <w:szCs w:val="24"/>
        </w:rPr>
        <w:br/>
        <w:t xml:space="preserve">- określenia zadań, na które przeznacza się środki Państwowego Funduszu Rehabilitacji Osób Niepełnosprawnych, </w:t>
      </w:r>
      <w:r w:rsidRPr="009044D7">
        <w:rPr>
          <w:rFonts w:ascii="Arial" w:hAnsi="Arial" w:cs="Arial"/>
          <w:sz w:val="24"/>
          <w:szCs w:val="24"/>
        </w:rPr>
        <w:br/>
        <w:t xml:space="preserve">- ustalenia maksymalnej wysokości poręczeń udzielanych przez Zarząd Powiatu Pyrzyckiego w roku budżetowym 2003.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II. Podjęto uchwały Zarządu Powiatu w sprawie: </w:t>
      </w:r>
      <w:r w:rsidRPr="009044D7">
        <w:rPr>
          <w:rFonts w:ascii="Arial" w:hAnsi="Arial" w:cs="Arial"/>
          <w:sz w:val="24"/>
          <w:szCs w:val="24"/>
        </w:rPr>
        <w:br/>
        <w:t xml:space="preserve">- przyjęcia regulaminu pracy Komisji Konkursowej do wyłonienia kandydata na stanowisko dyrektora szkoły lub placówki oświatowej, dla których organem prowadzącym jest powiat pyrzycki, </w:t>
      </w:r>
      <w:r w:rsidRPr="009044D7">
        <w:rPr>
          <w:rFonts w:ascii="Arial" w:hAnsi="Arial" w:cs="Arial"/>
          <w:sz w:val="24"/>
          <w:szCs w:val="24"/>
        </w:rPr>
        <w:br/>
        <w:t xml:space="preserve">- zatwierdzenia regulaminu postępowania konkursowego na stanowisko dyrektora Zakładu Opiekuńczo-Leczniczego w Pyrzycach, </w:t>
      </w:r>
      <w:r w:rsidRPr="009044D7">
        <w:rPr>
          <w:rFonts w:ascii="Arial" w:hAnsi="Arial" w:cs="Arial"/>
          <w:sz w:val="24"/>
          <w:szCs w:val="24"/>
        </w:rPr>
        <w:br/>
        <w:t xml:space="preserve">- zatwierdzenia regulaminu postępowania konkursowego na stanowisko dyrektora Szpitala Powiatowego w Pyrzycach.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III. Podjęto decyzje Zarządu w sprawie: </w:t>
      </w:r>
      <w:r w:rsidRPr="009044D7">
        <w:rPr>
          <w:rFonts w:ascii="Arial" w:hAnsi="Arial" w:cs="Arial"/>
          <w:sz w:val="24"/>
          <w:szCs w:val="24"/>
        </w:rPr>
        <w:br/>
        <w:t xml:space="preserve">- ogłoszenia konkursu na stanowiska dyrektorów zespołów szkół Nr 1 i Nr 2 w Pyrzycach, Domu Dziecka w Czernicach oraz nowo powstałych jednostek –Szpitala Powiatowego i Zakładu Opiekuńczo-Leczniczego, </w:t>
      </w:r>
      <w:r w:rsidRPr="009044D7">
        <w:rPr>
          <w:rFonts w:ascii="Arial" w:hAnsi="Arial" w:cs="Arial"/>
          <w:sz w:val="24"/>
          <w:szCs w:val="24"/>
        </w:rPr>
        <w:br/>
        <w:t xml:space="preserve">- wniosku o dofinansowanie XVIII Wojewódzkiego Przeglądu Zespołów Folklorystycznych. Wykorzystano na ten cel środki z działu Oświata, rozdziału Pozostała działalność i przeznaczono 1 000 zł na dofinansowanie Przeglądu. </w:t>
      </w:r>
      <w:r w:rsidRPr="009044D7">
        <w:rPr>
          <w:rFonts w:ascii="Arial" w:hAnsi="Arial" w:cs="Arial"/>
          <w:sz w:val="24"/>
          <w:szCs w:val="24"/>
        </w:rPr>
        <w:br/>
        <w:t xml:space="preserve">- wyrażenia zgody na zamianę lokali mieszkalnych przy ul. Niepodległości 2/18 i przy ul. Wojska Polskiego 3/1, którego właścicielka nie płaci czynszu od 18 miesięcy. Zarząd nie wyraził zgody na zamianę, </w:t>
      </w:r>
      <w:r w:rsidRPr="009044D7">
        <w:rPr>
          <w:rFonts w:ascii="Arial" w:hAnsi="Arial" w:cs="Arial"/>
          <w:sz w:val="24"/>
          <w:szCs w:val="24"/>
        </w:rPr>
        <w:br/>
        <w:t xml:space="preserve">- wniosku Rady Rodziców przy Zespole szkół RCKU o anulowanie uchwały Nr 10/2003 Zarządu Powiatu Pyrzyckiego z dnia 26 maja 2003 r. Odbyło się spotkanie członków Zarządu z Radą Rodziców, na którym zostały wyjaśnione przyczyny </w:t>
      </w:r>
      <w:r w:rsidRPr="009044D7">
        <w:rPr>
          <w:rFonts w:ascii="Arial" w:hAnsi="Arial" w:cs="Arial"/>
          <w:sz w:val="24"/>
          <w:szCs w:val="24"/>
        </w:rPr>
        <w:lastRenderedPageBreak/>
        <w:t xml:space="preserve">podjęcia tej uchwały i jej utrzymania.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IV. Przyjęcie informacji w sprawie: </w:t>
      </w:r>
      <w:r w:rsidRPr="009044D7">
        <w:rPr>
          <w:rFonts w:ascii="Arial" w:hAnsi="Arial" w:cs="Arial"/>
          <w:sz w:val="24"/>
          <w:szCs w:val="24"/>
        </w:rPr>
        <w:br/>
        <w:t xml:space="preserve">- pracy szkół i placówek oświatowych prowadzonych przez powiat, </w:t>
      </w:r>
      <w:r w:rsidRPr="009044D7">
        <w:rPr>
          <w:rFonts w:ascii="Arial" w:hAnsi="Arial" w:cs="Arial"/>
          <w:sz w:val="24"/>
          <w:szCs w:val="24"/>
        </w:rPr>
        <w:br/>
        <w:t xml:space="preserve">- działalności organizacji rolniczych w powiecie pyrzyckim, </w:t>
      </w:r>
      <w:r w:rsidRPr="009044D7">
        <w:rPr>
          <w:rFonts w:ascii="Arial" w:hAnsi="Arial" w:cs="Arial"/>
          <w:sz w:val="24"/>
          <w:szCs w:val="24"/>
        </w:rPr>
        <w:br/>
        <w:t xml:space="preserve">- działalności powiatowych oddziałów AWRSP oraz ARR, </w:t>
      </w:r>
      <w:r w:rsidRPr="009044D7">
        <w:rPr>
          <w:rFonts w:ascii="Arial" w:hAnsi="Arial" w:cs="Arial"/>
          <w:sz w:val="24"/>
          <w:szCs w:val="24"/>
        </w:rPr>
        <w:br/>
        <w:t xml:space="preserve">- działalności nowopowstałej jednostki powiatowej – Szpital Powiatowy w Pyrzycach, </w:t>
      </w:r>
      <w:r w:rsidRPr="009044D7">
        <w:rPr>
          <w:rFonts w:ascii="Arial" w:hAnsi="Arial" w:cs="Arial"/>
          <w:sz w:val="24"/>
          <w:szCs w:val="24"/>
        </w:rPr>
        <w:br/>
        <w:t xml:space="preserve">- działalności Powiatowego Inspektoratu Nadzoru Budowlanego, </w:t>
      </w:r>
      <w:r w:rsidRPr="009044D7">
        <w:rPr>
          <w:rFonts w:ascii="Arial" w:hAnsi="Arial" w:cs="Arial"/>
          <w:sz w:val="24"/>
          <w:szCs w:val="24"/>
        </w:rPr>
        <w:br/>
        <w:t xml:space="preserve">- działalności Powiatowego Centrum Pomocy Rodzinie, </w:t>
      </w:r>
      <w:r w:rsidRPr="009044D7">
        <w:rPr>
          <w:rFonts w:ascii="Arial" w:hAnsi="Arial" w:cs="Arial"/>
          <w:sz w:val="24"/>
          <w:szCs w:val="24"/>
        </w:rPr>
        <w:br/>
        <w:t xml:space="preserve">- funkcjonowania Domu Dziecka w Czernicach, </w:t>
      </w:r>
      <w:r w:rsidRPr="009044D7">
        <w:rPr>
          <w:rFonts w:ascii="Arial" w:hAnsi="Arial" w:cs="Arial"/>
          <w:sz w:val="24"/>
          <w:szCs w:val="24"/>
        </w:rPr>
        <w:br/>
        <w:t xml:space="preserve">- funkcjonowania Zakładu Opiekuńczo-Leczniczego w Pyrzycach, </w:t>
      </w:r>
      <w:r w:rsidRPr="009044D7">
        <w:rPr>
          <w:rFonts w:ascii="Arial" w:hAnsi="Arial" w:cs="Arial"/>
          <w:sz w:val="24"/>
          <w:szCs w:val="24"/>
        </w:rPr>
        <w:br/>
        <w:t xml:space="preserve">- funkcjonowania Powiatowego Międzyszkolnego Ośrodka Sportowego, </w:t>
      </w:r>
      <w:r w:rsidRPr="009044D7">
        <w:rPr>
          <w:rFonts w:ascii="Arial" w:hAnsi="Arial" w:cs="Arial"/>
          <w:sz w:val="24"/>
          <w:szCs w:val="24"/>
        </w:rPr>
        <w:br/>
        <w:t xml:space="preserve">- funkcjonowania Poradni Psychologiczno-Pedagogicznej, </w:t>
      </w:r>
      <w:r w:rsidRPr="009044D7">
        <w:rPr>
          <w:rFonts w:ascii="Arial" w:hAnsi="Arial" w:cs="Arial"/>
          <w:sz w:val="24"/>
          <w:szCs w:val="24"/>
        </w:rPr>
        <w:br/>
        <w:t xml:space="preserve">- skupu płodów rolnych z plonów 2003 r., </w:t>
      </w:r>
      <w:r w:rsidRPr="009044D7">
        <w:rPr>
          <w:rFonts w:ascii="Arial" w:hAnsi="Arial" w:cs="Arial"/>
          <w:sz w:val="24"/>
          <w:szCs w:val="24"/>
        </w:rPr>
        <w:br/>
        <w:t xml:space="preserve">- poziomu bezrobocia w powiecie pyrzyckim oraz realizacji programów przeciwdziałania bezrobociu, </w:t>
      </w:r>
      <w:r w:rsidRPr="009044D7">
        <w:rPr>
          <w:rFonts w:ascii="Arial" w:hAnsi="Arial" w:cs="Arial"/>
          <w:sz w:val="24"/>
          <w:szCs w:val="24"/>
        </w:rPr>
        <w:br/>
        <w:t xml:space="preserve">- działalności administracyjnej Wydziału Architektury i Budownictwa, </w:t>
      </w:r>
      <w:r w:rsidRPr="009044D7">
        <w:rPr>
          <w:rFonts w:ascii="Arial" w:hAnsi="Arial" w:cs="Arial"/>
          <w:sz w:val="24"/>
          <w:szCs w:val="24"/>
        </w:rPr>
        <w:br/>
        <w:t xml:space="preserve">- przygotowania szkół średnich do przyjęcia nowych uczniów i kierunkach ich kształcenia w nowym roku szkolnym 2003/2004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br/>
        <w:t xml:space="preserve">V. Sprawy różne: </w:t>
      </w:r>
      <w:r w:rsidRPr="009044D7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9044D7">
        <w:rPr>
          <w:rFonts w:ascii="Arial" w:hAnsi="Arial" w:cs="Arial"/>
          <w:sz w:val="24"/>
          <w:szCs w:val="24"/>
        </w:rPr>
        <w:br/>
        <w:t xml:space="preserve">- w dniu 30 maja 2003 r. spotkanie z uczestnikami II Powiatowego Konkursu Ortograficznego w Publicznym Gimnazjum W Pyrzycach, </w:t>
      </w:r>
      <w:r w:rsidRPr="009044D7">
        <w:rPr>
          <w:rFonts w:ascii="Arial" w:hAnsi="Arial" w:cs="Arial"/>
          <w:sz w:val="24"/>
          <w:szCs w:val="24"/>
        </w:rPr>
        <w:br/>
        <w:t xml:space="preserve">- w dniu 31 maja 2003 r. V Walne Zgromadzenie Sprawozdawcze Stowarzyszenia Producentów Zbóż Ziemi Pyrzyckiej, </w:t>
      </w:r>
      <w:r w:rsidRPr="009044D7">
        <w:rPr>
          <w:rFonts w:ascii="Arial" w:hAnsi="Arial" w:cs="Arial"/>
          <w:sz w:val="24"/>
          <w:szCs w:val="24"/>
        </w:rPr>
        <w:br/>
        <w:t xml:space="preserve">- w dniach 29 maja – 1 czerwca 2003 r. XXIV Pyrzyckie Spotkania z Folklorem, </w:t>
      </w:r>
      <w:r w:rsidRPr="009044D7">
        <w:rPr>
          <w:rFonts w:ascii="Arial" w:hAnsi="Arial" w:cs="Arial"/>
          <w:sz w:val="24"/>
          <w:szCs w:val="24"/>
        </w:rPr>
        <w:br/>
        <w:t xml:space="preserve">- w dniu 1 czerwca 2003 r. piknik z okazji Dnia Dziecka w Domu Dziecka w Czernicach, </w:t>
      </w:r>
      <w:r w:rsidRPr="009044D7">
        <w:rPr>
          <w:rFonts w:ascii="Arial" w:hAnsi="Arial" w:cs="Arial"/>
          <w:sz w:val="24"/>
          <w:szCs w:val="24"/>
        </w:rPr>
        <w:br/>
        <w:t xml:space="preserve">- w dniu 5 czerwca 2003 r. finał rejonowego konkursu „Gorączka Złota” w Urzędzie Miejskim w Pyrzycach, </w:t>
      </w:r>
      <w:r w:rsidRPr="009044D7">
        <w:rPr>
          <w:rFonts w:ascii="Arial" w:hAnsi="Arial" w:cs="Arial"/>
          <w:sz w:val="24"/>
          <w:szCs w:val="24"/>
        </w:rPr>
        <w:br/>
        <w:t xml:space="preserve">- w dniu 5 czerwca 2003 r. spotkanie z dyrektorem AWRSP w Szczecinie w sprawie skupu zbóż w powiecie, </w:t>
      </w:r>
      <w:r w:rsidRPr="009044D7">
        <w:rPr>
          <w:rFonts w:ascii="Arial" w:hAnsi="Arial" w:cs="Arial"/>
          <w:sz w:val="24"/>
          <w:szCs w:val="24"/>
        </w:rPr>
        <w:br/>
        <w:t xml:space="preserve">- w dniu 7 czerwca 2003 r. IV Pyrzyckie Kryterium Kolarskie, </w:t>
      </w:r>
      <w:r w:rsidRPr="009044D7">
        <w:rPr>
          <w:rFonts w:ascii="Arial" w:hAnsi="Arial" w:cs="Arial"/>
          <w:sz w:val="24"/>
          <w:szCs w:val="24"/>
        </w:rPr>
        <w:br/>
        <w:t xml:space="preserve">- w dniu 12 czerwca 2003 r. spotkanie z zastępcą dyrektora Narodowego Funduszu Zdrowia w Szczecinie w sprawie kontraktu dla nowo powstałych </w:t>
      </w:r>
      <w:proofErr w:type="spellStart"/>
      <w:r w:rsidRPr="009044D7">
        <w:rPr>
          <w:rFonts w:ascii="Arial" w:hAnsi="Arial" w:cs="Arial"/>
          <w:sz w:val="24"/>
          <w:szCs w:val="24"/>
        </w:rPr>
        <w:t>jednostek–Szpitala</w:t>
      </w:r>
      <w:proofErr w:type="spellEnd"/>
      <w:r w:rsidRPr="009044D7">
        <w:rPr>
          <w:rFonts w:ascii="Arial" w:hAnsi="Arial" w:cs="Arial"/>
          <w:sz w:val="24"/>
          <w:szCs w:val="24"/>
        </w:rPr>
        <w:t xml:space="preserve"> Powiatowego i Zakładu Opiekuńczo-Leczniczego w Pyrzycach, </w:t>
      </w:r>
      <w:r w:rsidRPr="009044D7">
        <w:rPr>
          <w:rFonts w:ascii="Arial" w:hAnsi="Arial" w:cs="Arial"/>
          <w:sz w:val="24"/>
          <w:szCs w:val="24"/>
        </w:rPr>
        <w:br/>
        <w:t xml:space="preserve">- w dniu 12 czerwca 2003 r. spotkanie u Wojewody Zachodniopomorskiego na temat działań informacyjnych w okresie </w:t>
      </w:r>
      <w:proofErr w:type="spellStart"/>
      <w:r w:rsidRPr="009044D7">
        <w:rPr>
          <w:rFonts w:ascii="Arial" w:hAnsi="Arial" w:cs="Arial"/>
          <w:sz w:val="24"/>
          <w:szCs w:val="24"/>
        </w:rPr>
        <w:t>przedreferendalnym</w:t>
      </w:r>
      <w:proofErr w:type="spellEnd"/>
      <w:r w:rsidRPr="009044D7">
        <w:rPr>
          <w:rFonts w:ascii="Arial" w:hAnsi="Arial" w:cs="Arial"/>
          <w:sz w:val="24"/>
          <w:szCs w:val="24"/>
        </w:rPr>
        <w:t xml:space="preserve">, </w:t>
      </w:r>
      <w:r w:rsidRPr="009044D7">
        <w:rPr>
          <w:rFonts w:ascii="Arial" w:hAnsi="Arial" w:cs="Arial"/>
          <w:sz w:val="24"/>
          <w:szCs w:val="24"/>
        </w:rPr>
        <w:br/>
        <w:t xml:space="preserve">- w dniach 12 -13 czerwca 2003 r. Rajd Sobótkowy Zespołu Szkół w Lipianach, </w:t>
      </w:r>
      <w:r w:rsidRPr="009044D7">
        <w:rPr>
          <w:rFonts w:ascii="Arial" w:hAnsi="Arial" w:cs="Arial"/>
          <w:sz w:val="24"/>
          <w:szCs w:val="24"/>
        </w:rPr>
        <w:br/>
        <w:t xml:space="preserve">- w dniu 14 czerwca 2003 r. Festyn Rodzinny w Szkole Podstawowej Nr 2 w Pyrzycach, </w:t>
      </w:r>
      <w:r w:rsidRPr="009044D7">
        <w:rPr>
          <w:rFonts w:ascii="Arial" w:hAnsi="Arial" w:cs="Arial"/>
          <w:sz w:val="24"/>
          <w:szCs w:val="24"/>
        </w:rPr>
        <w:br/>
        <w:t xml:space="preserve">- w dniu 15 czerwca 2003 r. uroczystości powiatowe Święta Ludowego zorganizowane przez Zarząd Powiatowy PSL w Pyrzycach, </w:t>
      </w:r>
      <w:r w:rsidRPr="009044D7">
        <w:rPr>
          <w:rFonts w:ascii="Arial" w:hAnsi="Arial" w:cs="Arial"/>
          <w:sz w:val="24"/>
          <w:szCs w:val="24"/>
        </w:rPr>
        <w:br/>
      </w:r>
      <w:r w:rsidRPr="009044D7">
        <w:rPr>
          <w:rFonts w:ascii="Arial" w:hAnsi="Arial" w:cs="Arial"/>
          <w:sz w:val="24"/>
          <w:szCs w:val="24"/>
        </w:rPr>
        <w:lastRenderedPageBreak/>
        <w:t xml:space="preserve">- w dniu 18 czerwca 2003 r. uroczystości zakończenia roku szkolnego w szkołach podstawowych, gimnazjalnych i </w:t>
      </w:r>
      <w:proofErr w:type="spellStart"/>
      <w:r w:rsidRPr="009044D7">
        <w:rPr>
          <w:rFonts w:ascii="Arial" w:hAnsi="Arial" w:cs="Arial"/>
          <w:sz w:val="24"/>
          <w:szCs w:val="24"/>
        </w:rPr>
        <w:t>ponadgimnazjalnych</w:t>
      </w:r>
      <w:proofErr w:type="spellEnd"/>
      <w:r w:rsidRPr="009044D7">
        <w:rPr>
          <w:rFonts w:ascii="Arial" w:hAnsi="Arial" w:cs="Arial"/>
          <w:sz w:val="24"/>
          <w:szCs w:val="24"/>
        </w:rPr>
        <w:t xml:space="preserve"> w Pyrzycach, </w:t>
      </w:r>
      <w:r w:rsidRPr="009044D7">
        <w:rPr>
          <w:rFonts w:ascii="Arial" w:hAnsi="Arial" w:cs="Arial"/>
          <w:sz w:val="24"/>
          <w:szCs w:val="24"/>
        </w:rPr>
        <w:br/>
        <w:t xml:space="preserve">- w dniu 21 czerwca 2003 r. w Swochowie IV Powiatowe Zawody Sportowo-Pożarnicze Jednostek Ochotniczych Straży Pożarnych, </w:t>
      </w:r>
      <w:r w:rsidRPr="009044D7">
        <w:rPr>
          <w:rFonts w:ascii="Arial" w:hAnsi="Arial" w:cs="Arial"/>
          <w:sz w:val="24"/>
          <w:szCs w:val="24"/>
        </w:rPr>
        <w:br/>
        <w:t>- w dniu 24 czerwca 2003 r. spotkanie z Jackiem Łukaszewiczem Prezesem Zarządu Spółki Akcyjnej „Elstar” w sprawie skupu zbóż.</w:t>
      </w:r>
    </w:p>
    <w:sectPr w:rsidR="00940EB8" w:rsidRPr="009044D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44D7"/>
    <w:rsid w:val="00054D39"/>
    <w:rsid w:val="009044D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2021-11-08T09:31:00Z</dcterms:created>
  <dcterms:modified xsi:type="dcterms:W3CDTF">2021-11-08T09:31:00Z</dcterms:modified>
</cp:coreProperties>
</file>