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C166D1" w:rsidRDefault="00C166D1">
      <w:pPr>
        <w:rPr>
          <w:rFonts w:ascii="Arial" w:hAnsi="Arial" w:cs="Arial"/>
          <w:sz w:val="24"/>
          <w:szCs w:val="24"/>
        </w:rPr>
      </w:pPr>
      <w:r w:rsidRPr="00C166D1">
        <w:rPr>
          <w:rFonts w:ascii="Arial" w:hAnsi="Arial" w:cs="Arial"/>
          <w:sz w:val="24"/>
          <w:szCs w:val="24"/>
        </w:rPr>
        <w:t xml:space="preserve">SPRAWOZDANIE Z DZIAŁALNOŚCI </w:t>
      </w:r>
      <w:r w:rsidRPr="00C166D1">
        <w:rPr>
          <w:rFonts w:ascii="Arial" w:hAnsi="Arial" w:cs="Arial"/>
          <w:sz w:val="24"/>
          <w:szCs w:val="24"/>
        </w:rPr>
        <w:br/>
        <w:t xml:space="preserve">ZARZĄDU POWIATU PYRZYCKIEGO </w:t>
      </w:r>
      <w:r w:rsidRPr="00C166D1">
        <w:rPr>
          <w:rFonts w:ascii="Arial" w:hAnsi="Arial" w:cs="Arial"/>
          <w:sz w:val="24"/>
          <w:szCs w:val="24"/>
        </w:rPr>
        <w:br/>
        <w:t xml:space="preserve">w okresie od 30 kwietnia 2003 r. do 28 maja 2003 r. </w:t>
      </w:r>
      <w:r w:rsidRPr="00C166D1">
        <w:rPr>
          <w:rFonts w:ascii="Arial" w:hAnsi="Arial" w:cs="Arial"/>
          <w:sz w:val="24"/>
          <w:szCs w:val="24"/>
        </w:rPr>
        <w:br/>
      </w:r>
      <w:r w:rsidRPr="00C166D1">
        <w:rPr>
          <w:rFonts w:ascii="Arial" w:hAnsi="Arial" w:cs="Arial"/>
          <w:sz w:val="24"/>
          <w:szCs w:val="24"/>
        </w:rPr>
        <w:br/>
      </w:r>
      <w:r w:rsidRPr="00C166D1">
        <w:rPr>
          <w:rFonts w:ascii="Arial" w:hAnsi="Arial" w:cs="Arial"/>
          <w:sz w:val="24"/>
          <w:szCs w:val="24"/>
        </w:rPr>
        <w:br/>
        <w:t xml:space="preserve">Odbyto posiedzenia Zarządu Powiatu w dniach: </w:t>
      </w:r>
      <w:r w:rsidRPr="00C166D1">
        <w:rPr>
          <w:rFonts w:ascii="Arial" w:hAnsi="Arial" w:cs="Arial"/>
          <w:sz w:val="24"/>
          <w:szCs w:val="24"/>
        </w:rPr>
        <w:br/>
      </w:r>
      <w:r w:rsidRPr="00C166D1">
        <w:rPr>
          <w:rFonts w:ascii="Arial" w:hAnsi="Arial" w:cs="Arial"/>
          <w:sz w:val="24"/>
          <w:szCs w:val="24"/>
        </w:rPr>
        <w:br/>
        <w:t xml:space="preserve">1. 12 maja 2003 r. </w:t>
      </w:r>
      <w:r w:rsidRPr="00C166D1">
        <w:rPr>
          <w:rFonts w:ascii="Arial" w:hAnsi="Arial" w:cs="Arial"/>
          <w:sz w:val="24"/>
          <w:szCs w:val="24"/>
        </w:rPr>
        <w:br/>
        <w:t xml:space="preserve">2. 19 maja 2003 r. </w:t>
      </w:r>
      <w:r w:rsidRPr="00C166D1">
        <w:rPr>
          <w:rFonts w:ascii="Arial" w:hAnsi="Arial" w:cs="Arial"/>
          <w:sz w:val="24"/>
          <w:szCs w:val="24"/>
        </w:rPr>
        <w:br/>
        <w:t xml:space="preserve">3. 26 maja 2003 r. </w:t>
      </w:r>
      <w:r w:rsidRPr="00C166D1">
        <w:rPr>
          <w:rFonts w:ascii="Arial" w:hAnsi="Arial" w:cs="Arial"/>
          <w:sz w:val="24"/>
          <w:szCs w:val="24"/>
        </w:rPr>
        <w:br/>
      </w:r>
      <w:r w:rsidRPr="00C166D1">
        <w:rPr>
          <w:rFonts w:ascii="Arial" w:hAnsi="Arial" w:cs="Arial"/>
          <w:sz w:val="24"/>
          <w:szCs w:val="24"/>
        </w:rPr>
        <w:br/>
      </w:r>
      <w:r w:rsidRPr="00C166D1">
        <w:rPr>
          <w:rFonts w:ascii="Arial" w:hAnsi="Arial" w:cs="Arial"/>
          <w:sz w:val="24"/>
          <w:szCs w:val="24"/>
        </w:rPr>
        <w:br/>
      </w:r>
      <w:r w:rsidRPr="00C166D1">
        <w:rPr>
          <w:rFonts w:ascii="Arial" w:hAnsi="Arial" w:cs="Arial"/>
          <w:sz w:val="24"/>
          <w:szCs w:val="24"/>
        </w:rPr>
        <w:br/>
      </w:r>
      <w:r w:rsidRPr="00C166D1">
        <w:rPr>
          <w:rFonts w:ascii="Arial" w:hAnsi="Arial" w:cs="Arial"/>
          <w:sz w:val="24"/>
          <w:szCs w:val="24"/>
        </w:rPr>
        <w:br/>
        <w:t xml:space="preserve">I. Podjęto uchwały Zarządu w sprawie: </w:t>
      </w:r>
      <w:r w:rsidRPr="00C166D1">
        <w:rPr>
          <w:rFonts w:ascii="Arial" w:hAnsi="Arial" w:cs="Arial"/>
          <w:sz w:val="24"/>
          <w:szCs w:val="24"/>
        </w:rPr>
        <w:br/>
        <w:t xml:space="preserve">- zmiany budżetu powiatu na rok 2003, </w:t>
      </w:r>
      <w:r w:rsidRPr="00C166D1">
        <w:rPr>
          <w:rFonts w:ascii="Arial" w:hAnsi="Arial" w:cs="Arial"/>
          <w:sz w:val="24"/>
          <w:szCs w:val="24"/>
        </w:rPr>
        <w:br/>
        <w:t xml:space="preserve">- odwołania Stanisława Łuckiego ze stanowiska dyrektora Zespołu Szkół Nr 1 w Pyrzycach, </w:t>
      </w:r>
      <w:r w:rsidRPr="00C166D1">
        <w:rPr>
          <w:rFonts w:ascii="Arial" w:hAnsi="Arial" w:cs="Arial"/>
          <w:sz w:val="24"/>
          <w:szCs w:val="24"/>
        </w:rPr>
        <w:br/>
        <w:t xml:space="preserve">- odwołania Zbigniewa Gutowskiego ze stanowiska dyrektora Zespołu Szkół Nr 2 RCKU w Pyrzycach, </w:t>
      </w:r>
      <w:r w:rsidRPr="00C166D1">
        <w:rPr>
          <w:rFonts w:ascii="Arial" w:hAnsi="Arial" w:cs="Arial"/>
          <w:sz w:val="24"/>
          <w:szCs w:val="24"/>
        </w:rPr>
        <w:br/>
        <w:t xml:space="preserve">- powołania Komisji do przeprowadzania przetargów na zbycie nieruchomości stanowiących własność Powiatu Pyrzyckiego. </w:t>
      </w:r>
      <w:r w:rsidRPr="00C166D1">
        <w:rPr>
          <w:rFonts w:ascii="Arial" w:hAnsi="Arial" w:cs="Arial"/>
          <w:sz w:val="24"/>
          <w:szCs w:val="24"/>
        </w:rPr>
        <w:br/>
      </w:r>
      <w:r w:rsidRPr="00C166D1">
        <w:rPr>
          <w:rFonts w:ascii="Arial" w:hAnsi="Arial" w:cs="Arial"/>
          <w:sz w:val="24"/>
          <w:szCs w:val="24"/>
        </w:rPr>
        <w:br/>
        <w:t xml:space="preserve">II. Podjęto decyzje Zarządu w sprawie: </w:t>
      </w:r>
      <w:r w:rsidRPr="00C166D1">
        <w:rPr>
          <w:rFonts w:ascii="Arial" w:hAnsi="Arial" w:cs="Arial"/>
          <w:sz w:val="24"/>
          <w:szCs w:val="24"/>
        </w:rPr>
        <w:br/>
        <w:t>- wniosku Zakładu Usług Geodezyjnych „</w:t>
      </w:r>
      <w:proofErr w:type="spellStart"/>
      <w:r w:rsidRPr="00C166D1">
        <w:rPr>
          <w:rFonts w:ascii="Arial" w:hAnsi="Arial" w:cs="Arial"/>
          <w:sz w:val="24"/>
          <w:szCs w:val="24"/>
        </w:rPr>
        <w:t>Geopol</w:t>
      </w:r>
      <w:proofErr w:type="spellEnd"/>
      <w:r w:rsidRPr="00C166D1">
        <w:rPr>
          <w:rFonts w:ascii="Arial" w:hAnsi="Arial" w:cs="Arial"/>
          <w:sz w:val="24"/>
          <w:szCs w:val="24"/>
        </w:rPr>
        <w:t xml:space="preserve">” o przesunięcie terminu płatności faktur za wykorzystanie materiałów geodezyjnych. Zarząd wyraził zgodę na przesunięcie terminu płatności, </w:t>
      </w:r>
      <w:r w:rsidRPr="00C166D1">
        <w:rPr>
          <w:rFonts w:ascii="Arial" w:hAnsi="Arial" w:cs="Arial"/>
          <w:sz w:val="24"/>
          <w:szCs w:val="24"/>
        </w:rPr>
        <w:br/>
        <w:t xml:space="preserve">- zmiany w planie dofinansowania form doskonalenia zawodowego nauczycieli na rok 2003, </w:t>
      </w:r>
      <w:r w:rsidRPr="00C166D1">
        <w:rPr>
          <w:rFonts w:ascii="Arial" w:hAnsi="Arial" w:cs="Arial"/>
          <w:sz w:val="24"/>
          <w:szCs w:val="24"/>
        </w:rPr>
        <w:br/>
        <w:t xml:space="preserve">- podania Iwony </w:t>
      </w:r>
      <w:proofErr w:type="spellStart"/>
      <w:r w:rsidRPr="00C166D1">
        <w:rPr>
          <w:rFonts w:ascii="Arial" w:hAnsi="Arial" w:cs="Arial"/>
          <w:sz w:val="24"/>
          <w:szCs w:val="24"/>
        </w:rPr>
        <w:t>Zibrowskiej</w:t>
      </w:r>
      <w:proofErr w:type="spellEnd"/>
      <w:r w:rsidRPr="00C166D1">
        <w:rPr>
          <w:rFonts w:ascii="Arial" w:hAnsi="Arial" w:cs="Arial"/>
          <w:sz w:val="24"/>
          <w:szCs w:val="24"/>
        </w:rPr>
        <w:t xml:space="preserve"> o zatrudnienie jej na stanowisku dyrektora Zakładu Opiekuńczo-Leczniczego w Pyrzycach. Zarząd pozytywnie zaopiniował ofertę. Decyzja o powołaniu Iwony </w:t>
      </w:r>
      <w:proofErr w:type="spellStart"/>
      <w:r w:rsidRPr="00C166D1">
        <w:rPr>
          <w:rFonts w:ascii="Arial" w:hAnsi="Arial" w:cs="Arial"/>
          <w:sz w:val="24"/>
          <w:szCs w:val="24"/>
        </w:rPr>
        <w:t>Zibrowskiej</w:t>
      </w:r>
      <w:proofErr w:type="spellEnd"/>
      <w:r w:rsidRPr="00C166D1">
        <w:rPr>
          <w:rFonts w:ascii="Arial" w:hAnsi="Arial" w:cs="Arial"/>
          <w:sz w:val="24"/>
          <w:szCs w:val="24"/>
        </w:rPr>
        <w:t xml:space="preserve"> na stanowisko dyrektora zapadnie po wcześniejszym przedstawieniu przez nią programu utworzenia i prowadzeniu jednostki oraz opracowaniu planu rzeczowo-finansowego. </w:t>
      </w:r>
      <w:r w:rsidRPr="00C166D1">
        <w:rPr>
          <w:rFonts w:ascii="Arial" w:hAnsi="Arial" w:cs="Arial"/>
          <w:sz w:val="24"/>
          <w:szCs w:val="24"/>
        </w:rPr>
        <w:br/>
      </w:r>
      <w:r w:rsidRPr="00C166D1">
        <w:rPr>
          <w:rFonts w:ascii="Arial" w:hAnsi="Arial" w:cs="Arial"/>
          <w:sz w:val="24"/>
          <w:szCs w:val="24"/>
        </w:rPr>
        <w:br/>
        <w:t xml:space="preserve">III. Przyjęcie informacji w sprawie: </w:t>
      </w:r>
      <w:r w:rsidRPr="00C166D1">
        <w:rPr>
          <w:rFonts w:ascii="Arial" w:hAnsi="Arial" w:cs="Arial"/>
          <w:sz w:val="24"/>
          <w:szCs w:val="24"/>
        </w:rPr>
        <w:br/>
        <w:t xml:space="preserve">- planowanych na najbliższy okres procedur przetargowych Zarządu Dróg Powiatowych, </w:t>
      </w:r>
      <w:r w:rsidRPr="00C166D1">
        <w:rPr>
          <w:rFonts w:ascii="Arial" w:hAnsi="Arial" w:cs="Arial"/>
          <w:sz w:val="24"/>
          <w:szCs w:val="24"/>
        </w:rPr>
        <w:br/>
      </w:r>
      <w:r w:rsidRPr="00C166D1">
        <w:rPr>
          <w:rFonts w:ascii="Arial" w:hAnsi="Arial" w:cs="Arial"/>
          <w:sz w:val="24"/>
          <w:szCs w:val="24"/>
        </w:rPr>
        <w:br/>
        <w:t xml:space="preserve">IV. Sprawy różne: </w:t>
      </w:r>
      <w:r w:rsidRPr="00C166D1">
        <w:rPr>
          <w:rFonts w:ascii="Arial" w:hAnsi="Arial" w:cs="Arial"/>
          <w:sz w:val="24"/>
          <w:szCs w:val="24"/>
        </w:rPr>
        <w:br/>
        <w:t xml:space="preserve">Spotkania, w których uczestniczyli członkowie Zarządu: </w:t>
      </w:r>
      <w:r w:rsidRPr="00C166D1">
        <w:rPr>
          <w:rFonts w:ascii="Arial" w:hAnsi="Arial" w:cs="Arial"/>
          <w:sz w:val="24"/>
          <w:szCs w:val="24"/>
        </w:rPr>
        <w:br/>
        <w:t xml:space="preserve">- w dniu 1 maja 2003 r. uroczystości 1 majowe pod Pomnikiem Pamięci w Pyrzycach, </w:t>
      </w:r>
      <w:r w:rsidRPr="00C166D1">
        <w:rPr>
          <w:rFonts w:ascii="Arial" w:hAnsi="Arial" w:cs="Arial"/>
          <w:sz w:val="24"/>
          <w:szCs w:val="24"/>
        </w:rPr>
        <w:br/>
        <w:t xml:space="preserve">- w dniu 1 maja 2003 r. w Przelewicach turniej piłki nożnej kobiet o puchar Starosty Pyrzyckiego, </w:t>
      </w:r>
      <w:r w:rsidRPr="00C166D1">
        <w:rPr>
          <w:rFonts w:ascii="Arial" w:hAnsi="Arial" w:cs="Arial"/>
          <w:sz w:val="24"/>
          <w:szCs w:val="24"/>
        </w:rPr>
        <w:br/>
      </w:r>
      <w:r w:rsidRPr="00C166D1">
        <w:rPr>
          <w:rFonts w:ascii="Arial" w:hAnsi="Arial" w:cs="Arial"/>
          <w:sz w:val="24"/>
          <w:szCs w:val="24"/>
        </w:rPr>
        <w:lastRenderedPageBreak/>
        <w:t xml:space="preserve">- w dniu 2 maja 2003 r. uroczystość nadania sztandaru Komendzie Powiatowej Policji w Pyrzycach, </w:t>
      </w:r>
      <w:r w:rsidRPr="00C166D1">
        <w:rPr>
          <w:rFonts w:ascii="Arial" w:hAnsi="Arial" w:cs="Arial"/>
          <w:sz w:val="24"/>
          <w:szCs w:val="24"/>
        </w:rPr>
        <w:br/>
        <w:t xml:space="preserve">- w dniu 4 maja 2003 r. obchody Dnia Strażaka w </w:t>
      </w:r>
      <w:proofErr w:type="spellStart"/>
      <w:r w:rsidRPr="00C166D1">
        <w:rPr>
          <w:rFonts w:ascii="Arial" w:hAnsi="Arial" w:cs="Arial"/>
          <w:sz w:val="24"/>
          <w:szCs w:val="24"/>
        </w:rPr>
        <w:t>Jesionowie</w:t>
      </w:r>
      <w:proofErr w:type="spellEnd"/>
      <w:r w:rsidRPr="00C166D1">
        <w:rPr>
          <w:rFonts w:ascii="Arial" w:hAnsi="Arial" w:cs="Arial"/>
          <w:sz w:val="24"/>
          <w:szCs w:val="24"/>
        </w:rPr>
        <w:t xml:space="preserve">, </w:t>
      </w:r>
      <w:r w:rsidRPr="00C166D1">
        <w:rPr>
          <w:rFonts w:ascii="Arial" w:hAnsi="Arial" w:cs="Arial"/>
          <w:sz w:val="24"/>
          <w:szCs w:val="24"/>
        </w:rPr>
        <w:br/>
        <w:t xml:space="preserve">- w dniu 9 maja 2003 r. posiedzenie Samorządowego Konwentu Powiatu Pyrzyckiego, </w:t>
      </w:r>
      <w:r w:rsidRPr="00C166D1">
        <w:rPr>
          <w:rFonts w:ascii="Arial" w:hAnsi="Arial" w:cs="Arial"/>
          <w:sz w:val="24"/>
          <w:szCs w:val="24"/>
        </w:rPr>
        <w:br/>
        <w:t xml:space="preserve">- w dniu 11 maja 2003 r. festyn rekreacyjno-sportowy w Brzesku, </w:t>
      </w:r>
      <w:r w:rsidRPr="00C166D1">
        <w:rPr>
          <w:rFonts w:ascii="Arial" w:hAnsi="Arial" w:cs="Arial"/>
          <w:sz w:val="24"/>
          <w:szCs w:val="24"/>
        </w:rPr>
        <w:br/>
        <w:t xml:space="preserve">- w dniu 16 maja 2003 r. uroczystość wręczenia nagród zwycięzcom II Wojewódzkiego Konkursu Ekologicznego „Zrównoważony Rozwój” w Przelewicach, </w:t>
      </w:r>
      <w:r w:rsidRPr="00C166D1">
        <w:rPr>
          <w:rFonts w:ascii="Arial" w:hAnsi="Arial" w:cs="Arial"/>
          <w:sz w:val="24"/>
          <w:szCs w:val="24"/>
        </w:rPr>
        <w:br/>
        <w:t xml:space="preserve">- w dniu 17 maja 2003 r. festyn „Teraz integracja” w Barzkowicach, </w:t>
      </w:r>
      <w:r w:rsidRPr="00C166D1">
        <w:rPr>
          <w:rFonts w:ascii="Arial" w:hAnsi="Arial" w:cs="Arial"/>
          <w:sz w:val="24"/>
          <w:szCs w:val="24"/>
        </w:rPr>
        <w:br/>
        <w:t xml:space="preserve">- w dniu 21 maja 2003 r. posiedzenie Zarządu Związku Celowego Powiatów Województwa Zachodniopomorskiego w Kołobrzegu, </w:t>
      </w:r>
      <w:r w:rsidRPr="00C166D1">
        <w:rPr>
          <w:rFonts w:ascii="Arial" w:hAnsi="Arial" w:cs="Arial"/>
          <w:sz w:val="24"/>
          <w:szCs w:val="24"/>
        </w:rPr>
        <w:br/>
        <w:t xml:space="preserve">- w dniu 21 maja 2003 r. spotkanie z Maciejem </w:t>
      </w:r>
      <w:proofErr w:type="spellStart"/>
      <w:r w:rsidRPr="00C166D1">
        <w:rPr>
          <w:rFonts w:ascii="Arial" w:hAnsi="Arial" w:cs="Arial"/>
          <w:sz w:val="24"/>
          <w:szCs w:val="24"/>
        </w:rPr>
        <w:t>Sigitem</w:t>
      </w:r>
      <w:proofErr w:type="spellEnd"/>
      <w:r w:rsidRPr="00C166D1">
        <w:rPr>
          <w:rFonts w:ascii="Arial" w:hAnsi="Arial" w:cs="Arial"/>
          <w:sz w:val="24"/>
          <w:szCs w:val="24"/>
        </w:rPr>
        <w:t xml:space="preserve"> prezesem Zarządu firmy konsultingowej SYGMA z Wrocławia na temat koncepcji zagospodarowania budynku po byłym oddziale zakaźnym na ośrodek rehabilitacyjny wykorzystujący gorące wody solankowe, </w:t>
      </w:r>
      <w:r w:rsidRPr="00C166D1">
        <w:rPr>
          <w:rFonts w:ascii="Arial" w:hAnsi="Arial" w:cs="Arial"/>
          <w:sz w:val="24"/>
          <w:szCs w:val="24"/>
        </w:rPr>
        <w:br/>
        <w:t xml:space="preserve">- w dniu 23 maja 2003 r. sesja Rady Gminy Kozielice, </w:t>
      </w:r>
      <w:r w:rsidRPr="00C166D1">
        <w:rPr>
          <w:rFonts w:ascii="Arial" w:hAnsi="Arial" w:cs="Arial"/>
          <w:sz w:val="24"/>
          <w:szCs w:val="24"/>
        </w:rPr>
        <w:br/>
        <w:t xml:space="preserve">- w dniu 23 maja 2003 r. uroczystość nadania Publicznemu Gimnazjum w Pyrzycach imienia Marii Skłodowskiej-Curie, </w:t>
      </w:r>
      <w:r w:rsidRPr="00C166D1">
        <w:rPr>
          <w:rFonts w:ascii="Arial" w:hAnsi="Arial" w:cs="Arial"/>
          <w:sz w:val="24"/>
          <w:szCs w:val="24"/>
        </w:rPr>
        <w:br/>
        <w:t xml:space="preserve">- w dniu 23 maja 2003 r. spotkanie z Radą Nadzorczą „Geotermii” Pyrzyce, </w:t>
      </w:r>
      <w:r w:rsidRPr="00C166D1">
        <w:rPr>
          <w:rFonts w:ascii="Arial" w:hAnsi="Arial" w:cs="Arial"/>
          <w:sz w:val="24"/>
          <w:szCs w:val="24"/>
        </w:rPr>
        <w:br/>
        <w:t xml:space="preserve">- w dniu 24 maja 2003 r. happening na stadionie w Pyrzycach „Niepełnosprawny = Pełnosprawny Obywatel” , </w:t>
      </w:r>
      <w:r w:rsidRPr="00C166D1">
        <w:rPr>
          <w:rFonts w:ascii="Arial" w:hAnsi="Arial" w:cs="Arial"/>
          <w:sz w:val="24"/>
          <w:szCs w:val="24"/>
        </w:rPr>
        <w:br/>
        <w:t>- w dniu 25 maja 2003 r. uroczystość nadania sztandaru Ochotniczej Straży Pożarnej RP w Przelewicach,</w:t>
      </w:r>
    </w:p>
    <w:sectPr w:rsidR="00940EB8" w:rsidRPr="00C166D1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C166D1"/>
    <w:rsid w:val="00054D39"/>
    <w:rsid w:val="00940EB8"/>
    <w:rsid w:val="00C166D1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2560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2021-11-08T09:31:00Z</dcterms:created>
  <dcterms:modified xsi:type="dcterms:W3CDTF">2021-11-08T09:31:00Z</dcterms:modified>
</cp:coreProperties>
</file>