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037AB" w:rsidRDefault="008037AB">
      <w:pPr>
        <w:rPr>
          <w:rFonts w:ascii="Arial" w:hAnsi="Arial" w:cs="Arial"/>
          <w:sz w:val="24"/>
          <w:szCs w:val="24"/>
        </w:rPr>
      </w:pPr>
      <w:r w:rsidRPr="008037AB">
        <w:rPr>
          <w:rFonts w:ascii="Arial" w:hAnsi="Arial" w:cs="Arial"/>
          <w:sz w:val="24"/>
          <w:szCs w:val="24"/>
        </w:rPr>
        <w:t xml:space="preserve">SPRAWOZDANIE Z DZIAŁALNOŚCI </w:t>
      </w:r>
      <w:r w:rsidRPr="008037AB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8037AB">
        <w:rPr>
          <w:rFonts w:ascii="Arial" w:hAnsi="Arial" w:cs="Arial"/>
          <w:sz w:val="24"/>
          <w:szCs w:val="24"/>
        </w:rPr>
        <w:br/>
        <w:t xml:space="preserve">od 29 stycznia 2003 r. do 12 marca 2003 r. </w:t>
      </w:r>
      <w:r w:rsidRPr="008037AB">
        <w:rPr>
          <w:rFonts w:ascii="Arial" w:hAnsi="Arial" w:cs="Arial"/>
          <w:sz w:val="24"/>
          <w:szCs w:val="24"/>
        </w:rPr>
        <w:br/>
      </w:r>
      <w:r w:rsidRPr="008037AB">
        <w:rPr>
          <w:rFonts w:ascii="Arial" w:hAnsi="Arial" w:cs="Arial"/>
          <w:sz w:val="24"/>
          <w:szCs w:val="24"/>
        </w:rPr>
        <w:br/>
      </w:r>
      <w:r w:rsidRPr="008037AB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8037AB">
        <w:rPr>
          <w:rFonts w:ascii="Arial" w:hAnsi="Arial" w:cs="Arial"/>
          <w:sz w:val="24"/>
          <w:szCs w:val="24"/>
        </w:rPr>
        <w:br/>
      </w:r>
      <w:r w:rsidRPr="008037AB">
        <w:rPr>
          <w:rFonts w:ascii="Arial" w:hAnsi="Arial" w:cs="Arial"/>
          <w:sz w:val="24"/>
          <w:szCs w:val="24"/>
        </w:rPr>
        <w:br/>
        <w:t xml:space="preserve">1. 13 lutego 2003 r. </w:t>
      </w:r>
      <w:r w:rsidRPr="008037AB">
        <w:rPr>
          <w:rFonts w:ascii="Arial" w:hAnsi="Arial" w:cs="Arial"/>
          <w:sz w:val="24"/>
          <w:szCs w:val="24"/>
        </w:rPr>
        <w:br/>
        <w:t xml:space="preserve">2. 24 lutego 2003 r. </w:t>
      </w:r>
      <w:r w:rsidRPr="008037AB">
        <w:rPr>
          <w:rFonts w:ascii="Arial" w:hAnsi="Arial" w:cs="Arial"/>
          <w:sz w:val="24"/>
          <w:szCs w:val="24"/>
        </w:rPr>
        <w:br/>
        <w:t xml:space="preserve">3. 3 marca 2003 r. </w:t>
      </w:r>
      <w:r w:rsidRPr="008037AB">
        <w:rPr>
          <w:rFonts w:ascii="Arial" w:hAnsi="Arial" w:cs="Arial"/>
          <w:sz w:val="24"/>
          <w:szCs w:val="24"/>
        </w:rPr>
        <w:br/>
        <w:t xml:space="preserve">4. 10 marca 2003 r. </w:t>
      </w:r>
      <w:r w:rsidRPr="008037AB">
        <w:rPr>
          <w:rFonts w:ascii="Arial" w:hAnsi="Arial" w:cs="Arial"/>
          <w:sz w:val="24"/>
          <w:szCs w:val="24"/>
        </w:rPr>
        <w:br/>
      </w:r>
      <w:r w:rsidRPr="008037AB">
        <w:rPr>
          <w:rFonts w:ascii="Arial" w:hAnsi="Arial" w:cs="Arial"/>
          <w:sz w:val="24"/>
          <w:szCs w:val="24"/>
        </w:rPr>
        <w:br/>
      </w:r>
      <w:r w:rsidRPr="008037AB">
        <w:rPr>
          <w:rFonts w:ascii="Arial" w:hAnsi="Arial" w:cs="Arial"/>
          <w:sz w:val="24"/>
          <w:szCs w:val="24"/>
        </w:rPr>
        <w:br/>
      </w:r>
      <w:r w:rsidRPr="008037AB">
        <w:rPr>
          <w:rFonts w:ascii="Arial" w:hAnsi="Arial" w:cs="Arial"/>
          <w:sz w:val="24"/>
          <w:szCs w:val="24"/>
        </w:rPr>
        <w:br/>
        <w:t xml:space="preserve">I. Przyjęto projekty uchwał Rady Powiatu Pyrzyckiego w sprawie: </w:t>
      </w:r>
      <w:r w:rsidRPr="008037AB">
        <w:rPr>
          <w:rFonts w:ascii="Arial" w:hAnsi="Arial" w:cs="Arial"/>
          <w:sz w:val="24"/>
          <w:szCs w:val="24"/>
        </w:rPr>
        <w:br/>
        <w:t xml:space="preserve">- zmiany uchwały w sprawie przystąpienia do Związku Celowego Powiatów Województwa Zachodniopomorskiego, </w:t>
      </w:r>
      <w:r w:rsidRPr="008037AB">
        <w:rPr>
          <w:rFonts w:ascii="Arial" w:hAnsi="Arial" w:cs="Arial"/>
          <w:sz w:val="24"/>
          <w:szCs w:val="24"/>
        </w:rPr>
        <w:br/>
        <w:t xml:space="preserve">- zmiany Statutu Powiatu Pyrzyckiego, </w:t>
      </w:r>
      <w:r w:rsidRPr="008037AB">
        <w:rPr>
          <w:rFonts w:ascii="Arial" w:hAnsi="Arial" w:cs="Arial"/>
          <w:sz w:val="24"/>
          <w:szCs w:val="24"/>
        </w:rPr>
        <w:br/>
        <w:t xml:space="preserve">- utworzenia Zakładu Opiekuńczo-Leczniczego w Pyrzycach, </w:t>
      </w:r>
      <w:r w:rsidRPr="008037AB">
        <w:rPr>
          <w:rFonts w:ascii="Arial" w:hAnsi="Arial" w:cs="Arial"/>
          <w:sz w:val="24"/>
          <w:szCs w:val="24"/>
        </w:rPr>
        <w:br/>
        <w:t xml:space="preserve">- nadania statutu Powiatowemu Ośrodkowi Doradztwa i Doskonalenia Nauczycieli w Pyrzycach, </w:t>
      </w:r>
      <w:r w:rsidRPr="008037AB">
        <w:rPr>
          <w:rFonts w:ascii="Arial" w:hAnsi="Arial" w:cs="Arial"/>
          <w:sz w:val="24"/>
          <w:szCs w:val="24"/>
        </w:rPr>
        <w:br/>
        <w:t xml:space="preserve">- uchwalenie budżetu powiatu na rok 2003, </w:t>
      </w:r>
      <w:r w:rsidRPr="008037AB">
        <w:rPr>
          <w:rFonts w:ascii="Arial" w:hAnsi="Arial" w:cs="Arial"/>
          <w:sz w:val="24"/>
          <w:szCs w:val="24"/>
        </w:rPr>
        <w:br/>
        <w:t xml:space="preserve">- pozbawienia SPZOZ w Pyrzycach składników mienia stanowiącego wyposażenie zakładu oraz przekazania go Szpitalowi Powiatowemu w Pyrzycach i Zakładowi Opiekuńczo-Leczniczemu w Pyrzycach, </w:t>
      </w:r>
      <w:r w:rsidRPr="008037AB">
        <w:rPr>
          <w:rFonts w:ascii="Arial" w:hAnsi="Arial" w:cs="Arial"/>
          <w:sz w:val="24"/>
          <w:szCs w:val="24"/>
        </w:rPr>
        <w:br/>
        <w:t xml:space="preserve">- powołania Rady Społecznej działającej przy Szpitalu Powiatowym w Pyrzycach, </w:t>
      </w:r>
      <w:r w:rsidRPr="008037AB">
        <w:rPr>
          <w:rFonts w:ascii="Arial" w:hAnsi="Arial" w:cs="Arial"/>
          <w:sz w:val="24"/>
          <w:szCs w:val="24"/>
        </w:rPr>
        <w:br/>
        <w:t xml:space="preserve">- powołania Rady Społecznej działającej przy Zakładzie Opiekuńczo-Leczniczym w Pyrzycach, </w:t>
      </w:r>
      <w:r w:rsidRPr="008037AB">
        <w:rPr>
          <w:rFonts w:ascii="Arial" w:hAnsi="Arial" w:cs="Arial"/>
          <w:sz w:val="24"/>
          <w:szCs w:val="24"/>
        </w:rPr>
        <w:br/>
        <w:t xml:space="preserve">- zatwierdzenia zmian w statucie Samodzielnego Publicznego Zakładu Opieki Zdrowotnej w Pyrzycach, </w:t>
      </w:r>
      <w:r w:rsidRPr="008037AB">
        <w:rPr>
          <w:rFonts w:ascii="Arial" w:hAnsi="Arial" w:cs="Arial"/>
          <w:sz w:val="24"/>
          <w:szCs w:val="24"/>
        </w:rPr>
        <w:br/>
        <w:t xml:space="preserve">- likwidacji SPZOZ w Pyrzycach, </w:t>
      </w:r>
      <w:r w:rsidRPr="008037AB">
        <w:rPr>
          <w:rFonts w:ascii="Arial" w:hAnsi="Arial" w:cs="Arial"/>
          <w:sz w:val="24"/>
          <w:szCs w:val="24"/>
        </w:rPr>
        <w:br/>
        <w:t xml:space="preserve">- zmiany uchwały w sprawie powołania składu osobowego komisji rewizyjnej, </w:t>
      </w:r>
      <w:r w:rsidRPr="008037AB">
        <w:rPr>
          <w:rFonts w:ascii="Arial" w:hAnsi="Arial" w:cs="Arial"/>
          <w:sz w:val="24"/>
          <w:szCs w:val="24"/>
        </w:rPr>
        <w:br/>
        <w:t xml:space="preserve">- zmiany uchwały w sprawie powołania składów osobowych stałych komisji Rady, </w:t>
      </w:r>
      <w:r w:rsidRPr="008037AB">
        <w:rPr>
          <w:rFonts w:ascii="Arial" w:hAnsi="Arial" w:cs="Arial"/>
          <w:sz w:val="24"/>
          <w:szCs w:val="24"/>
        </w:rPr>
        <w:br/>
        <w:t xml:space="preserve">- uzupełnienia składu Rady Powiatu Pyrzyckiego, </w:t>
      </w:r>
      <w:r w:rsidRPr="008037AB">
        <w:rPr>
          <w:rFonts w:ascii="Arial" w:hAnsi="Arial" w:cs="Arial"/>
          <w:sz w:val="24"/>
          <w:szCs w:val="24"/>
        </w:rPr>
        <w:br/>
        <w:t xml:space="preserve">- upoważnienia Zarządu Powiatu Pyrzyckiego do złożenia oświadczenia woli o odwołaniu darowizny nieruchomości. </w:t>
      </w:r>
      <w:r w:rsidRPr="008037AB">
        <w:rPr>
          <w:rFonts w:ascii="Arial" w:hAnsi="Arial" w:cs="Arial"/>
          <w:sz w:val="24"/>
          <w:szCs w:val="24"/>
        </w:rPr>
        <w:br/>
      </w:r>
      <w:r w:rsidRPr="008037AB">
        <w:rPr>
          <w:rFonts w:ascii="Arial" w:hAnsi="Arial" w:cs="Arial"/>
          <w:sz w:val="24"/>
          <w:szCs w:val="24"/>
        </w:rPr>
        <w:br/>
        <w:t xml:space="preserve">II. Podjęto decyzje Zarządu w sprawie: </w:t>
      </w:r>
      <w:r w:rsidRPr="008037AB">
        <w:rPr>
          <w:rFonts w:ascii="Arial" w:hAnsi="Arial" w:cs="Arial"/>
          <w:sz w:val="24"/>
          <w:szCs w:val="24"/>
        </w:rPr>
        <w:br/>
        <w:t xml:space="preserve">- utworzenia kuchni centralnej na bazie funkcjonujące obecnie w SPZOZ w Pyrzycach. Zarząd nie wyraził na to zgody ze względu na to, że w DPS w Żabowie jest przewidziana samodzielna kuchnia. </w:t>
      </w:r>
      <w:r w:rsidRPr="008037AB">
        <w:rPr>
          <w:rFonts w:ascii="Arial" w:hAnsi="Arial" w:cs="Arial"/>
          <w:sz w:val="24"/>
          <w:szCs w:val="24"/>
        </w:rPr>
        <w:br/>
        <w:t xml:space="preserve">- przeznaczenia pomieszczeń zajmowanych przez Starostwo w budynku Ratusza w Pyrzycach. Zarząd zdecydował wystawić całość udziałów Starostwa w Budynku Ratusza na sprzedaż. </w:t>
      </w:r>
      <w:r w:rsidRPr="008037AB">
        <w:rPr>
          <w:rFonts w:ascii="Arial" w:hAnsi="Arial" w:cs="Arial"/>
          <w:sz w:val="24"/>
          <w:szCs w:val="24"/>
        </w:rPr>
        <w:br/>
      </w:r>
      <w:r w:rsidRPr="008037AB">
        <w:rPr>
          <w:rFonts w:ascii="Arial" w:hAnsi="Arial" w:cs="Arial"/>
          <w:sz w:val="24"/>
          <w:szCs w:val="24"/>
        </w:rPr>
        <w:lastRenderedPageBreak/>
        <w:t xml:space="preserve">- wyrażenia zgody na zbycie mieszkań w budynku nr 34b w Bielicach stanowiącego nieruchomość darowaną przez powiat na cele ochrony zdrowia. Zarząd wyraził zgodę zastrzegając zwrot Powiatowi uzyskanych z tego tytułu dochodów. </w:t>
      </w:r>
      <w:r w:rsidRPr="008037AB">
        <w:rPr>
          <w:rFonts w:ascii="Arial" w:hAnsi="Arial" w:cs="Arial"/>
          <w:sz w:val="24"/>
          <w:szCs w:val="24"/>
        </w:rPr>
        <w:br/>
        <w:t xml:space="preserve">- sprzedaży budynku po byłym oddziale zakaźnym. Zarząd podjął decyzję o ogłoszeniu jeszcze jednego przetargu z ceną wywoławczą stanowiącą 50 % wartości wyceny. </w:t>
      </w:r>
      <w:r w:rsidRPr="008037AB">
        <w:rPr>
          <w:rFonts w:ascii="Arial" w:hAnsi="Arial" w:cs="Arial"/>
          <w:sz w:val="24"/>
          <w:szCs w:val="24"/>
        </w:rPr>
        <w:br/>
        <w:t xml:space="preserve">- wniosku firmy Amigo Serwis Auto o wpisanie na listę firm wykonujących usługi w zakresie usuwania z drogi i parkowania pojazdów. Zarząd podjął decyzję o wyrażeniu zgody na wpisanie tej firmy na listę pod warunkiem parkowania samochodów na terenie miasta Pyrzyce. </w:t>
      </w:r>
      <w:r w:rsidRPr="008037AB">
        <w:rPr>
          <w:rFonts w:ascii="Arial" w:hAnsi="Arial" w:cs="Arial"/>
          <w:sz w:val="24"/>
          <w:szCs w:val="24"/>
        </w:rPr>
        <w:br/>
        <w:t xml:space="preserve">- umowy z Agencją Promocyjno-Wydawniczą na udział w wydawnictwie „Leksykonu Powiatów”. Ze względu na mały zasięg tego wydawnictwa Zarząd podjął decyzję o nie podpisaniu umowy. </w:t>
      </w:r>
      <w:r w:rsidRPr="008037AB">
        <w:rPr>
          <w:rFonts w:ascii="Arial" w:hAnsi="Arial" w:cs="Arial"/>
          <w:sz w:val="24"/>
          <w:szCs w:val="24"/>
        </w:rPr>
        <w:br/>
        <w:t xml:space="preserve">- przyjęcia harmonogramu działań związanych z utworzeniem Szpitalnego Oddziału Ratunkowego. Zarząd przyjął harmonogram, który rodzi skutki finansowe. Środki na jego realizację będą pochodziły ze źródeł pozabudżetowych. </w:t>
      </w:r>
      <w:r w:rsidRPr="008037AB">
        <w:rPr>
          <w:rFonts w:ascii="Arial" w:hAnsi="Arial" w:cs="Arial"/>
          <w:sz w:val="24"/>
          <w:szCs w:val="24"/>
        </w:rPr>
        <w:br/>
      </w:r>
      <w:r w:rsidRPr="008037AB">
        <w:rPr>
          <w:rFonts w:ascii="Arial" w:hAnsi="Arial" w:cs="Arial"/>
          <w:sz w:val="24"/>
          <w:szCs w:val="24"/>
        </w:rPr>
        <w:br/>
        <w:t xml:space="preserve">III. Przyjęcie informacji w sprawie: </w:t>
      </w:r>
      <w:r w:rsidRPr="008037AB">
        <w:rPr>
          <w:rFonts w:ascii="Arial" w:hAnsi="Arial" w:cs="Arial"/>
          <w:sz w:val="24"/>
          <w:szCs w:val="24"/>
        </w:rPr>
        <w:br/>
        <w:t xml:space="preserve">- sytuacji w szpitalu i postępu prac związanych z utworzeniem SP ZOZ – Szpital Powiatowy w Pyrzycach, </w:t>
      </w:r>
      <w:r w:rsidRPr="008037AB">
        <w:rPr>
          <w:rFonts w:ascii="Arial" w:hAnsi="Arial" w:cs="Arial"/>
          <w:sz w:val="24"/>
          <w:szCs w:val="24"/>
        </w:rPr>
        <w:br/>
        <w:t xml:space="preserve">- działalność organizacji pozarządowych w powiecie pyrzyckim, </w:t>
      </w:r>
      <w:r w:rsidRPr="008037AB">
        <w:rPr>
          <w:rFonts w:ascii="Arial" w:hAnsi="Arial" w:cs="Arial"/>
          <w:sz w:val="24"/>
          <w:szCs w:val="24"/>
        </w:rPr>
        <w:br/>
        <w:t xml:space="preserve">- sytuacji w szkołach i placówkach będących w zarządzie powiatu pyrzyckiego, </w:t>
      </w:r>
      <w:r w:rsidRPr="008037AB">
        <w:rPr>
          <w:rFonts w:ascii="Arial" w:hAnsi="Arial" w:cs="Arial"/>
          <w:sz w:val="24"/>
          <w:szCs w:val="24"/>
        </w:rPr>
        <w:br/>
        <w:t xml:space="preserve">- nadzoru nad lasami nie stanowiącymi własności Skarbu Państwa w Powiecie Pyrzyckim, </w:t>
      </w:r>
      <w:r w:rsidRPr="008037AB">
        <w:rPr>
          <w:rFonts w:ascii="Arial" w:hAnsi="Arial" w:cs="Arial"/>
          <w:sz w:val="24"/>
          <w:szCs w:val="24"/>
        </w:rPr>
        <w:br/>
        <w:t xml:space="preserve">- zalesienia gruntów rolnych w Powiecie Pyrzyckim, </w:t>
      </w:r>
      <w:r w:rsidRPr="008037AB">
        <w:rPr>
          <w:rFonts w:ascii="Arial" w:hAnsi="Arial" w:cs="Arial"/>
          <w:sz w:val="24"/>
          <w:szCs w:val="24"/>
        </w:rPr>
        <w:br/>
        <w:t xml:space="preserve">- stanu bezpieczeństwa sanitarno-weterynaryjnego na obszarze powiatu pyrzyckiego, </w:t>
      </w:r>
      <w:r w:rsidRPr="008037AB">
        <w:rPr>
          <w:rFonts w:ascii="Arial" w:hAnsi="Arial" w:cs="Arial"/>
          <w:sz w:val="24"/>
          <w:szCs w:val="24"/>
        </w:rPr>
        <w:br/>
        <w:t xml:space="preserve">- stanu mienia powiatowego, </w:t>
      </w:r>
      <w:r w:rsidRPr="008037AB">
        <w:rPr>
          <w:rFonts w:ascii="Arial" w:hAnsi="Arial" w:cs="Arial"/>
          <w:sz w:val="24"/>
          <w:szCs w:val="24"/>
        </w:rPr>
        <w:br/>
        <w:t xml:space="preserve">- remontu i modernizacji budynku w miejscowości Żabów z przeznaczeniem na dom pomocy społecznej. </w:t>
      </w:r>
      <w:r w:rsidRPr="008037AB">
        <w:rPr>
          <w:rFonts w:ascii="Arial" w:hAnsi="Arial" w:cs="Arial"/>
          <w:sz w:val="24"/>
          <w:szCs w:val="24"/>
        </w:rPr>
        <w:br/>
      </w:r>
      <w:r w:rsidRPr="008037AB">
        <w:rPr>
          <w:rFonts w:ascii="Arial" w:hAnsi="Arial" w:cs="Arial"/>
          <w:sz w:val="24"/>
          <w:szCs w:val="24"/>
        </w:rPr>
        <w:br/>
        <w:t xml:space="preserve">IV. Sprawy różne: </w:t>
      </w:r>
      <w:r w:rsidRPr="008037AB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8037AB">
        <w:rPr>
          <w:rFonts w:ascii="Arial" w:hAnsi="Arial" w:cs="Arial"/>
          <w:sz w:val="24"/>
          <w:szCs w:val="24"/>
        </w:rPr>
        <w:br/>
        <w:t xml:space="preserve">- w dniu 4 lutego 2003 r. posiedzenie Zarządu Powiatowego Związku Ochotniczych Straży Pożarnych RP, </w:t>
      </w:r>
      <w:r w:rsidRPr="008037AB">
        <w:rPr>
          <w:rFonts w:ascii="Arial" w:hAnsi="Arial" w:cs="Arial"/>
          <w:sz w:val="24"/>
          <w:szCs w:val="24"/>
        </w:rPr>
        <w:br/>
        <w:t xml:space="preserve">- w dniu 10 lutego 2003 r. spotkanie na Zamku Książąt Pomorskich w Szczecinie na temat rynku pracy województwa zachodniopomorskiego i kryteriów podziału środków Funduszu Pracy na poszczególne powiaty, </w:t>
      </w:r>
      <w:r w:rsidRPr="008037AB">
        <w:rPr>
          <w:rFonts w:ascii="Arial" w:hAnsi="Arial" w:cs="Arial"/>
          <w:sz w:val="24"/>
          <w:szCs w:val="24"/>
        </w:rPr>
        <w:br/>
        <w:t xml:space="preserve">- w dniu 18 i 19 lutego 2003 r. II Konwent Starostów Województwa Zachodniopomorskiego, </w:t>
      </w:r>
      <w:r w:rsidRPr="008037AB">
        <w:rPr>
          <w:rFonts w:ascii="Arial" w:hAnsi="Arial" w:cs="Arial"/>
          <w:sz w:val="24"/>
          <w:szCs w:val="24"/>
        </w:rPr>
        <w:br/>
        <w:t xml:space="preserve">- w dniu 18 lutego 2003 r. spotkanie z protestującymi rolnikami z powiatu pyrzyckiego przed siedzibą Starostwa, </w:t>
      </w:r>
      <w:r w:rsidRPr="008037AB">
        <w:rPr>
          <w:rFonts w:ascii="Arial" w:hAnsi="Arial" w:cs="Arial"/>
          <w:sz w:val="24"/>
          <w:szCs w:val="24"/>
        </w:rPr>
        <w:br/>
        <w:t xml:space="preserve">- w dniu 20 lutego w Starostwie spotkanie z Międzyzwiązkowym Komitetem Protestacyjnym Rolników w Pyrzycach, z wójtami i burmistrzami. </w:t>
      </w:r>
      <w:r w:rsidRPr="008037AB">
        <w:rPr>
          <w:rFonts w:ascii="Arial" w:hAnsi="Arial" w:cs="Arial"/>
          <w:sz w:val="24"/>
          <w:szCs w:val="24"/>
        </w:rPr>
        <w:br/>
        <w:t xml:space="preserve">- w dniu 21 lutego 2003 r. spotkanie samorządowców województwa </w:t>
      </w:r>
      <w:r w:rsidRPr="008037AB">
        <w:rPr>
          <w:rFonts w:ascii="Arial" w:hAnsi="Arial" w:cs="Arial"/>
          <w:sz w:val="24"/>
          <w:szCs w:val="24"/>
        </w:rPr>
        <w:lastRenderedPageBreak/>
        <w:t xml:space="preserve">zachodniopomorskiego na Zamku Książąt Pomorskich w Szczecinie. </w:t>
      </w:r>
      <w:r w:rsidRPr="008037AB">
        <w:rPr>
          <w:rFonts w:ascii="Arial" w:hAnsi="Arial" w:cs="Arial"/>
          <w:sz w:val="24"/>
          <w:szCs w:val="24"/>
        </w:rPr>
        <w:br/>
        <w:t xml:space="preserve">- w dniu 21 lutego spotkanie z panią dr Grażyną </w:t>
      </w:r>
      <w:proofErr w:type="spellStart"/>
      <w:r w:rsidRPr="008037AB">
        <w:rPr>
          <w:rFonts w:ascii="Arial" w:hAnsi="Arial" w:cs="Arial"/>
          <w:sz w:val="24"/>
          <w:szCs w:val="24"/>
        </w:rPr>
        <w:t>Karmowską</w:t>
      </w:r>
      <w:proofErr w:type="spellEnd"/>
      <w:r w:rsidRPr="008037AB">
        <w:rPr>
          <w:rFonts w:ascii="Arial" w:hAnsi="Arial" w:cs="Arial"/>
          <w:sz w:val="24"/>
          <w:szCs w:val="24"/>
        </w:rPr>
        <w:t xml:space="preserve"> kierownikiem Terenowego Obiektu Dydaktycznego Szczecińskiej Akademii Rolniczej w Pyrzycach, </w:t>
      </w:r>
      <w:r w:rsidRPr="008037AB">
        <w:rPr>
          <w:rFonts w:ascii="Arial" w:hAnsi="Arial" w:cs="Arial"/>
          <w:sz w:val="24"/>
          <w:szCs w:val="24"/>
        </w:rPr>
        <w:br/>
        <w:t xml:space="preserve">- w dniu 23 lutego spotkanie MKPR z Wojewodą i dyrektorami AWRSP, ARR, </w:t>
      </w:r>
      <w:proofErr w:type="spellStart"/>
      <w:r w:rsidRPr="008037AB">
        <w:rPr>
          <w:rFonts w:ascii="Arial" w:hAnsi="Arial" w:cs="Arial"/>
          <w:sz w:val="24"/>
          <w:szCs w:val="24"/>
        </w:rPr>
        <w:t>ARiMR</w:t>
      </w:r>
      <w:proofErr w:type="spellEnd"/>
      <w:r w:rsidRPr="008037AB">
        <w:rPr>
          <w:rFonts w:ascii="Arial" w:hAnsi="Arial" w:cs="Arial"/>
          <w:sz w:val="24"/>
          <w:szCs w:val="24"/>
        </w:rPr>
        <w:t xml:space="preserve">, </w:t>
      </w:r>
      <w:r w:rsidRPr="008037AB">
        <w:rPr>
          <w:rFonts w:ascii="Arial" w:hAnsi="Arial" w:cs="Arial"/>
          <w:sz w:val="24"/>
          <w:szCs w:val="24"/>
        </w:rPr>
        <w:br/>
        <w:t xml:space="preserve">- w dniu 24 lutego spotkanie z prof. Henrykiem Czyżem przewodniczącym Okręgowej Komisji Olimpiady Wiedzy i Umiejętności Rolniczych, </w:t>
      </w:r>
      <w:r w:rsidRPr="008037AB">
        <w:rPr>
          <w:rFonts w:ascii="Arial" w:hAnsi="Arial" w:cs="Arial"/>
          <w:sz w:val="24"/>
          <w:szCs w:val="24"/>
        </w:rPr>
        <w:br/>
        <w:t xml:space="preserve">- w dniu 26 lutego 2003 r. spotkanie wójtów i burmistrzów z Romanem Kobylińskim dyrektorem Agencji Własności Rolnej Skarbu Państwa w Urzędzie Miejskim w Pyrzycach, </w:t>
      </w:r>
      <w:r w:rsidRPr="008037AB">
        <w:rPr>
          <w:rFonts w:ascii="Arial" w:hAnsi="Arial" w:cs="Arial"/>
          <w:sz w:val="24"/>
          <w:szCs w:val="24"/>
        </w:rPr>
        <w:br/>
        <w:t xml:space="preserve">- w dniach 27-28 lutego 2003 r. V Zgromadzenie Związku Powiatów Polskich w Warszawie, </w:t>
      </w:r>
      <w:r w:rsidRPr="008037AB">
        <w:rPr>
          <w:rFonts w:ascii="Arial" w:hAnsi="Arial" w:cs="Arial"/>
          <w:sz w:val="24"/>
          <w:szCs w:val="24"/>
        </w:rPr>
        <w:br/>
        <w:t xml:space="preserve">- w dniu 27 lutego 2003 r. spotkania z przedstawicielami funduszy, z których można uzyskać dla powiatu pozabudżetowe środki finansowe: z Januszem </w:t>
      </w:r>
      <w:proofErr w:type="spellStart"/>
      <w:r w:rsidRPr="008037AB">
        <w:rPr>
          <w:rFonts w:ascii="Arial" w:hAnsi="Arial" w:cs="Arial"/>
          <w:sz w:val="24"/>
          <w:szCs w:val="24"/>
        </w:rPr>
        <w:t>Ostapiukiem</w:t>
      </w:r>
      <w:proofErr w:type="spellEnd"/>
      <w:r w:rsidRPr="008037AB">
        <w:rPr>
          <w:rFonts w:ascii="Arial" w:hAnsi="Arial" w:cs="Arial"/>
          <w:sz w:val="24"/>
          <w:szCs w:val="24"/>
        </w:rPr>
        <w:t xml:space="preserve"> Wiceprezesem i Jerzym Janotą Bzowskim Koordynatorem Projektów </w:t>
      </w:r>
      <w:proofErr w:type="spellStart"/>
      <w:r w:rsidRPr="008037AB">
        <w:rPr>
          <w:rFonts w:ascii="Arial" w:hAnsi="Arial" w:cs="Arial"/>
          <w:sz w:val="24"/>
          <w:szCs w:val="24"/>
        </w:rPr>
        <w:t>Ekofunduszu</w:t>
      </w:r>
      <w:proofErr w:type="spellEnd"/>
      <w:r w:rsidRPr="008037AB">
        <w:rPr>
          <w:rFonts w:ascii="Arial" w:hAnsi="Arial" w:cs="Arial"/>
          <w:sz w:val="24"/>
          <w:szCs w:val="24"/>
        </w:rPr>
        <w:t xml:space="preserve">, z Ryszardem Ochwatem </w:t>
      </w:r>
      <w:proofErr w:type="spellStart"/>
      <w:r w:rsidRPr="008037AB">
        <w:rPr>
          <w:rFonts w:ascii="Arial" w:hAnsi="Arial" w:cs="Arial"/>
          <w:sz w:val="24"/>
          <w:szCs w:val="24"/>
        </w:rPr>
        <w:t>Z-cą</w:t>
      </w:r>
      <w:proofErr w:type="spellEnd"/>
      <w:r w:rsidRPr="008037AB">
        <w:rPr>
          <w:rFonts w:ascii="Arial" w:hAnsi="Arial" w:cs="Arial"/>
          <w:sz w:val="24"/>
          <w:szCs w:val="24"/>
        </w:rPr>
        <w:t xml:space="preserve"> Prezesa Narodowego Funduszu Ochrony Środowiska i Gospodarki Wodnej oraz z Krzysztofem Zarębą Głównym Inspektorem Ochrony Środowiska, </w:t>
      </w:r>
      <w:r w:rsidRPr="008037AB">
        <w:rPr>
          <w:rFonts w:ascii="Arial" w:hAnsi="Arial" w:cs="Arial"/>
          <w:sz w:val="24"/>
          <w:szCs w:val="24"/>
        </w:rPr>
        <w:br/>
        <w:t xml:space="preserve">- w dniu 28 lutego 2003 r. w nowo otwartym Domu Pomocy Społecznej w Żabowie spotkanie integracyjne mieszkańców i pracowników DPS w Pyrzycach i DPS w Żabowie, </w:t>
      </w:r>
      <w:r w:rsidRPr="008037AB">
        <w:rPr>
          <w:rFonts w:ascii="Arial" w:hAnsi="Arial" w:cs="Arial"/>
          <w:sz w:val="24"/>
          <w:szCs w:val="24"/>
        </w:rPr>
        <w:br/>
        <w:t xml:space="preserve">- w dniu 3 marca 2003 r. spotkanie z Wojewódzkim Inspektorem Sanitarnym w sprawie zmiany na stanowisku Państwowego Powiatowego Inspektora Sanitarnego w Pyrzycach, </w:t>
      </w:r>
      <w:r w:rsidRPr="008037AB">
        <w:rPr>
          <w:rFonts w:ascii="Arial" w:hAnsi="Arial" w:cs="Arial"/>
          <w:sz w:val="24"/>
          <w:szCs w:val="24"/>
        </w:rPr>
        <w:br/>
        <w:t xml:space="preserve">- w dniach 6-7 marca 2003 r. Forum Samorządowe w Wałczu, </w:t>
      </w:r>
      <w:r w:rsidRPr="008037AB">
        <w:rPr>
          <w:rFonts w:ascii="Arial" w:hAnsi="Arial" w:cs="Arial"/>
          <w:sz w:val="24"/>
          <w:szCs w:val="24"/>
        </w:rPr>
        <w:br/>
        <w:t xml:space="preserve">- w dniu 10 marca 2003 r. Lokalne Forum Samorządowe w Lipianach, </w:t>
      </w:r>
      <w:r w:rsidRPr="008037AB">
        <w:rPr>
          <w:rFonts w:ascii="Arial" w:hAnsi="Arial" w:cs="Arial"/>
          <w:sz w:val="24"/>
          <w:szCs w:val="24"/>
        </w:rPr>
        <w:br/>
        <w:t xml:space="preserve">- w dniu 10 marca 2003 r. posiedzenie Konwentu Starostów Powiatów Województwa Zachodniopomorskiego w Drawsku Pomorskim na temat aktualnej sytuacji w służbie zdrowia </w:t>
      </w:r>
      <w:r w:rsidRPr="008037AB">
        <w:rPr>
          <w:rFonts w:ascii="Arial" w:hAnsi="Arial" w:cs="Arial"/>
          <w:sz w:val="24"/>
          <w:szCs w:val="24"/>
        </w:rPr>
        <w:br/>
        <w:t>- w dniu 11 marca 2003 r. seminarium „Rehabilitacja Społeczna i Zdrowotna Osób Niepełnosprawnych. Inauguracja obchodów Europejskiego Roku Osób Niepełnosprawnych.</w:t>
      </w:r>
    </w:p>
    <w:sectPr w:rsidR="00940EB8" w:rsidRPr="008037A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037AB"/>
    <w:rsid w:val="00054D39"/>
    <w:rsid w:val="008037AB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2021-11-08T09:30:00Z</dcterms:created>
  <dcterms:modified xsi:type="dcterms:W3CDTF">2021-11-08T09:30:00Z</dcterms:modified>
</cp:coreProperties>
</file>