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BC9E"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PROTOKÓŁ NR 36/2006</w:t>
      </w:r>
    </w:p>
    <w:p w14:paraId="68EAF10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z dnia 12 grudnia 2006 r.</w:t>
      </w:r>
    </w:p>
    <w:p w14:paraId="182EA95D"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z posiedzenia Zarządu Powiatu Pyrzyckiego</w:t>
      </w:r>
    </w:p>
    <w:p w14:paraId="51241140" w14:textId="77777777" w:rsidR="00DB50FD" w:rsidRPr="00DB50FD" w:rsidRDefault="00DB50FD" w:rsidP="00DB50FD">
      <w:pPr>
        <w:rPr>
          <w:rFonts w:ascii="Times New Roman" w:hAnsi="Times New Roman"/>
          <w:sz w:val="24"/>
          <w:szCs w:val="24"/>
        </w:rPr>
      </w:pPr>
    </w:p>
    <w:p w14:paraId="6FB6B47D" w14:textId="77777777" w:rsidR="00DB50FD" w:rsidRPr="00DB50FD" w:rsidRDefault="00DB50FD" w:rsidP="00DB50FD">
      <w:pPr>
        <w:rPr>
          <w:rFonts w:ascii="Times New Roman" w:hAnsi="Times New Roman"/>
          <w:sz w:val="24"/>
          <w:szCs w:val="24"/>
        </w:rPr>
      </w:pPr>
    </w:p>
    <w:p w14:paraId="4F37235C" w14:textId="77777777" w:rsidR="00DB50FD" w:rsidRPr="00DB50FD" w:rsidRDefault="00DB50FD" w:rsidP="00DB50FD">
      <w:pPr>
        <w:rPr>
          <w:rFonts w:ascii="Times New Roman" w:hAnsi="Times New Roman"/>
          <w:sz w:val="24"/>
          <w:szCs w:val="24"/>
        </w:rPr>
      </w:pPr>
    </w:p>
    <w:p w14:paraId="11545552"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Lista obecności oraz proponowany porządek posiedzenia stanowią załączniki do niniejszego protokołu.</w:t>
      </w:r>
    </w:p>
    <w:p w14:paraId="6B59D68B" w14:textId="77777777" w:rsidR="00DB50FD" w:rsidRPr="00DB50FD" w:rsidRDefault="00DB50FD" w:rsidP="00DB50FD">
      <w:pPr>
        <w:rPr>
          <w:rFonts w:ascii="Times New Roman" w:hAnsi="Times New Roman"/>
          <w:sz w:val="24"/>
          <w:szCs w:val="24"/>
        </w:rPr>
      </w:pPr>
    </w:p>
    <w:p w14:paraId="708895B1" w14:textId="77777777" w:rsidR="00DB50FD" w:rsidRPr="00DB50FD" w:rsidRDefault="00DB50FD" w:rsidP="00DB50FD">
      <w:pPr>
        <w:rPr>
          <w:rFonts w:ascii="Times New Roman" w:hAnsi="Times New Roman"/>
          <w:sz w:val="24"/>
          <w:szCs w:val="24"/>
        </w:rPr>
      </w:pPr>
    </w:p>
    <w:p w14:paraId="42E3A99A" w14:textId="77777777" w:rsidR="00DB50FD" w:rsidRPr="00DB50FD" w:rsidRDefault="00DB50FD" w:rsidP="00DB50FD">
      <w:pPr>
        <w:rPr>
          <w:rFonts w:ascii="Times New Roman" w:hAnsi="Times New Roman"/>
          <w:sz w:val="24"/>
          <w:szCs w:val="24"/>
        </w:rPr>
      </w:pPr>
    </w:p>
    <w:p w14:paraId="32EE4DFD" w14:textId="77777777" w:rsidR="00DB50FD" w:rsidRPr="00DB50FD" w:rsidRDefault="00DB50FD" w:rsidP="00DB50FD">
      <w:pPr>
        <w:rPr>
          <w:rFonts w:ascii="Times New Roman" w:hAnsi="Times New Roman"/>
          <w:sz w:val="24"/>
          <w:szCs w:val="24"/>
        </w:rPr>
      </w:pPr>
    </w:p>
    <w:p w14:paraId="7B32C2F7"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Ad. 1.</w:t>
      </w:r>
    </w:p>
    <w:p w14:paraId="656E78B0" w14:textId="77777777" w:rsidR="00DB50FD" w:rsidRPr="00DB50FD" w:rsidRDefault="00DB50FD" w:rsidP="00DB50FD">
      <w:pPr>
        <w:rPr>
          <w:rFonts w:ascii="Times New Roman" w:hAnsi="Times New Roman"/>
          <w:sz w:val="24"/>
          <w:szCs w:val="24"/>
        </w:rPr>
      </w:pPr>
    </w:p>
    <w:p w14:paraId="5A18D49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Starosta powitał zebranych i po stwierdzeniu quorum przedstawił porządek posiedzenia. Zaproponował wyprowadzenie z porządku punktu dotyczącego uchwały Zarządu w sprawie powierzenia przygotowania i przeprowadzenia postępowania o udzielenie zamówienia publicznego dla Szpitala Powiatowego w Pyrzycach. Edward Sadłowski zaproponował wyprowadzenie z porządku punktów dotyczących ustalenia wynagrodzenia dla dyrektora Szpitala i ZOL ze względu na toczący się spór z pracownikami Szpitala o pomoc finansową. Starosta wyjaśnił, że ten spór nie ma żadnego związku z przyznawaniem wynagrodzenia. Wynagrodzenie przyznawane przez Zarząd wynika z umowy kontraktowej i dotyczy trzeciego kwartału 2006 r. Odłożenie tej decyzji spowoduje opóźnienie w realizacji umów. W wyniku głosowania: 1 głos za, 1 głos wstrzymujący się i 3 przeciw Zarząd odrzucił wniosek Edwarda Sadłowskiego. Andrzej </w:t>
      </w:r>
      <w:proofErr w:type="spellStart"/>
      <w:r w:rsidRPr="00DB50FD">
        <w:rPr>
          <w:rFonts w:ascii="Times New Roman" w:hAnsi="Times New Roman"/>
          <w:sz w:val="24"/>
          <w:szCs w:val="24"/>
        </w:rPr>
        <w:t>Wabiński</w:t>
      </w:r>
      <w:proofErr w:type="spellEnd"/>
      <w:r w:rsidRPr="00DB50FD">
        <w:rPr>
          <w:rFonts w:ascii="Times New Roman" w:hAnsi="Times New Roman"/>
          <w:sz w:val="24"/>
          <w:szCs w:val="24"/>
        </w:rPr>
        <w:t xml:space="preserve"> Skarbnik Powiatu zaproponował wprowadzenie do porządku posiedzenia uchwały Zarządu w sprawie zmiany budżetu powiatu na rok 2006. Zarząd wyraził zgodę. Prządek posiedzenia, po zmianach został przyjęty w wyniku głosowania: 5 głosów za.</w:t>
      </w:r>
    </w:p>
    <w:p w14:paraId="05A1CC0E" w14:textId="77777777" w:rsidR="00DB50FD" w:rsidRPr="00DB50FD" w:rsidRDefault="00DB50FD" w:rsidP="00DB50FD">
      <w:pPr>
        <w:rPr>
          <w:rFonts w:ascii="Times New Roman" w:hAnsi="Times New Roman"/>
          <w:sz w:val="24"/>
          <w:szCs w:val="24"/>
        </w:rPr>
      </w:pPr>
    </w:p>
    <w:p w14:paraId="2B1DE4F7"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Ad. 2.</w:t>
      </w:r>
    </w:p>
    <w:p w14:paraId="34E5B431" w14:textId="77777777" w:rsidR="00DB50FD" w:rsidRPr="00DB50FD" w:rsidRDefault="00DB50FD" w:rsidP="00DB50FD">
      <w:pPr>
        <w:rPr>
          <w:rFonts w:ascii="Times New Roman" w:hAnsi="Times New Roman"/>
          <w:sz w:val="24"/>
          <w:szCs w:val="24"/>
        </w:rPr>
      </w:pPr>
    </w:p>
    <w:p w14:paraId="6B3E9B2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Skarbnik Powiatu przedstawił informację o kompetencjach Zarządu i Rady w zakresie gospodarki finansowej. Przybliżył członkom Zarządu zadania realizowane przez organy powiatu oraz przez dyrektorów jednostek na podstawie upoważnień do dokonywania zmian w budżecie tych jednostek.</w:t>
      </w:r>
    </w:p>
    <w:p w14:paraId="5BD43CAE"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Następnie Andrzej </w:t>
      </w:r>
      <w:proofErr w:type="spellStart"/>
      <w:r w:rsidRPr="00DB50FD">
        <w:rPr>
          <w:rFonts w:ascii="Times New Roman" w:hAnsi="Times New Roman"/>
          <w:sz w:val="24"/>
          <w:szCs w:val="24"/>
        </w:rPr>
        <w:t>Jakieła</w:t>
      </w:r>
      <w:proofErr w:type="spellEnd"/>
      <w:r w:rsidRPr="00DB50FD">
        <w:rPr>
          <w:rFonts w:ascii="Times New Roman" w:hAnsi="Times New Roman"/>
          <w:sz w:val="24"/>
          <w:szCs w:val="24"/>
        </w:rPr>
        <w:t xml:space="preserve"> dyrektor Wydziału Oświaty, kultury, Sportu i Turystyki przedstawił wniosek Zespołu Szkół Nr 1 o wyrażenie zgody na dokonanie zmian w planie </w:t>
      </w:r>
      <w:r w:rsidRPr="00DB50FD">
        <w:rPr>
          <w:rFonts w:ascii="Times New Roman" w:hAnsi="Times New Roman"/>
          <w:sz w:val="24"/>
          <w:szCs w:val="24"/>
        </w:rPr>
        <w:lastRenderedPageBreak/>
        <w:t xml:space="preserve">budżetowym na rok 2006. Andrzej </w:t>
      </w:r>
      <w:proofErr w:type="spellStart"/>
      <w:r w:rsidRPr="00DB50FD">
        <w:rPr>
          <w:rFonts w:ascii="Times New Roman" w:hAnsi="Times New Roman"/>
          <w:sz w:val="24"/>
          <w:szCs w:val="24"/>
        </w:rPr>
        <w:t>Jakieła</w:t>
      </w:r>
      <w:proofErr w:type="spellEnd"/>
      <w:r w:rsidRPr="00DB50FD">
        <w:rPr>
          <w:rFonts w:ascii="Times New Roman" w:hAnsi="Times New Roman"/>
          <w:sz w:val="24"/>
          <w:szCs w:val="24"/>
        </w:rPr>
        <w:t xml:space="preserve"> wyjaśnił, ze zmiana wynika z konieczności zagospodarowania środków, które jednostka zaoszczędziła w związku z odejściem nauczycieli na emeryturę. Środki te zostaną przeznaczone na bieżące wynagrodzenia. Pozwoli to na zakończenie roku budżetowego bez zobowiązań. Zmiany w zakresie wynagrodzeń wymagają zgody Zarządu. Zarząd wyraził zgodę w wyniku głosowania: 5 głosów za.</w:t>
      </w:r>
    </w:p>
    <w:p w14:paraId="7828BA8C"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Starosta przedstawił wnioski, których nie zrealizował poprzedni Zarząd, gdyż wymagały one formy uchwały Rady Powiatu.</w:t>
      </w:r>
    </w:p>
    <w:p w14:paraId="4D8976C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Pierwszy wniosek złożony przez Zarząd Dróg Powiatowych dotyczył zwiększenia planu finansowego o kwotę 5 tys. zł z przeznaczeniem na wypłatę nagrody jubileuszowej. Edward Sadłowski zaproponował, aby nie wyrazić zgody. Zarząd Dróg Powiatowych nie realizuje niektórych zadań na drogach i może wygospodarować te środki z własnego budżetu. Starosta zalecił, aby w Zarządzie Dróg Powiatowych przeanalizowano możliwość dokonania przesunięć pomiędzy paragrafami w celu zabezpieczenia środków na nagrodę jubileuszową i przedłożono Zarządowi Powiatu wniosek w tej sprawie. Zarząd wyraził zgodę w wyniku głosowania: 5 głosów za.</w:t>
      </w:r>
    </w:p>
    <w:p w14:paraId="2D9FB70C"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Drugi wniosek dotyczył zwiększenia dotacji na działalność Powiatowego Zespołu ds. Orzekania o Stopniu Niepełnosprawności, który przekroczył zaplanowaną ilość realizowanych wniosków. Mariusz Przybylski dyrektor Wydziału Zdrowia i Opieki Społecznej wyjaśnił, że są to zadania zlecone z zakresu administracji rządowej, dlatego wystąpiono do Wojewody o zwiększenie dotacji. Pracownicy Urzędu Wojewódzkiego zapewnili go, że dotacja zostanie zwiększona. Skarbnik Andrzej </w:t>
      </w:r>
      <w:proofErr w:type="spellStart"/>
      <w:r w:rsidRPr="00DB50FD">
        <w:rPr>
          <w:rFonts w:ascii="Times New Roman" w:hAnsi="Times New Roman"/>
          <w:sz w:val="24"/>
          <w:szCs w:val="24"/>
        </w:rPr>
        <w:t>Wabiński</w:t>
      </w:r>
      <w:proofErr w:type="spellEnd"/>
      <w:r w:rsidRPr="00DB50FD">
        <w:rPr>
          <w:rFonts w:ascii="Times New Roman" w:hAnsi="Times New Roman"/>
          <w:sz w:val="24"/>
          <w:szCs w:val="24"/>
        </w:rPr>
        <w:t xml:space="preserve"> poinformował, że z wnioskowanych 12 tys. zł Wojewoda przekazał jedynie 2 tys. zł i w tym roku nie jest prawdopodobne uzyskanie większych środków. Edward Sadłowski złożył wniosek, aby powołać się na zapewnienia pracowników i powtórnie wystąpić do Wojewody. Starosta zaproponował, aby Powiatowe Centrum Pomocy Rodzinie zaktualizowało potrzeby i ponownie złożyło wniosek do Zarządu w tej sprawie, a dyrektor Wydziału Zdrowia i Opieki Społecznej przygotował wystąpienie do Wojewody. Zarząd wyraził zgodę w wyniku głosowania: 5 głosów za.</w:t>
      </w:r>
    </w:p>
    <w:p w14:paraId="633E04A6"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Trzeci wniosek złożony przez Dom Pomocy Społecznej dotyczył zwiększenia planu dochodów i wydatków o kwotę 26 tys. zł. Kwota ta została uzyskana przez jednostkę z działalności usługowej. Zarząd wyraził zgodę w wyniku głosowania: 5 głosów za.</w:t>
      </w:r>
    </w:p>
    <w:p w14:paraId="5D454479"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Następnie Starosta przedstawił wniosek Zarządu Międzyzakładowej Organizacji NSZZ „Solidarność” przy Szpitalu Powiatowym o zorganizowanie spotkania z Zarządem Powiatu w celu realizacji postanowień porozumienia z Marszałkiem Województwa o pomocy finansowej dla pracowników Szpitala. Edward Sadłowski wyraził zdziwienie, że poprzedni Starosta zrezygnował z dotacji, która miała być przeznaczona na pomoc Szpitalowi. Skarbnik Andrzej </w:t>
      </w:r>
      <w:proofErr w:type="spellStart"/>
      <w:r w:rsidRPr="00DB50FD">
        <w:rPr>
          <w:rFonts w:ascii="Times New Roman" w:hAnsi="Times New Roman"/>
          <w:sz w:val="24"/>
          <w:szCs w:val="24"/>
        </w:rPr>
        <w:t>Wabiński</w:t>
      </w:r>
      <w:proofErr w:type="spellEnd"/>
      <w:r w:rsidRPr="00DB50FD">
        <w:rPr>
          <w:rFonts w:ascii="Times New Roman" w:hAnsi="Times New Roman"/>
          <w:sz w:val="24"/>
          <w:szCs w:val="24"/>
        </w:rPr>
        <w:t xml:space="preserve"> wyjaśnił, ze dotacja była przeznaczona na budowę boiska w Zespole Szkół Nr 1. Środki nie zostały wykorzystane, gdyż należało je wydać do końca bieżącego roku, a technologia wykonania boiska ze sztuczną nawierzchnią nie pozwala na prowadzenie prac w temperaturze poniżej 120 C. Sugerowano przeznaczenie tych środków na pomoc Szpitalowi, ale ze względów formalno-prawnych było to niemożliwe. Dlatego poprzedni Starosta zrezygnował z dotacji.</w:t>
      </w:r>
    </w:p>
    <w:p w14:paraId="4560AC93"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lastRenderedPageBreak/>
        <w:t>Starosta zaproponował, aby spotkać się z Zarządem Międzyzakładowej Organizacji NSZZ „Solidarność” w dniu 22 grudnia 2006 r. o godzinie 1000 na terenie Szpitala. Wcześniej, o godzinie 900, Zarząd spotka się na krótkim posiedzeniu w gabinecie Starosty. Zarząd wyraził zgodę w wyniku głosowania: 5 głosów za.</w:t>
      </w:r>
    </w:p>
    <w:p w14:paraId="28C95C58"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Z kolei Starosta przedstawił wniosek Burmistrza Pyrzyc o współudział w realizacji planowanych przez niego zadań oraz zabezpieczenie środków w budżecie powiatu na ich realizację. Burmistrz powołuje się na deklaracje współpracy składane przez Starostę. Starosta potwierdził wolę współpracy, ale forma w jakiej Burmistrz widzi tę współprace jest nie do przyjęcia. We wniosku przedstawia swoje plany i wymaga deklaracji wzięcia w nich udziału. Te zadania to remont drogi w Nowielinie, budowa Centrum Rehabilitacji, Sportów Wodnych i Rekreacji. Zadania te nie mieszczą się wśród zadań powiatu. Dodatkowo budowa Centrum nie został zaakceptowana przez Radę Miejską. Burmistrz proponuje również wspólne zorganizowanie spotkania noworocznego nie podając jednak w jakim zakresie i na jakich warunkach miałoby się to współorganizowanie odbyć. Zarząd przyjmie każde zaproszenie do współpracy pod warunkiem, że będzie ono przygotowane na partnerskich warunkach ze szczegółowym określeniem zobowiązań każdej ze stron. W taki sposób może być zorganizowane spotkanie noworoczne natomiast wspomniane inwestycje są nie do zaakceptowania. Zarząd zgodził się z tym stanowiskiem w wyniku głosowania: 5 głosów za.</w:t>
      </w:r>
    </w:p>
    <w:p w14:paraId="4FE866B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Edward Sadłowski złożył wniosek, aby zaproponować Burmistrzowi nawiązanie merytorycznej współpracy np. powołanie zespołu składającego się z pracowników Gminy i Starostwa, który przygotowywałby wnioski aplikacyjne o środki z Unii Europejskiej. Starosta wyjaśnił, że też rozważał taką możliwość, ale nie może to nastąpić w formie pisma. Powinny taką decyzję poprzedzić rozmowy i negocjacje nie tylko z jedną gminą, ale przy udziale wszystkich gmin powiatu.</w:t>
      </w:r>
    </w:p>
    <w:p w14:paraId="21BA91DE" w14:textId="77777777" w:rsidR="00DB50FD" w:rsidRPr="00DB50FD" w:rsidRDefault="00DB50FD" w:rsidP="00DB50FD">
      <w:pPr>
        <w:rPr>
          <w:rFonts w:ascii="Times New Roman" w:hAnsi="Times New Roman"/>
          <w:sz w:val="24"/>
          <w:szCs w:val="24"/>
        </w:rPr>
      </w:pPr>
    </w:p>
    <w:p w14:paraId="0D7ABB62"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Ad. 3.</w:t>
      </w:r>
    </w:p>
    <w:p w14:paraId="387347E3" w14:textId="77777777" w:rsidR="00DB50FD" w:rsidRPr="00DB50FD" w:rsidRDefault="00DB50FD" w:rsidP="00DB50FD">
      <w:pPr>
        <w:rPr>
          <w:rFonts w:ascii="Times New Roman" w:hAnsi="Times New Roman"/>
          <w:sz w:val="24"/>
          <w:szCs w:val="24"/>
        </w:rPr>
      </w:pPr>
    </w:p>
    <w:p w14:paraId="3999AC87"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Skarbnik przedstawił uchwałę Zarządu Powiatu Pyrzyckiego w sprawie zmiany budżetu powiatu na rok 2006. W związku z nie wykorzystaniem przyznanej dotacji na składki na ubezpieczenia zdrowotne oraz świadczenia dla osób nie objętych obowiązkiem ubezpieczenia zdrowotnego należy nie wykorzystaną część dotacji zwrócić Wojewodzie. Zmiana budżetu dotyczy zmniejszenia dochodów budżetu o te część dotacji. Zarząd podjął uchwałę w wyniku głosowania: 5 głosów za.</w:t>
      </w:r>
    </w:p>
    <w:p w14:paraId="577C8172"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Następnie Starosta przedstawił uchwałę Zarządu Powiatu Pyrzyckiego w sprawie udzielenia upoważnienia do składania oświadczenia woli. Wyjaśnił, że oprócz Starosty i Wicestarosty upoważniony został Mieczysław Mularczyk. Uchwała w takiej formie została przygotowana na wniosek Starosty. Mieczysław Mularczyk wyraził zgodę. Zarząd podjął uchwałę w wyniku głosowania: 5 głosów za.</w:t>
      </w:r>
    </w:p>
    <w:p w14:paraId="5E7EDA6A"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Kolejna uchwała Zarządu Powiatu Pyrzyckiego dotyczyła upoważnienia Krzysztofa </w:t>
      </w:r>
      <w:proofErr w:type="spellStart"/>
      <w:r w:rsidRPr="00DB50FD">
        <w:rPr>
          <w:rFonts w:ascii="Times New Roman" w:hAnsi="Times New Roman"/>
          <w:sz w:val="24"/>
          <w:szCs w:val="24"/>
        </w:rPr>
        <w:t>Okraski</w:t>
      </w:r>
      <w:proofErr w:type="spellEnd"/>
      <w:r w:rsidRPr="00DB50FD">
        <w:rPr>
          <w:rFonts w:ascii="Times New Roman" w:hAnsi="Times New Roman"/>
          <w:sz w:val="24"/>
          <w:szCs w:val="24"/>
        </w:rPr>
        <w:t xml:space="preserve"> do załatwiania spraw w imieniu Zarządu Powiatu i do składania oświadczenia woli. Dyrektor jednostki jest na urlopie bezpłatnym na czas pełnienia funkcji wójta. Do czasu rozstrzygnięcia </w:t>
      </w:r>
      <w:r w:rsidRPr="00DB50FD">
        <w:rPr>
          <w:rFonts w:ascii="Times New Roman" w:hAnsi="Times New Roman"/>
          <w:sz w:val="24"/>
          <w:szCs w:val="24"/>
        </w:rPr>
        <w:lastRenderedPageBreak/>
        <w:t xml:space="preserve">konkursu na stanowisko dyrektora Zarząd upoważnia Krzysztofa </w:t>
      </w:r>
      <w:proofErr w:type="spellStart"/>
      <w:r w:rsidRPr="00DB50FD">
        <w:rPr>
          <w:rFonts w:ascii="Times New Roman" w:hAnsi="Times New Roman"/>
          <w:sz w:val="24"/>
          <w:szCs w:val="24"/>
        </w:rPr>
        <w:t>Okraskę</w:t>
      </w:r>
      <w:proofErr w:type="spellEnd"/>
      <w:r w:rsidRPr="00DB50FD">
        <w:rPr>
          <w:rFonts w:ascii="Times New Roman" w:hAnsi="Times New Roman"/>
          <w:sz w:val="24"/>
          <w:szCs w:val="24"/>
        </w:rPr>
        <w:t xml:space="preserve"> do załatwiania spraw. Zarząd podjął uchwałę w wyniku głosowania: 5 głosów za.</w:t>
      </w:r>
    </w:p>
    <w:p w14:paraId="438DF2D8"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Andrzej </w:t>
      </w:r>
      <w:proofErr w:type="spellStart"/>
      <w:r w:rsidRPr="00DB50FD">
        <w:rPr>
          <w:rFonts w:ascii="Times New Roman" w:hAnsi="Times New Roman"/>
          <w:sz w:val="24"/>
          <w:szCs w:val="24"/>
        </w:rPr>
        <w:t>Jakieła</w:t>
      </w:r>
      <w:proofErr w:type="spellEnd"/>
      <w:r w:rsidRPr="00DB50FD">
        <w:rPr>
          <w:rFonts w:ascii="Times New Roman" w:hAnsi="Times New Roman"/>
          <w:sz w:val="24"/>
          <w:szCs w:val="24"/>
        </w:rPr>
        <w:t xml:space="preserve"> przedstawił uchwałę Zarządu Powiatu Pyrzyckiego w sprawie powołania komisji stypendialnej w celu rozpatrzenia wniosków studentów o przyznanie stypendiów na wyrównywanie szans edukacyjnych w ramach Działania 2.2 Priorytetu II ZPOR finansowanego ze środków EFS i budżetu państwa. Komisja składa się z trzech osób. Oprócz Andrzeja </w:t>
      </w:r>
      <w:proofErr w:type="spellStart"/>
      <w:r w:rsidRPr="00DB50FD">
        <w:rPr>
          <w:rFonts w:ascii="Times New Roman" w:hAnsi="Times New Roman"/>
          <w:sz w:val="24"/>
          <w:szCs w:val="24"/>
        </w:rPr>
        <w:t>Jakieły</w:t>
      </w:r>
      <w:proofErr w:type="spellEnd"/>
      <w:r w:rsidRPr="00DB50FD">
        <w:rPr>
          <w:rFonts w:ascii="Times New Roman" w:hAnsi="Times New Roman"/>
          <w:sz w:val="24"/>
          <w:szCs w:val="24"/>
        </w:rPr>
        <w:t xml:space="preserve"> wybrano Jarosława Stankiewicza jako przewodniczącego oraz Mieczysława Mularczyka. Zarząd podjął uchwałę w wyniku głosowania: 5 głosów za.</w:t>
      </w:r>
    </w:p>
    <w:p w14:paraId="37AA163F" w14:textId="77777777" w:rsidR="00DB50FD" w:rsidRPr="00DB50FD" w:rsidRDefault="00DB50FD" w:rsidP="00DB50FD">
      <w:pPr>
        <w:rPr>
          <w:rFonts w:ascii="Times New Roman" w:hAnsi="Times New Roman"/>
          <w:sz w:val="24"/>
          <w:szCs w:val="24"/>
        </w:rPr>
      </w:pPr>
    </w:p>
    <w:p w14:paraId="13243732"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Ad. 4.</w:t>
      </w:r>
    </w:p>
    <w:p w14:paraId="6F663780" w14:textId="77777777" w:rsidR="00DB50FD" w:rsidRPr="00DB50FD" w:rsidRDefault="00DB50FD" w:rsidP="00DB50FD">
      <w:pPr>
        <w:rPr>
          <w:rFonts w:ascii="Times New Roman" w:hAnsi="Times New Roman"/>
          <w:sz w:val="24"/>
          <w:szCs w:val="24"/>
        </w:rPr>
      </w:pPr>
    </w:p>
    <w:p w14:paraId="3F6C2E80"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Starosta zaproponował, aby omówienie sprawozdań z działalności Szpitala i Zakładu Opiekuńczo-Leczniczego odbyło się przy udziale dyrektorów tych jednostek. Zarząd poparł wniosek i zdecydowano o odłożeniu oceny tych sprawozdań do następnego posiedzenia Zarządu. Ocena sprawozdań jest podstawą ustalenia wynagrodzenia dla dyrektora Szpitala i ZOL w związku z tym cały punkt 4 porządku został odłożony do rozpatrzenia na kolejnym posiedzeniu Zarządu.</w:t>
      </w:r>
    </w:p>
    <w:p w14:paraId="3440A7DD" w14:textId="77777777" w:rsidR="00DB50FD" w:rsidRPr="00DB50FD" w:rsidRDefault="00DB50FD" w:rsidP="00DB50FD">
      <w:pPr>
        <w:rPr>
          <w:rFonts w:ascii="Times New Roman" w:hAnsi="Times New Roman"/>
          <w:sz w:val="24"/>
          <w:szCs w:val="24"/>
        </w:rPr>
      </w:pPr>
    </w:p>
    <w:p w14:paraId="2F748814" w14:textId="77777777" w:rsidR="00DB50FD" w:rsidRPr="00DB50FD" w:rsidRDefault="00DB50FD" w:rsidP="00DB50FD">
      <w:pPr>
        <w:rPr>
          <w:rFonts w:ascii="Times New Roman" w:hAnsi="Times New Roman"/>
          <w:sz w:val="24"/>
          <w:szCs w:val="24"/>
        </w:rPr>
      </w:pPr>
    </w:p>
    <w:p w14:paraId="249522FC" w14:textId="77777777" w:rsidR="00DB50FD" w:rsidRPr="00DB50FD" w:rsidRDefault="00DB50FD" w:rsidP="00DB50FD">
      <w:pPr>
        <w:rPr>
          <w:rFonts w:ascii="Times New Roman" w:hAnsi="Times New Roman"/>
          <w:sz w:val="24"/>
          <w:szCs w:val="24"/>
        </w:rPr>
      </w:pPr>
    </w:p>
    <w:p w14:paraId="086BEE79"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Ad. 5.</w:t>
      </w:r>
    </w:p>
    <w:p w14:paraId="2FA85207" w14:textId="77777777" w:rsidR="00DB50FD" w:rsidRPr="00DB50FD" w:rsidRDefault="00DB50FD" w:rsidP="00DB50FD">
      <w:pPr>
        <w:rPr>
          <w:rFonts w:ascii="Times New Roman" w:hAnsi="Times New Roman"/>
          <w:sz w:val="24"/>
          <w:szCs w:val="24"/>
        </w:rPr>
      </w:pPr>
    </w:p>
    <w:p w14:paraId="675FA79D"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Starosta poinformował Zarząd, o zleceniu radcy prawnemu sprawdzenia, czy nie ma sprzeczności z pełnieniem funkcji członka Zarządu, a prowadzoną przez niego działalnością gospodarczą. Starosta zalecił konsultację ww. sprawie z radcą prawnym.</w:t>
      </w:r>
    </w:p>
    <w:p w14:paraId="5BAE2067"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Na tym spotkanie zakończono. Starosta podziękował zebranym za udział.</w:t>
      </w:r>
    </w:p>
    <w:p w14:paraId="421DFE9D" w14:textId="77777777" w:rsidR="00DB50FD" w:rsidRPr="00DB50FD" w:rsidRDefault="00DB50FD" w:rsidP="00DB50FD">
      <w:pPr>
        <w:rPr>
          <w:rFonts w:ascii="Times New Roman" w:hAnsi="Times New Roman"/>
          <w:sz w:val="24"/>
          <w:szCs w:val="24"/>
        </w:rPr>
      </w:pPr>
    </w:p>
    <w:p w14:paraId="13BD95CB" w14:textId="77777777" w:rsidR="00DB50FD" w:rsidRPr="00DB50FD" w:rsidRDefault="00DB50FD" w:rsidP="00DB50FD">
      <w:pPr>
        <w:rPr>
          <w:rFonts w:ascii="Times New Roman" w:hAnsi="Times New Roman"/>
          <w:sz w:val="24"/>
          <w:szCs w:val="24"/>
        </w:rPr>
      </w:pPr>
    </w:p>
    <w:p w14:paraId="6B284E88"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Sporządził:</w:t>
      </w:r>
    </w:p>
    <w:p w14:paraId="0459A3AE"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 xml:space="preserve">Waldemar </w:t>
      </w:r>
      <w:proofErr w:type="spellStart"/>
      <w:r w:rsidRPr="00DB50FD">
        <w:rPr>
          <w:rFonts w:ascii="Times New Roman" w:hAnsi="Times New Roman"/>
          <w:sz w:val="24"/>
          <w:szCs w:val="24"/>
        </w:rPr>
        <w:t>Durkin</w:t>
      </w:r>
      <w:proofErr w:type="spellEnd"/>
    </w:p>
    <w:p w14:paraId="7DE90FD1" w14:textId="77777777" w:rsidR="00DB50FD" w:rsidRPr="00DB50FD" w:rsidRDefault="00DB50FD" w:rsidP="00DB50FD">
      <w:pPr>
        <w:rPr>
          <w:rFonts w:ascii="Times New Roman" w:hAnsi="Times New Roman"/>
          <w:sz w:val="24"/>
          <w:szCs w:val="24"/>
        </w:rPr>
      </w:pPr>
    </w:p>
    <w:p w14:paraId="7110BB4F"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w:t>
      </w:r>
    </w:p>
    <w:p w14:paraId="29EEC59A"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Podpisy członków Zarządu:</w:t>
      </w:r>
    </w:p>
    <w:p w14:paraId="481F812F" w14:textId="77777777" w:rsidR="00DB50FD" w:rsidRPr="00DB50FD" w:rsidRDefault="00DB50FD" w:rsidP="00DB50FD">
      <w:pPr>
        <w:rPr>
          <w:rFonts w:ascii="Times New Roman" w:hAnsi="Times New Roman"/>
          <w:sz w:val="24"/>
          <w:szCs w:val="24"/>
        </w:rPr>
      </w:pPr>
    </w:p>
    <w:p w14:paraId="7BABB28D"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1. .........................................</w:t>
      </w:r>
    </w:p>
    <w:p w14:paraId="04EDBA32"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lastRenderedPageBreak/>
        <w:t>2. .........................................</w:t>
      </w:r>
    </w:p>
    <w:p w14:paraId="2F0CC417"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3. .........................................</w:t>
      </w:r>
    </w:p>
    <w:p w14:paraId="17CB7B7A"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4. .........................................</w:t>
      </w:r>
    </w:p>
    <w:p w14:paraId="744CB7FB" w14:textId="77777777" w:rsidR="00DB50FD" w:rsidRPr="00DB50FD" w:rsidRDefault="00DB50FD" w:rsidP="00DB50FD">
      <w:pPr>
        <w:rPr>
          <w:rFonts w:ascii="Times New Roman" w:hAnsi="Times New Roman"/>
          <w:sz w:val="24"/>
          <w:szCs w:val="24"/>
        </w:rPr>
      </w:pPr>
      <w:r w:rsidRPr="00DB50FD">
        <w:rPr>
          <w:rFonts w:ascii="Times New Roman" w:hAnsi="Times New Roman"/>
          <w:sz w:val="24"/>
          <w:szCs w:val="24"/>
        </w:rPr>
        <w:t>5...........................................</w:t>
      </w:r>
    </w:p>
    <w:p w14:paraId="3E3B0F05" w14:textId="77777777" w:rsidR="00DB50FD" w:rsidRPr="00DB50FD" w:rsidRDefault="00DB50FD" w:rsidP="00DB50FD">
      <w:pPr>
        <w:rPr>
          <w:rFonts w:ascii="Times New Roman" w:hAnsi="Times New Roman"/>
          <w:sz w:val="24"/>
          <w:szCs w:val="24"/>
        </w:rPr>
      </w:pPr>
    </w:p>
    <w:p w14:paraId="3AE5218D" w14:textId="7ABC0FF3" w:rsidR="004B3744" w:rsidRPr="00DB50FD" w:rsidRDefault="00DB50FD" w:rsidP="00DB50FD">
      <w:pPr>
        <w:rPr>
          <w:rFonts w:ascii="Times New Roman" w:hAnsi="Times New Roman"/>
          <w:sz w:val="24"/>
          <w:szCs w:val="24"/>
        </w:rPr>
      </w:pPr>
      <w:r w:rsidRPr="00DB50FD">
        <w:rPr>
          <w:rFonts w:ascii="Times New Roman" w:hAnsi="Times New Roman"/>
          <w:sz w:val="24"/>
          <w:szCs w:val="24"/>
        </w:rPr>
        <w:t>Pyrzyce, dnia 12 grudnia 2006 r.</w:t>
      </w:r>
    </w:p>
    <w:sectPr w:rsidR="004B3744" w:rsidRPr="00DB5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FD"/>
    <w:rsid w:val="004B3744"/>
    <w:rsid w:val="00DB5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AAF"/>
  <w15:chartTrackingRefBased/>
  <w15:docId w15:val="{340994B2-A830-4AF8-A651-2A18B992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8472</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2021-11-03T10:42:00Z</dcterms:created>
  <dcterms:modified xsi:type="dcterms:W3CDTF">2021-11-03T10:42:00Z</dcterms:modified>
</cp:coreProperties>
</file>