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094D2E" w:rsidRDefault="00094D2E">
      <w:pPr>
        <w:rPr>
          <w:rFonts w:ascii="Times New Roman" w:hAnsi="Times New Roman"/>
          <w:sz w:val="24"/>
          <w:szCs w:val="24"/>
        </w:rPr>
      </w:pPr>
      <w:r w:rsidRPr="00094D2E">
        <w:rPr>
          <w:rFonts w:ascii="Times New Roman" w:hAnsi="Times New Roman"/>
          <w:sz w:val="24"/>
          <w:szCs w:val="24"/>
        </w:rPr>
        <w:t xml:space="preserve">PROTOKÓŁ NR 25/2005 </w:t>
      </w:r>
      <w:r w:rsidRPr="00094D2E">
        <w:rPr>
          <w:rFonts w:ascii="Times New Roman" w:hAnsi="Times New Roman"/>
          <w:sz w:val="24"/>
          <w:szCs w:val="24"/>
        </w:rPr>
        <w:br/>
        <w:t xml:space="preserve">z dnia 11 sierpnia 2005 r. </w:t>
      </w:r>
      <w:r w:rsidRPr="00094D2E">
        <w:rPr>
          <w:rFonts w:ascii="Times New Roman" w:hAnsi="Times New Roman"/>
          <w:sz w:val="24"/>
          <w:szCs w:val="24"/>
        </w:rPr>
        <w:br/>
        <w:t xml:space="preserve">z posiedzenia Zarządu Powiatu Pyrzyckiego </w:t>
      </w:r>
      <w:r w:rsidRPr="00094D2E">
        <w:rPr>
          <w:rFonts w:ascii="Times New Roman" w:hAnsi="Times New Roman"/>
          <w:sz w:val="24"/>
          <w:szCs w:val="24"/>
        </w:rPr>
        <w:br/>
      </w:r>
      <w:r w:rsidRPr="00094D2E">
        <w:rPr>
          <w:rFonts w:ascii="Times New Roman" w:hAnsi="Times New Roman"/>
          <w:sz w:val="24"/>
          <w:szCs w:val="24"/>
        </w:rPr>
        <w:br/>
        <w:t xml:space="preserve">Lista obecności oraz proponowany porządek posiedzenia stanowią załączniki do niniejszego protokołu. </w:t>
      </w:r>
      <w:r w:rsidRPr="00094D2E">
        <w:rPr>
          <w:rFonts w:ascii="Times New Roman" w:hAnsi="Times New Roman"/>
          <w:sz w:val="24"/>
          <w:szCs w:val="24"/>
        </w:rPr>
        <w:br/>
      </w:r>
      <w:r w:rsidRPr="00094D2E">
        <w:rPr>
          <w:rFonts w:ascii="Times New Roman" w:hAnsi="Times New Roman"/>
          <w:sz w:val="24"/>
          <w:szCs w:val="24"/>
        </w:rPr>
        <w:br/>
        <w:t xml:space="preserve">Ad. 1. </w:t>
      </w:r>
      <w:r w:rsidRPr="00094D2E">
        <w:rPr>
          <w:rFonts w:ascii="Times New Roman" w:hAnsi="Times New Roman"/>
          <w:sz w:val="24"/>
          <w:szCs w:val="24"/>
        </w:rPr>
        <w:br/>
      </w:r>
      <w:r w:rsidRPr="00094D2E">
        <w:rPr>
          <w:rFonts w:ascii="Times New Roman" w:hAnsi="Times New Roman"/>
          <w:sz w:val="24"/>
          <w:szCs w:val="24"/>
        </w:rPr>
        <w:br/>
        <w:t xml:space="preserve">Wicestarosta powitał zebranych i po stwierdzeniu quorum przedstawił porządek obrad. Porządek posiedzenia oraz protokół z poprzedniego spotkania Zarządu zostały przyjęte w wyniku głosowania: 4 głosów za. </w:t>
      </w:r>
      <w:r w:rsidRPr="00094D2E">
        <w:rPr>
          <w:rFonts w:ascii="Times New Roman" w:hAnsi="Times New Roman"/>
          <w:sz w:val="24"/>
          <w:szCs w:val="24"/>
        </w:rPr>
        <w:br/>
      </w:r>
      <w:r w:rsidRPr="00094D2E">
        <w:rPr>
          <w:rFonts w:ascii="Times New Roman" w:hAnsi="Times New Roman"/>
          <w:sz w:val="24"/>
          <w:szCs w:val="24"/>
        </w:rPr>
        <w:br/>
        <w:t xml:space="preserve">Ad. 2. </w:t>
      </w:r>
      <w:r w:rsidRPr="00094D2E">
        <w:rPr>
          <w:rFonts w:ascii="Times New Roman" w:hAnsi="Times New Roman"/>
          <w:sz w:val="24"/>
          <w:szCs w:val="24"/>
        </w:rPr>
        <w:br/>
        <w:t xml:space="preserve">Wicestarosta przedstawił uchwałę Zarządu Powiatu Pyrzyckiego w sprawie skierowania do Zakładu Opiekuńczo-Leczniczego w Pyrzycach. Do Zakładu kieruje się Annę </w:t>
      </w:r>
      <w:proofErr w:type="spellStart"/>
      <w:r w:rsidRPr="00094D2E">
        <w:rPr>
          <w:rFonts w:ascii="Times New Roman" w:hAnsi="Times New Roman"/>
          <w:sz w:val="24"/>
          <w:szCs w:val="24"/>
        </w:rPr>
        <w:t>Kościureczko</w:t>
      </w:r>
      <w:proofErr w:type="spellEnd"/>
      <w:r w:rsidRPr="00094D2E">
        <w:rPr>
          <w:rFonts w:ascii="Times New Roman" w:hAnsi="Times New Roman"/>
          <w:sz w:val="24"/>
          <w:szCs w:val="24"/>
        </w:rPr>
        <w:t xml:space="preserve"> oraz Halinę </w:t>
      </w:r>
      <w:proofErr w:type="spellStart"/>
      <w:r w:rsidRPr="00094D2E">
        <w:rPr>
          <w:rFonts w:ascii="Times New Roman" w:hAnsi="Times New Roman"/>
          <w:sz w:val="24"/>
          <w:szCs w:val="24"/>
        </w:rPr>
        <w:t>Tylus</w:t>
      </w:r>
      <w:proofErr w:type="spellEnd"/>
      <w:r w:rsidRPr="00094D2E">
        <w:rPr>
          <w:rFonts w:ascii="Times New Roman" w:hAnsi="Times New Roman"/>
          <w:sz w:val="24"/>
          <w:szCs w:val="24"/>
        </w:rPr>
        <w:t xml:space="preserve">. Zarząd podjął uchwałę w wyniku głosowania: 4 głosy za. </w:t>
      </w:r>
      <w:r w:rsidRPr="00094D2E">
        <w:rPr>
          <w:rFonts w:ascii="Times New Roman" w:hAnsi="Times New Roman"/>
          <w:sz w:val="24"/>
          <w:szCs w:val="24"/>
        </w:rPr>
        <w:br/>
        <w:t xml:space="preserve">W dalszej części spotkania Wicestarosta poprosił Pana Krzysztofa Rosiaka oraz Damiana Skwarka o przedstawienie wniosku Zarządu Dróg Powiatowych w Pyrzycach dotyczącego realizacji inwestycji drogowej pn. „Modernizacja Drogi Mechowo - Letnin” w kontekście przyznanego dofinansowania w kwocie 700 tys. zł ze środków rezerwy subwencji ogólnej. Dyrektor Wydz. </w:t>
      </w:r>
      <w:proofErr w:type="spellStart"/>
      <w:r w:rsidRPr="00094D2E">
        <w:rPr>
          <w:rFonts w:ascii="Times New Roman" w:hAnsi="Times New Roman"/>
          <w:sz w:val="24"/>
          <w:szCs w:val="24"/>
        </w:rPr>
        <w:t>ITiK</w:t>
      </w:r>
      <w:proofErr w:type="spellEnd"/>
      <w:r w:rsidRPr="00094D2E">
        <w:rPr>
          <w:rFonts w:ascii="Times New Roman" w:hAnsi="Times New Roman"/>
          <w:sz w:val="24"/>
          <w:szCs w:val="24"/>
        </w:rPr>
        <w:t xml:space="preserve"> poinformował iż na całościową realizację inwestycji potrzebne jest 65% wkładu własnego tj. 900 tys. zł </w:t>
      </w:r>
      <w:r w:rsidRPr="00094D2E">
        <w:rPr>
          <w:rFonts w:ascii="Times New Roman" w:hAnsi="Times New Roman"/>
          <w:sz w:val="24"/>
          <w:szCs w:val="24"/>
        </w:rPr>
        <w:br/>
        <w:t xml:space="preserve">Decyzją Zarządu należy: </w:t>
      </w:r>
      <w:r w:rsidRPr="00094D2E">
        <w:rPr>
          <w:rFonts w:ascii="Times New Roman" w:hAnsi="Times New Roman"/>
          <w:sz w:val="24"/>
          <w:szCs w:val="24"/>
        </w:rPr>
        <w:br/>
        <w:t xml:space="preserve">- inwestycje podzielić i realizować w dwóch etapach, </w:t>
      </w:r>
      <w:r w:rsidRPr="00094D2E">
        <w:rPr>
          <w:rFonts w:ascii="Times New Roman" w:hAnsi="Times New Roman"/>
          <w:sz w:val="24"/>
          <w:szCs w:val="24"/>
        </w:rPr>
        <w:br/>
        <w:t xml:space="preserve">- I etap od miejscowości Mechowo do dawnej szkoły w miejscowości Górne zrealizowany będzie do końca br. z otrzymanej subwencji, </w:t>
      </w:r>
      <w:r w:rsidRPr="00094D2E">
        <w:rPr>
          <w:rFonts w:ascii="Times New Roman" w:hAnsi="Times New Roman"/>
          <w:sz w:val="24"/>
          <w:szCs w:val="24"/>
        </w:rPr>
        <w:br/>
        <w:t xml:space="preserve">- II etap od szkoły w Górnym do skrzyżowania przed miejscowością Letnin zrealizowany będzie w roku przyszłym ze środków własnych, środków pozyskanych i innych źródeł, </w:t>
      </w:r>
      <w:r w:rsidRPr="00094D2E">
        <w:rPr>
          <w:rFonts w:ascii="Times New Roman" w:hAnsi="Times New Roman"/>
          <w:sz w:val="24"/>
          <w:szCs w:val="24"/>
        </w:rPr>
        <w:br/>
        <w:t xml:space="preserve">- przetarg na I etap inwestycji należy ogłosić w dniu 12.08.2005 r. </w:t>
      </w:r>
      <w:r w:rsidRPr="00094D2E">
        <w:rPr>
          <w:rFonts w:ascii="Times New Roman" w:hAnsi="Times New Roman"/>
          <w:sz w:val="24"/>
          <w:szCs w:val="24"/>
        </w:rPr>
        <w:br/>
        <w:t xml:space="preserve">- do przygotowania ogłoszenia o przetargu zobowiązany jest Zarząd Dróg Powiatowych w Pyrzycach. </w:t>
      </w:r>
      <w:r w:rsidRPr="00094D2E">
        <w:rPr>
          <w:rFonts w:ascii="Times New Roman" w:hAnsi="Times New Roman"/>
          <w:sz w:val="24"/>
          <w:szCs w:val="24"/>
        </w:rPr>
        <w:br/>
        <w:t xml:space="preserve">Kolejny wniosek Zarządu Dróg Powiatowych w Pyrzycach dotyczy sfinansowania wykonania dokumentacji budowlanej chodnika wzdłuż drogi powiatowej Nr 155 OZ Parsów - Będgoszcz w miejscowości Babin. </w:t>
      </w:r>
      <w:r w:rsidRPr="00094D2E">
        <w:rPr>
          <w:rFonts w:ascii="Times New Roman" w:hAnsi="Times New Roman"/>
          <w:sz w:val="24"/>
          <w:szCs w:val="24"/>
        </w:rPr>
        <w:br/>
        <w:t xml:space="preserve">Jak poinformował Pan </w:t>
      </w:r>
      <w:proofErr w:type="spellStart"/>
      <w:r w:rsidRPr="00094D2E">
        <w:rPr>
          <w:rFonts w:ascii="Times New Roman" w:hAnsi="Times New Roman"/>
          <w:sz w:val="24"/>
          <w:szCs w:val="24"/>
        </w:rPr>
        <w:t>Skawarek</w:t>
      </w:r>
      <w:proofErr w:type="spellEnd"/>
      <w:r w:rsidRPr="00094D2E">
        <w:rPr>
          <w:rFonts w:ascii="Times New Roman" w:hAnsi="Times New Roman"/>
          <w:sz w:val="24"/>
          <w:szCs w:val="24"/>
        </w:rPr>
        <w:t xml:space="preserve"> koszt wykonania dokumentacji wyniesie ok. 8.540 zł natomiast koszty budowy chodnika poniesie gmina Bielice. </w:t>
      </w:r>
      <w:r w:rsidRPr="00094D2E">
        <w:rPr>
          <w:rFonts w:ascii="Times New Roman" w:hAnsi="Times New Roman"/>
          <w:sz w:val="24"/>
          <w:szCs w:val="24"/>
        </w:rPr>
        <w:br/>
        <w:t xml:space="preserve">Wicestarosta zaproponował wsparcie tej inwestycji jednak poprosił ZDP o uzupełnienie wniosku poprzez wpisanie do porozumienia terminu rozpoczęcia i zakończenia realizacji inwestycji jak również zapisu zapewniającego wykonanie robót przez gminę Bielice. W związku z tym Zarząd wstrzymał się z podjęciem decyzji do momentu uszczegółowienia porozumienia z gminą Bielice zapewniająca szybką realizację inwestycji. </w:t>
      </w:r>
      <w:r w:rsidRPr="00094D2E">
        <w:rPr>
          <w:rFonts w:ascii="Times New Roman" w:hAnsi="Times New Roman"/>
          <w:sz w:val="24"/>
          <w:szCs w:val="24"/>
        </w:rPr>
        <w:br/>
        <w:t xml:space="preserve">Pan </w:t>
      </w:r>
      <w:proofErr w:type="spellStart"/>
      <w:r w:rsidRPr="00094D2E">
        <w:rPr>
          <w:rFonts w:ascii="Times New Roman" w:hAnsi="Times New Roman"/>
          <w:sz w:val="24"/>
          <w:szCs w:val="24"/>
        </w:rPr>
        <w:t>Rybkowski</w:t>
      </w:r>
      <w:proofErr w:type="spellEnd"/>
      <w:r w:rsidRPr="00094D2E">
        <w:rPr>
          <w:rFonts w:ascii="Times New Roman" w:hAnsi="Times New Roman"/>
          <w:sz w:val="24"/>
          <w:szCs w:val="24"/>
        </w:rPr>
        <w:t xml:space="preserve"> zwróci uwagę na fakt, iż tworzone są nowe dokumentacje na budowę poprosił, więc przedstawiciela ZDP w Pyrzycach o przygotowanie informacji, kiedy zostanie </w:t>
      </w:r>
      <w:r w:rsidRPr="00094D2E">
        <w:rPr>
          <w:rFonts w:ascii="Times New Roman" w:hAnsi="Times New Roman"/>
          <w:sz w:val="24"/>
          <w:szCs w:val="24"/>
        </w:rPr>
        <w:lastRenderedPageBreak/>
        <w:t xml:space="preserve">sporządzona dokumentacja projektowa na przebudowę drogi w Załężu. </w:t>
      </w:r>
      <w:r w:rsidRPr="00094D2E">
        <w:rPr>
          <w:rFonts w:ascii="Times New Roman" w:hAnsi="Times New Roman"/>
          <w:sz w:val="24"/>
          <w:szCs w:val="24"/>
        </w:rPr>
        <w:br/>
      </w:r>
      <w:r w:rsidRPr="00094D2E">
        <w:rPr>
          <w:rFonts w:ascii="Times New Roman" w:hAnsi="Times New Roman"/>
          <w:sz w:val="24"/>
          <w:szCs w:val="24"/>
        </w:rPr>
        <w:br/>
      </w:r>
      <w:r w:rsidRPr="00094D2E">
        <w:rPr>
          <w:rFonts w:ascii="Times New Roman" w:hAnsi="Times New Roman"/>
          <w:sz w:val="24"/>
          <w:szCs w:val="24"/>
        </w:rPr>
        <w:br/>
        <w:t xml:space="preserve">Ad. 3 </w:t>
      </w:r>
      <w:r w:rsidRPr="00094D2E">
        <w:rPr>
          <w:rFonts w:ascii="Times New Roman" w:hAnsi="Times New Roman"/>
          <w:sz w:val="24"/>
          <w:szCs w:val="24"/>
        </w:rPr>
        <w:br/>
        <w:t xml:space="preserve">Wicestarosta poprosił Ryszarda Grzesiaka dyrektora Szpitala Powiatowego w Pyrzycach o przedstawienie informacji na temat programu dofinansowania w ramach </w:t>
      </w:r>
      <w:proofErr w:type="spellStart"/>
      <w:r w:rsidRPr="00094D2E">
        <w:rPr>
          <w:rFonts w:ascii="Times New Roman" w:hAnsi="Times New Roman"/>
          <w:sz w:val="24"/>
          <w:szCs w:val="24"/>
        </w:rPr>
        <w:t>Poddziałania</w:t>
      </w:r>
      <w:proofErr w:type="spellEnd"/>
      <w:r w:rsidRPr="00094D2E">
        <w:rPr>
          <w:rFonts w:ascii="Times New Roman" w:hAnsi="Times New Roman"/>
          <w:sz w:val="24"/>
          <w:szCs w:val="24"/>
        </w:rPr>
        <w:t xml:space="preserve"> 3.5.2. „Lokalna infrastruktura ochrony zdrowia” ZPORR. </w:t>
      </w:r>
      <w:r w:rsidRPr="00094D2E">
        <w:rPr>
          <w:rFonts w:ascii="Times New Roman" w:hAnsi="Times New Roman"/>
          <w:sz w:val="24"/>
          <w:szCs w:val="24"/>
        </w:rPr>
        <w:br/>
        <w:t xml:space="preserve">Dyrektor poinformował, iż złożone zostały dwa wnioski na dofinansowanie ze środków ZPORR i uzyskały one pozytywną opinię. Pierwszy wniosek dotyczy zakupu sprzętu specjalistycznego dla Szpitala Powiatowego natomiast drugi dotyczy termomodernizacji budynku Szpitala ocieplenie budynku, wymiana okien, drzwi oraz wymiana C.O. Wysokość dofinansowania pierwszego wniosku to kwota ok. 1.955.669 zł, co stanowi 75% całkowitego kosztu zakupu potrzebnego sprzętu. Drugi wniosek opiewa na kwotę 1.788.524 zł (75% kosztu modernizacji). 10% do każdego wniosku dofinansowuje państwo natomiast 15% Szpital z własnych środków, co daje łączną kwotę ok. 750 tys. zł. </w:t>
      </w:r>
      <w:r w:rsidRPr="00094D2E">
        <w:rPr>
          <w:rFonts w:ascii="Times New Roman" w:hAnsi="Times New Roman"/>
          <w:sz w:val="24"/>
          <w:szCs w:val="24"/>
        </w:rPr>
        <w:br/>
        <w:t xml:space="preserve">Dyrektor poinformował również, że wymiana C.O. jest konieczna, ponieważ „Geotermia” Pyrzyce wypowiedziała umowę na ogrzewanie ze względu na zaległe zobowiązania. </w:t>
      </w:r>
      <w:r w:rsidRPr="00094D2E">
        <w:rPr>
          <w:rFonts w:ascii="Times New Roman" w:hAnsi="Times New Roman"/>
          <w:sz w:val="24"/>
          <w:szCs w:val="24"/>
        </w:rPr>
        <w:br/>
        <w:t xml:space="preserve">Dyrektor nadmienił również, iż Szpital posiada promesę kredytową na 2 </w:t>
      </w:r>
      <w:proofErr w:type="spellStart"/>
      <w:r w:rsidRPr="00094D2E">
        <w:rPr>
          <w:rFonts w:ascii="Times New Roman" w:hAnsi="Times New Roman"/>
          <w:sz w:val="24"/>
          <w:szCs w:val="24"/>
        </w:rPr>
        <w:t>mln</w:t>
      </w:r>
      <w:proofErr w:type="spellEnd"/>
      <w:r w:rsidRPr="00094D2E">
        <w:rPr>
          <w:rFonts w:ascii="Times New Roman" w:hAnsi="Times New Roman"/>
          <w:sz w:val="24"/>
          <w:szCs w:val="24"/>
        </w:rPr>
        <w:t xml:space="preserve">. z możliwością wzięcia kredytu na okres 15 lat w celu uzyskania środków na realizacje powyższych inwestycji i ewentualną spłatę wierzycieli. </w:t>
      </w:r>
      <w:r w:rsidRPr="00094D2E">
        <w:rPr>
          <w:rFonts w:ascii="Times New Roman" w:hAnsi="Times New Roman"/>
          <w:sz w:val="24"/>
          <w:szCs w:val="24"/>
        </w:rPr>
        <w:br/>
        <w:t xml:space="preserve">Wicestarosta poprosił dyrektora SP o sporządzenie informacji w formie pisemnej dotyczącą realizacji zadań inwestycyjnych z uwzględnieniem dofinansowania EFR w ramach nowych środków finansowych ZPORR i przedstawienie na kolejnym posiedzeniu. </w:t>
      </w:r>
      <w:r w:rsidRPr="00094D2E">
        <w:rPr>
          <w:rFonts w:ascii="Times New Roman" w:hAnsi="Times New Roman"/>
          <w:sz w:val="24"/>
          <w:szCs w:val="24"/>
        </w:rPr>
        <w:br/>
        <w:t xml:space="preserve">Ponadto wicestarosta przedstawił pismo od Wojewody, który informuje, że nie będzie refundacji kosztów związanych z likwidacją SP ZOZ Pyrzyce. Przedstawił również pismo skierowane do Prezesa Zarządu „Geotermia Pyrzyce” odnośnie zajęcia stanowiska związanego z uregulowaniem części zobowiązań SP ZOZ w likwidacji w zamian za przejęcie udziałów, jakie posiada Powiat w budynku Ratusza - Plac Ratuszowy 1. </w:t>
      </w:r>
      <w:r w:rsidRPr="00094D2E">
        <w:rPr>
          <w:rFonts w:ascii="Times New Roman" w:hAnsi="Times New Roman"/>
          <w:sz w:val="24"/>
          <w:szCs w:val="24"/>
        </w:rPr>
        <w:br/>
      </w:r>
      <w:r w:rsidRPr="00094D2E">
        <w:rPr>
          <w:rFonts w:ascii="Times New Roman" w:hAnsi="Times New Roman"/>
          <w:sz w:val="24"/>
          <w:szCs w:val="24"/>
        </w:rPr>
        <w:br/>
        <w:t xml:space="preserve">Ad. 4. </w:t>
      </w:r>
      <w:r w:rsidRPr="00094D2E">
        <w:rPr>
          <w:rFonts w:ascii="Times New Roman" w:hAnsi="Times New Roman"/>
          <w:sz w:val="24"/>
          <w:szCs w:val="24"/>
        </w:rPr>
        <w:br/>
        <w:t xml:space="preserve">11 sierpień br. zebranie założycielskie stowarzyszenia „Nasz Szpital”. </w:t>
      </w:r>
      <w:r w:rsidRPr="00094D2E">
        <w:rPr>
          <w:rFonts w:ascii="Times New Roman" w:hAnsi="Times New Roman"/>
          <w:sz w:val="24"/>
          <w:szCs w:val="24"/>
        </w:rPr>
        <w:br/>
        <w:t xml:space="preserve">Wicestarosta przedstawił wniosek o wyrażenie zgody dla Komendy Powiatowej Straży Pożarnej w sprawie wykorzystania herbu powiatu. Zarząd przychylił się do wniosku w wyniku głosowania: 4 głosy za. </w:t>
      </w:r>
      <w:r w:rsidRPr="00094D2E">
        <w:rPr>
          <w:rFonts w:ascii="Times New Roman" w:hAnsi="Times New Roman"/>
          <w:sz w:val="24"/>
          <w:szCs w:val="24"/>
        </w:rPr>
        <w:br/>
      </w:r>
      <w:r w:rsidRPr="00094D2E">
        <w:rPr>
          <w:rFonts w:ascii="Times New Roman" w:hAnsi="Times New Roman"/>
          <w:sz w:val="24"/>
          <w:szCs w:val="24"/>
        </w:rPr>
        <w:br/>
        <w:t xml:space="preserve">Na tym spotkanie zakończono. Wicestarosta podziękował zebranym za udział. </w:t>
      </w:r>
      <w:r w:rsidRPr="00094D2E">
        <w:rPr>
          <w:rFonts w:ascii="Times New Roman" w:hAnsi="Times New Roman"/>
          <w:sz w:val="24"/>
          <w:szCs w:val="24"/>
        </w:rPr>
        <w:br/>
      </w:r>
      <w:r w:rsidRPr="00094D2E">
        <w:rPr>
          <w:rFonts w:ascii="Times New Roman" w:hAnsi="Times New Roman"/>
          <w:sz w:val="24"/>
          <w:szCs w:val="24"/>
        </w:rPr>
        <w:br/>
        <w:t xml:space="preserve">Sporządził: </w:t>
      </w:r>
      <w:r w:rsidRPr="00094D2E">
        <w:rPr>
          <w:rFonts w:ascii="Times New Roman" w:hAnsi="Times New Roman"/>
          <w:sz w:val="24"/>
          <w:szCs w:val="24"/>
        </w:rPr>
        <w:br/>
      </w:r>
      <w:r w:rsidRPr="00094D2E">
        <w:rPr>
          <w:rFonts w:ascii="Times New Roman" w:hAnsi="Times New Roman"/>
          <w:sz w:val="24"/>
          <w:szCs w:val="24"/>
        </w:rPr>
        <w:br/>
        <w:t xml:space="preserve">Mirosław Gryczka Podpisy członków Zarządu: </w:t>
      </w:r>
      <w:r w:rsidRPr="00094D2E">
        <w:rPr>
          <w:rFonts w:ascii="Times New Roman" w:hAnsi="Times New Roman"/>
          <w:sz w:val="24"/>
          <w:szCs w:val="24"/>
        </w:rPr>
        <w:br/>
      </w:r>
      <w:r w:rsidRPr="00094D2E">
        <w:rPr>
          <w:rFonts w:ascii="Times New Roman" w:hAnsi="Times New Roman"/>
          <w:sz w:val="24"/>
          <w:szCs w:val="24"/>
        </w:rPr>
        <w:br/>
        <w:t xml:space="preserve">1. ......................................... </w:t>
      </w:r>
      <w:r w:rsidRPr="00094D2E">
        <w:rPr>
          <w:rFonts w:ascii="Times New Roman" w:hAnsi="Times New Roman"/>
          <w:sz w:val="24"/>
          <w:szCs w:val="24"/>
        </w:rPr>
        <w:br/>
        <w:t xml:space="preserve">2. ......................................... </w:t>
      </w:r>
      <w:r w:rsidRPr="00094D2E">
        <w:rPr>
          <w:rFonts w:ascii="Times New Roman" w:hAnsi="Times New Roman"/>
          <w:sz w:val="24"/>
          <w:szCs w:val="24"/>
        </w:rPr>
        <w:br/>
        <w:t xml:space="preserve">3........................................ </w:t>
      </w:r>
      <w:r w:rsidRPr="00094D2E">
        <w:rPr>
          <w:rFonts w:ascii="Times New Roman" w:hAnsi="Times New Roman"/>
          <w:sz w:val="24"/>
          <w:szCs w:val="24"/>
        </w:rPr>
        <w:br/>
      </w:r>
      <w:r w:rsidRPr="00094D2E">
        <w:rPr>
          <w:rFonts w:ascii="Times New Roman" w:hAnsi="Times New Roman"/>
          <w:sz w:val="24"/>
          <w:szCs w:val="24"/>
        </w:rPr>
        <w:lastRenderedPageBreak/>
        <w:t xml:space="preserve">4. ......................................... </w:t>
      </w:r>
      <w:r w:rsidRPr="00094D2E">
        <w:rPr>
          <w:rFonts w:ascii="Times New Roman" w:hAnsi="Times New Roman"/>
          <w:sz w:val="24"/>
          <w:szCs w:val="24"/>
        </w:rPr>
        <w:br/>
        <w:t xml:space="preserve">5........................................... </w:t>
      </w:r>
      <w:r w:rsidRPr="00094D2E">
        <w:rPr>
          <w:rFonts w:ascii="Times New Roman" w:hAnsi="Times New Roman"/>
          <w:sz w:val="24"/>
          <w:szCs w:val="24"/>
        </w:rPr>
        <w:br/>
        <w:t>Pyrzyce, dnia 11 sierpnia 2005 r.</w:t>
      </w:r>
    </w:p>
    <w:sectPr w:rsidR="00940EB8" w:rsidRPr="00094D2E"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94D2E"/>
    <w:rsid w:val="00094D2E"/>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4483</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2021-11-04T08:14:00Z</dcterms:created>
  <dcterms:modified xsi:type="dcterms:W3CDTF">2021-11-04T08:14:00Z</dcterms:modified>
</cp:coreProperties>
</file>