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B6855" w:rsidRDefault="00CB6855">
      <w:pPr>
        <w:rPr>
          <w:rFonts w:ascii="Times New Roman" w:hAnsi="Times New Roman"/>
          <w:sz w:val="24"/>
          <w:szCs w:val="24"/>
        </w:rPr>
      </w:pPr>
      <w:r w:rsidRPr="00CB6855">
        <w:rPr>
          <w:rFonts w:ascii="Times New Roman" w:hAnsi="Times New Roman"/>
          <w:sz w:val="24"/>
          <w:szCs w:val="24"/>
        </w:rPr>
        <w:t xml:space="preserve">PROTOKÓŁ NR 15/2004 </w:t>
      </w:r>
      <w:r w:rsidRPr="00CB6855">
        <w:rPr>
          <w:rFonts w:ascii="Times New Roman" w:hAnsi="Times New Roman"/>
          <w:sz w:val="24"/>
          <w:szCs w:val="24"/>
        </w:rPr>
        <w:br/>
        <w:t xml:space="preserve">z dnia 9 kwietnia 2004 r. </w:t>
      </w:r>
      <w:r w:rsidRPr="00CB685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CB6855">
        <w:rPr>
          <w:rFonts w:ascii="Times New Roman" w:hAnsi="Times New Roman"/>
          <w:sz w:val="24"/>
          <w:szCs w:val="24"/>
        </w:rPr>
        <w:br/>
      </w:r>
      <w:r w:rsidRPr="00CB685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CB6855">
        <w:rPr>
          <w:rFonts w:ascii="Times New Roman" w:hAnsi="Times New Roman"/>
          <w:sz w:val="24"/>
          <w:szCs w:val="24"/>
        </w:rPr>
        <w:br/>
      </w:r>
      <w:r w:rsidRPr="00CB6855">
        <w:rPr>
          <w:rFonts w:ascii="Times New Roman" w:hAnsi="Times New Roman"/>
          <w:sz w:val="24"/>
          <w:szCs w:val="24"/>
        </w:rPr>
        <w:br/>
        <w:t xml:space="preserve">Ad. 1. </w:t>
      </w:r>
      <w:r w:rsidRPr="00CB6855">
        <w:rPr>
          <w:rFonts w:ascii="Times New Roman" w:hAnsi="Times New Roman"/>
          <w:sz w:val="24"/>
          <w:szCs w:val="24"/>
        </w:rPr>
        <w:br/>
      </w:r>
      <w:r w:rsidRPr="00CB6855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4 głosy za. </w:t>
      </w:r>
      <w:r w:rsidRPr="00CB6855">
        <w:rPr>
          <w:rFonts w:ascii="Times New Roman" w:hAnsi="Times New Roman"/>
          <w:sz w:val="24"/>
          <w:szCs w:val="24"/>
        </w:rPr>
        <w:br/>
      </w:r>
      <w:r w:rsidRPr="00CB6855">
        <w:rPr>
          <w:rFonts w:ascii="Times New Roman" w:hAnsi="Times New Roman"/>
          <w:sz w:val="24"/>
          <w:szCs w:val="24"/>
        </w:rPr>
        <w:br/>
        <w:t xml:space="preserve">Ad. 2. </w:t>
      </w:r>
      <w:r w:rsidRPr="00CB6855">
        <w:rPr>
          <w:rFonts w:ascii="Times New Roman" w:hAnsi="Times New Roman"/>
          <w:sz w:val="24"/>
          <w:szCs w:val="24"/>
        </w:rPr>
        <w:br/>
      </w:r>
      <w:r w:rsidRPr="00CB6855">
        <w:rPr>
          <w:rFonts w:ascii="Times New Roman" w:hAnsi="Times New Roman"/>
          <w:sz w:val="24"/>
          <w:szCs w:val="24"/>
        </w:rPr>
        <w:br/>
        <w:t xml:space="preserve">Starosta przedstawił postulatami grupy byłych pielęgniarek i położnych SPZOZ w Pyrzycach. W wyniku dyskusji Zarząd ustalił treść stanowiska w tej sprawie. </w:t>
      </w:r>
      <w:r w:rsidRPr="00CB6855">
        <w:rPr>
          <w:rFonts w:ascii="Times New Roman" w:hAnsi="Times New Roman"/>
          <w:sz w:val="24"/>
          <w:szCs w:val="24"/>
        </w:rPr>
        <w:br/>
        <w:t xml:space="preserve">Zarząd Powiatu Pyrzyckiego w obecnej sytuacji nie jest w stanie zrealizować postulatów przedstawionych w dniu 7 kwietnia 2004 r. przez okupującą siedzibę Starostwa Powiatowego, grupę pielęgniarek i położnych, byłych pracowników SPZOZ w Pyrzycach (obecnie w likwidacji). </w:t>
      </w:r>
      <w:r w:rsidRPr="00CB6855">
        <w:rPr>
          <w:rFonts w:ascii="Times New Roman" w:hAnsi="Times New Roman"/>
          <w:sz w:val="24"/>
          <w:szCs w:val="24"/>
        </w:rPr>
        <w:br/>
        <w:t xml:space="preserve">Ze względów prawnych, na podstawie orzecznictwa Sądu Najwyższego, nie jest możliwe przywrócenie do pracy pracowników, z którymi stosunek pracy ustał, a nastąpiło to w dniu 31 października 2003 r. </w:t>
      </w:r>
      <w:r w:rsidRPr="00CB6855">
        <w:rPr>
          <w:rFonts w:ascii="Times New Roman" w:hAnsi="Times New Roman"/>
          <w:sz w:val="24"/>
          <w:szCs w:val="24"/>
        </w:rPr>
        <w:br/>
        <w:t xml:space="preserve">Realizacja pozostałych postulatów wiąże się z procesem likwidacji jednostki oraz posiadaniem odpowiednich środków finansowych. Ich realizacja może nastąpić po zakończeniu likwidacji, jak również po pojawieniu się możliwości pozyskania środków finansowych. </w:t>
      </w:r>
      <w:r w:rsidRPr="00CB6855">
        <w:rPr>
          <w:rFonts w:ascii="Times New Roman" w:hAnsi="Times New Roman"/>
          <w:sz w:val="24"/>
          <w:szCs w:val="24"/>
        </w:rPr>
        <w:br/>
        <w:t xml:space="preserve">Jednocześnie Zarząd informuje, że podjął już działania w celu pozyskania dodatkowych środków finansowych. </w:t>
      </w:r>
      <w:r w:rsidRPr="00CB6855">
        <w:rPr>
          <w:rFonts w:ascii="Times New Roman" w:hAnsi="Times New Roman"/>
          <w:sz w:val="24"/>
          <w:szCs w:val="24"/>
        </w:rPr>
        <w:br/>
        <w:t xml:space="preserve">Takie stanowisko zostało przyjęte w wyniku głosowania: 4 głosy za. </w:t>
      </w:r>
      <w:r w:rsidRPr="00CB6855">
        <w:rPr>
          <w:rFonts w:ascii="Times New Roman" w:hAnsi="Times New Roman"/>
          <w:sz w:val="24"/>
          <w:szCs w:val="24"/>
        </w:rPr>
        <w:br/>
        <w:t xml:space="preserve">Następnie Starosta przedstawił umowę o sprawowaniu nadzoru nad budynkiem i znajdującymi się w nim protestującymi pielęgniarkami. Zarząd zgodził się z tym żeby w czasie Świąt porządku w budynku Starostwa pilnowała firma ochroniarska. </w:t>
      </w:r>
      <w:r w:rsidRPr="00CB6855">
        <w:rPr>
          <w:rFonts w:ascii="Times New Roman" w:hAnsi="Times New Roman"/>
          <w:sz w:val="24"/>
          <w:szCs w:val="24"/>
        </w:rPr>
        <w:br/>
      </w:r>
      <w:r w:rsidRPr="00CB6855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CB6855">
        <w:rPr>
          <w:rFonts w:ascii="Times New Roman" w:hAnsi="Times New Roman"/>
          <w:sz w:val="24"/>
          <w:szCs w:val="24"/>
        </w:rPr>
        <w:br/>
      </w:r>
      <w:r w:rsidRPr="00CB6855">
        <w:rPr>
          <w:rFonts w:ascii="Times New Roman" w:hAnsi="Times New Roman"/>
          <w:sz w:val="24"/>
          <w:szCs w:val="24"/>
        </w:rPr>
        <w:br/>
        <w:t xml:space="preserve">Sporządził: </w:t>
      </w:r>
      <w:r w:rsidRPr="00CB6855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CB6855">
        <w:rPr>
          <w:rFonts w:ascii="Times New Roman" w:hAnsi="Times New Roman"/>
          <w:sz w:val="24"/>
          <w:szCs w:val="24"/>
        </w:rPr>
        <w:t>Durkin</w:t>
      </w:r>
      <w:proofErr w:type="spellEnd"/>
      <w:r w:rsidRPr="00CB6855">
        <w:rPr>
          <w:rFonts w:ascii="Times New Roman" w:hAnsi="Times New Roman"/>
          <w:sz w:val="24"/>
          <w:szCs w:val="24"/>
        </w:rPr>
        <w:t xml:space="preserve"> </w:t>
      </w:r>
      <w:r w:rsidRPr="00CB6855">
        <w:rPr>
          <w:rFonts w:ascii="Times New Roman" w:hAnsi="Times New Roman"/>
          <w:sz w:val="24"/>
          <w:szCs w:val="24"/>
        </w:rPr>
        <w:br/>
      </w:r>
      <w:r w:rsidRPr="00CB6855">
        <w:rPr>
          <w:rFonts w:ascii="Times New Roman" w:hAnsi="Times New Roman"/>
          <w:sz w:val="24"/>
          <w:szCs w:val="24"/>
        </w:rPr>
        <w:br/>
      </w:r>
      <w:r w:rsidRPr="00CB6855">
        <w:rPr>
          <w:rFonts w:ascii="Times New Roman" w:hAnsi="Times New Roman"/>
          <w:sz w:val="24"/>
          <w:szCs w:val="24"/>
        </w:rPr>
        <w:br/>
        <w:t>Pyrzyce, dnia 9 kwietnia 2004 r.</w:t>
      </w:r>
    </w:p>
    <w:sectPr w:rsidR="00940EB8" w:rsidRPr="00CB685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B6855"/>
    <w:rsid w:val="00940EB8"/>
    <w:rsid w:val="00C01202"/>
    <w:rsid w:val="00CB6855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2021-11-04T08:20:00Z</dcterms:created>
  <dcterms:modified xsi:type="dcterms:W3CDTF">2021-11-04T08:20:00Z</dcterms:modified>
</cp:coreProperties>
</file>