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9E30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Uchwała Nr 2/2004</w:t>
      </w:r>
    </w:p>
    <w:p w14:paraId="12FE5E8C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Zarządu Powiatu Pyrzyckiego</w:t>
      </w:r>
    </w:p>
    <w:p w14:paraId="437DE2CC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z dnia 14 stycznia 2004 r.</w:t>
      </w:r>
    </w:p>
    <w:p w14:paraId="4F727FF4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76A3974B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7CF00869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 xml:space="preserve">Na podstawie art. 44 ust. 4 ustawy z dnia 30 sierpnia 1991 r. o zakładach opieki zdrowotnej (Dz. U. Nr 91, poz. 408 z </w:t>
      </w:r>
      <w:proofErr w:type="spellStart"/>
      <w:r w:rsidRPr="000565FB">
        <w:rPr>
          <w:rFonts w:ascii="Times New Roman" w:hAnsi="Times New Roman"/>
          <w:sz w:val="24"/>
          <w:szCs w:val="24"/>
        </w:rPr>
        <w:t>późn</w:t>
      </w:r>
      <w:proofErr w:type="spellEnd"/>
      <w:r w:rsidRPr="000565FB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1F7FA134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7E580182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§ 1.</w:t>
      </w:r>
    </w:p>
    <w:p w14:paraId="113ECC38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312D3AB7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 xml:space="preserve">Odwołuje się z dniem 14 stycznia 2004 r. Pana Mariana </w:t>
      </w:r>
      <w:proofErr w:type="spellStart"/>
      <w:r w:rsidRPr="000565FB">
        <w:rPr>
          <w:rFonts w:ascii="Times New Roman" w:hAnsi="Times New Roman"/>
          <w:sz w:val="24"/>
          <w:szCs w:val="24"/>
        </w:rPr>
        <w:t>Pędziszczaka</w:t>
      </w:r>
      <w:proofErr w:type="spellEnd"/>
      <w:r w:rsidRPr="000565FB">
        <w:rPr>
          <w:rFonts w:ascii="Times New Roman" w:hAnsi="Times New Roman"/>
          <w:sz w:val="24"/>
          <w:szCs w:val="24"/>
        </w:rPr>
        <w:t xml:space="preserve"> z funkcji Dyrektora Szpitala Powiatowego w Pyrzycach powołanego na to stanowisko uchwałą Nr 24/2003 Zarządu Powiatu Pyrzyckiego z dnia 30 lipca 2003 r.</w:t>
      </w:r>
    </w:p>
    <w:p w14:paraId="2F324510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369054B3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§ 2.</w:t>
      </w:r>
    </w:p>
    <w:p w14:paraId="5A0E215B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6B228117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Do czasu powołania dyrektora Szpitala Powiatowego w Pyrzycach obowiązki dyrektora powierza się dyrektorowi Wydziału Zdrowia i Opieki Społecznej Panu Ryszardowi Grzesiakowi.</w:t>
      </w:r>
    </w:p>
    <w:p w14:paraId="25BF31D0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32E6C61D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§ 3.</w:t>
      </w:r>
    </w:p>
    <w:p w14:paraId="5A4B204C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0F22F4AE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Wykonanie uchwały powierza się Przewodniczącemu Zarządu Powiatu Pyrzyckiego - Staroście.</w:t>
      </w:r>
    </w:p>
    <w:p w14:paraId="4B116E5C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76C38D45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§ 4.</w:t>
      </w:r>
    </w:p>
    <w:p w14:paraId="470F85B4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39892B20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E483135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12949C24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6A36DB68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Zarząd Powiatu Pyrzyckiego:</w:t>
      </w:r>
    </w:p>
    <w:p w14:paraId="558C05D0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77C7DF04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49C39038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6E80803E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52C4CACD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62A4F31C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0565FB">
        <w:rPr>
          <w:rFonts w:ascii="Times New Roman" w:hAnsi="Times New Roman"/>
          <w:sz w:val="24"/>
          <w:szCs w:val="24"/>
        </w:rPr>
        <w:t>Betyna</w:t>
      </w:r>
      <w:proofErr w:type="spellEnd"/>
      <w:r w:rsidRPr="000565FB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6D0F74CD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0500D171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0565FB">
        <w:rPr>
          <w:rFonts w:ascii="Times New Roman" w:hAnsi="Times New Roman"/>
          <w:sz w:val="24"/>
          <w:szCs w:val="24"/>
        </w:rPr>
        <w:t>Korzeniewicz</w:t>
      </w:r>
      <w:proofErr w:type="spellEnd"/>
      <w:r w:rsidRPr="000565FB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0B6F7DFF" w14:textId="77777777" w:rsidR="000565FB" w:rsidRPr="000565FB" w:rsidRDefault="000565FB" w:rsidP="000565FB">
      <w:pPr>
        <w:rPr>
          <w:rFonts w:ascii="Times New Roman" w:hAnsi="Times New Roman"/>
          <w:sz w:val="24"/>
          <w:szCs w:val="24"/>
        </w:rPr>
      </w:pPr>
    </w:p>
    <w:p w14:paraId="244F012D" w14:textId="4F415DFA" w:rsidR="003D1A3E" w:rsidRPr="000565FB" w:rsidRDefault="000565FB" w:rsidP="000565FB">
      <w:pPr>
        <w:rPr>
          <w:rFonts w:ascii="Times New Roman" w:hAnsi="Times New Roman"/>
          <w:sz w:val="24"/>
          <w:szCs w:val="24"/>
        </w:rPr>
      </w:pPr>
      <w:r w:rsidRPr="000565FB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05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B"/>
    <w:rsid w:val="000565FB"/>
    <w:rsid w:val="003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476A"/>
  <w15:chartTrackingRefBased/>
  <w15:docId w15:val="{A20E7CA4-46CB-467E-8102-7451D46D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2021-10-30T17:20:00Z</dcterms:created>
  <dcterms:modified xsi:type="dcterms:W3CDTF">2021-10-30T17:20:00Z</dcterms:modified>
</cp:coreProperties>
</file>