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567C66" w:rsidRDefault="00567C66">
      <w:pPr>
        <w:rPr>
          <w:rFonts w:ascii="Times New Roman" w:hAnsi="Times New Roman"/>
          <w:sz w:val="24"/>
          <w:szCs w:val="24"/>
        </w:rPr>
      </w:pP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Nr 22/2009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Zarządu Powiatu Pyrzyckiego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 dnia 27 kwietnia 2009 r.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w sprawie upoważnienia p.o. dyrektora Zarządu Dróg Powiatowych w Pyrzycach do załatwiania spraw w imieniu Zarządu Powiatu Pyrzyckiego i składania oświadczeń woli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Na podstawie art. 48 ust. 2 ustawy z dnia 5 czerwca 1998 r. o samorządzie (j. t. Dz. U. z 2001 r. Nr 142, poz. 1592 ze zm.) i art. 21 ust. 1a w związku z art. 19 ust. 2 </w:t>
      </w:r>
      <w:proofErr w:type="spellStart"/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pkt</w:t>
      </w:r>
      <w:proofErr w:type="spellEnd"/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3 ustawy z dnia 21 marca 1985 r. o drogach publicznych (j. t. Dz. U. z 2007 r. Nr 19, poz. 115 ze zm.) Zarząd Powiatu Pyrzyckiego uchwala, co następuje: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1.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Upoważnia się pana Ireneusza Pawłowskiego do prowadzenia spraw, postępowań i wydawania decyzji administracyjnych w imieniu Zarządu Powiatu Pyrzyckiego i składania oświadczeń woli w zakresie: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1) opracowywania projektów planów rozwoju sieci drogowej,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2) opracowywania projektów planów finansowania budowy, przebudowy, remontu, utrzymania i ochrony dróg oraz drogowych obiektów inżynierskich,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3) pełnienia funkcji inwestora,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4) utrzymania nawierzchni drogi, chodników, drogowych obiektów inżynierskich, urządzeń zabezpieczających ruch i innych urządzeń związanych z drogą,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5) realizacja zadań w zakresie inżynierii ruchu,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6) koordynacja robót w pasie drogowym,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7) wydawania zezwoleń na zajęcie pasa drogowego i zjazdy z dróg oraz pobieranie opłat i kar pieniężnych,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8) prowadzenia ewidencji dróg, obiektów mostowych, tuneli, przepustów oraz udostępnienie ich na żądanie uprawnionym organom,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9) sporządzania informacji o drogach publicznych oraz przekazywania ich Generalnemu Dyrektorowi Dróg Krajowych i Autostrad,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10) przeprowadzenia okresowych kontroli stanu dróg i drogowych obiektów inżynierskich,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11) wykonywania robót interwencyjnych, robót utrzymaniowych i zabezpieczających,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12) przeciwdziałania niszczeniu dróg przez ich użytkowników,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13) przeciwdziałania niekorzystnym przeobrażeniom środowiska mogącym powstać lub powstającym w następstwie budowy lub utrzymania dróg,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14) wprowadzenia ograniczeń lub zamykanie dróg i drogowych obiektów inżynierskich dla ruchu oraz wyznaczanie objazdów drogami różnej kategorii, gdy występuje bezpośrednie zagrożenie bezpieczeństwa osób lub mienia,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15) dokonywania okresowych pomiarów ruchu drogowego,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16) utrzymania zieleni przydrożnej, w tym sadzenia i usuwania drzew oraz krzewów,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17) prowadzenia gospodarki gruntami i innymi nieruchomościami pozostającymi w zarządzie organu zarządzającego drogą,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lastRenderedPageBreak/>
        <w:t>18) otwierania i zamykania rachunków bankowych Zarządu Dróg Powiatowych w Pyrzycach oraz dysponowania środkami pieniężnymi znajdującymi się na tych rachunkach.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2.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Upoważnienia udziela się na czas zatrudnienia pana Ireneusza Pawłowskiego na stanowisku p.o. dyrektora Zarządu Dróg Powiatowych w Pyrzycach.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§ 3.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Zarząd Powiatu: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Jarosław Stankiewicz ..........................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Marek Mazur ..........................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Ireneusz Pawłowski ..........................</w:t>
      </w:r>
      <w:r w:rsidRPr="00567C66">
        <w:rPr>
          <w:rFonts w:ascii="Times New Roman" w:hAnsi="Times New Roman" w:cs="Arial"/>
          <w:color w:val="404040"/>
          <w:sz w:val="24"/>
          <w:szCs w:val="24"/>
        </w:rPr>
        <w:br/>
      </w:r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Jarosław </w:t>
      </w:r>
      <w:proofErr w:type="spellStart"/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>Ileczko</w:t>
      </w:r>
      <w:proofErr w:type="spellEnd"/>
      <w:r w:rsidRPr="00567C66">
        <w:rPr>
          <w:rFonts w:ascii="Times New Roman" w:hAnsi="Times New Roman" w:cs="Arial"/>
          <w:color w:val="404040"/>
          <w:sz w:val="24"/>
          <w:szCs w:val="24"/>
          <w:shd w:val="clear" w:color="auto" w:fill="FFFFFF"/>
        </w:rPr>
        <w:t xml:space="preserve"> ..........................</w:t>
      </w:r>
    </w:p>
    <w:sectPr w:rsidR="00940EB8" w:rsidRPr="00567C6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7C66"/>
    <w:rsid w:val="00567C66"/>
    <w:rsid w:val="0094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2021-10-26T09:09:00Z</dcterms:created>
  <dcterms:modified xsi:type="dcterms:W3CDTF">2021-10-26T09:09:00Z</dcterms:modified>
</cp:coreProperties>
</file>