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B021" w14:textId="77777777" w:rsidR="00E806A6" w:rsidRDefault="00E806A6" w:rsidP="004F5649">
      <w:pPr>
        <w:jc w:val="right"/>
        <w:rPr>
          <w:bCs/>
          <w:sz w:val="24"/>
          <w:szCs w:val="24"/>
        </w:rPr>
      </w:pPr>
    </w:p>
    <w:p w14:paraId="2645DDF6" w14:textId="77777777" w:rsidR="004F5649" w:rsidRPr="0031096C" w:rsidRDefault="004F5649" w:rsidP="004F5649">
      <w:pPr>
        <w:jc w:val="right"/>
        <w:rPr>
          <w:bCs/>
          <w:sz w:val="24"/>
          <w:szCs w:val="24"/>
        </w:rPr>
      </w:pPr>
      <w:r w:rsidRPr="0031096C">
        <w:rPr>
          <w:bCs/>
          <w:sz w:val="24"/>
          <w:szCs w:val="24"/>
        </w:rPr>
        <w:t>Projekt</w:t>
      </w:r>
    </w:p>
    <w:p w14:paraId="6160DAE4" w14:textId="71A984E5" w:rsidR="004F5649" w:rsidRPr="00B12860" w:rsidRDefault="007A2CFB" w:rsidP="004F5649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1</w:t>
      </w:r>
      <w:r w:rsidR="00072CB3">
        <w:rPr>
          <w:b/>
          <w:sz w:val="24"/>
          <w:szCs w:val="24"/>
        </w:rPr>
        <w:t>6</w:t>
      </w:r>
      <w:r w:rsidR="00F70283">
        <w:rPr>
          <w:b/>
          <w:sz w:val="24"/>
          <w:szCs w:val="24"/>
        </w:rPr>
        <w:t>/2</w:t>
      </w:r>
      <w:r w:rsidR="00021AFE">
        <w:rPr>
          <w:b/>
          <w:sz w:val="24"/>
          <w:szCs w:val="24"/>
        </w:rPr>
        <w:t>1</w:t>
      </w:r>
    </w:p>
    <w:p w14:paraId="5BBA4354" w14:textId="77777777" w:rsidR="004F5649" w:rsidRPr="00B12860" w:rsidRDefault="004F5649" w:rsidP="004F56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ds. Społecznych</w:t>
      </w:r>
    </w:p>
    <w:p w14:paraId="13B5D9F1" w14:textId="4ACCC324" w:rsidR="004F5649" w:rsidRPr="00B12860" w:rsidRDefault="0013418E" w:rsidP="004F56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072CB3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072CB3">
        <w:rPr>
          <w:sz w:val="24"/>
          <w:szCs w:val="24"/>
        </w:rPr>
        <w:t>maja</w:t>
      </w:r>
      <w:r>
        <w:rPr>
          <w:sz w:val="24"/>
          <w:szCs w:val="24"/>
        </w:rPr>
        <w:t xml:space="preserve"> </w:t>
      </w:r>
      <w:r w:rsidR="004F5649">
        <w:rPr>
          <w:sz w:val="24"/>
          <w:szCs w:val="24"/>
        </w:rPr>
        <w:t>20</w:t>
      </w:r>
      <w:r w:rsidR="00F70283">
        <w:rPr>
          <w:sz w:val="24"/>
          <w:szCs w:val="24"/>
        </w:rPr>
        <w:t>2</w:t>
      </w:r>
      <w:r w:rsidR="00021AFE">
        <w:rPr>
          <w:sz w:val="24"/>
          <w:szCs w:val="24"/>
        </w:rPr>
        <w:t>1</w:t>
      </w:r>
      <w:r w:rsidR="004F5649" w:rsidRPr="00B12860">
        <w:rPr>
          <w:sz w:val="24"/>
          <w:szCs w:val="24"/>
        </w:rPr>
        <w:t xml:space="preserve"> r.</w:t>
      </w:r>
    </w:p>
    <w:p w14:paraId="42769FA8" w14:textId="77777777" w:rsidR="004F5649" w:rsidRPr="00B12860" w:rsidRDefault="004F5649" w:rsidP="004F5649">
      <w:pPr>
        <w:spacing w:after="0" w:line="240" w:lineRule="auto"/>
        <w:jc w:val="center"/>
        <w:rPr>
          <w:sz w:val="24"/>
          <w:szCs w:val="24"/>
        </w:rPr>
      </w:pPr>
    </w:p>
    <w:p w14:paraId="175AA9FD" w14:textId="77777777" w:rsidR="00BA57F7" w:rsidRDefault="0013418E" w:rsidP="00BA57F7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</w:t>
      </w:r>
      <w:r w:rsidR="00BA57F7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="00BA57F7">
        <w:rPr>
          <w:b/>
          <w:bCs/>
          <w:sz w:val="24"/>
          <w:szCs w:val="24"/>
        </w:rPr>
        <w:t>00</w:t>
      </w:r>
    </w:p>
    <w:p w14:paraId="0267EAAB" w14:textId="124FB836" w:rsidR="004F5649" w:rsidRPr="00BA57F7" w:rsidRDefault="004F5649" w:rsidP="00BA57F7">
      <w:pPr>
        <w:jc w:val="left"/>
        <w:rPr>
          <w:b/>
          <w:bCs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</w:p>
    <w:p w14:paraId="67A25080" w14:textId="77777777" w:rsidR="004F5649" w:rsidRDefault="004F5649" w:rsidP="004F5649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5A26C4">
        <w:rPr>
          <w:b/>
          <w:bCs/>
          <w:sz w:val="24"/>
          <w:szCs w:val="24"/>
        </w:rPr>
        <w:t>Otwarcie posiedzenia, stwierdzenie quorum.</w:t>
      </w:r>
    </w:p>
    <w:p w14:paraId="1CEEAD71" w14:textId="34ECCE22" w:rsidR="004F5649" w:rsidRDefault="00101C28" w:rsidP="004F564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Przwodnicząca komisji</w:t>
      </w:r>
      <w:r w:rsidRPr="00101C28">
        <w:rPr>
          <w:sz w:val="24"/>
          <w:szCs w:val="24"/>
        </w:rPr>
        <w:t xml:space="preserve"> </w:t>
      </w:r>
      <w:r>
        <w:rPr>
          <w:sz w:val="24"/>
          <w:szCs w:val="24"/>
        </w:rPr>
        <w:t>R. Bochan-Bochanowicz.</w:t>
      </w:r>
      <w:r w:rsidR="004F5649" w:rsidRPr="002920F0">
        <w:rPr>
          <w:sz w:val="24"/>
          <w:szCs w:val="24"/>
        </w:rPr>
        <w:t>– otworzył</w:t>
      </w:r>
      <w:r>
        <w:rPr>
          <w:sz w:val="24"/>
          <w:szCs w:val="24"/>
        </w:rPr>
        <w:t>a</w:t>
      </w:r>
      <w:r w:rsidR="004F5649" w:rsidRPr="002920F0">
        <w:rPr>
          <w:sz w:val="24"/>
          <w:szCs w:val="24"/>
        </w:rPr>
        <w:t xml:space="preserve"> posiedzenie, powitała radnych oraz gości. Na podstawie listy obecności </w:t>
      </w:r>
      <w:r w:rsidR="004F5649" w:rsidRPr="00A724FE">
        <w:rPr>
          <w:i/>
          <w:sz w:val="24"/>
          <w:szCs w:val="24"/>
        </w:rPr>
        <w:t>(zał. nr 1)</w:t>
      </w:r>
      <w:r w:rsidR="004F5649" w:rsidRPr="002920F0">
        <w:rPr>
          <w:sz w:val="24"/>
          <w:szCs w:val="24"/>
        </w:rPr>
        <w:t xml:space="preserve"> przewodnicząca, stwierdziła, że na stan </w:t>
      </w:r>
      <w:r w:rsidR="006F1CA9">
        <w:rPr>
          <w:sz w:val="24"/>
          <w:szCs w:val="24"/>
        </w:rPr>
        <w:t xml:space="preserve">9 </w:t>
      </w:r>
      <w:r w:rsidR="0013418E">
        <w:rPr>
          <w:sz w:val="24"/>
          <w:szCs w:val="24"/>
        </w:rPr>
        <w:t>członków komisji obec</w:t>
      </w:r>
      <w:r w:rsidR="00F70283">
        <w:rPr>
          <w:sz w:val="24"/>
          <w:szCs w:val="24"/>
        </w:rPr>
        <w:t>n</w:t>
      </w:r>
      <w:r w:rsidR="006F1CA9">
        <w:rPr>
          <w:sz w:val="24"/>
          <w:szCs w:val="24"/>
        </w:rPr>
        <w:t>ych jest 8</w:t>
      </w:r>
      <w:r w:rsidR="004F5649">
        <w:rPr>
          <w:sz w:val="24"/>
          <w:szCs w:val="24"/>
        </w:rPr>
        <w:t>,</w:t>
      </w:r>
      <w:r w:rsidR="004F5649" w:rsidRPr="002920F0">
        <w:rPr>
          <w:sz w:val="24"/>
          <w:szCs w:val="24"/>
        </w:rPr>
        <w:t xml:space="preserve"> co stanowi odpowiednie quorum do </w:t>
      </w:r>
      <w:r w:rsidR="004F5649">
        <w:rPr>
          <w:sz w:val="24"/>
          <w:szCs w:val="24"/>
        </w:rPr>
        <w:t>podejmowania prawomocnych decyzji komisji.</w:t>
      </w:r>
      <w:r w:rsidR="00512C1E">
        <w:rPr>
          <w:sz w:val="24"/>
          <w:szCs w:val="24"/>
        </w:rPr>
        <w:t xml:space="preserve"> </w:t>
      </w:r>
      <w:r w:rsidR="006F1CA9">
        <w:rPr>
          <w:sz w:val="24"/>
          <w:szCs w:val="24"/>
        </w:rPr>
        <w:t>Nieobecn</w:t>
      </w:r>
      <w:r>
        <w:rPr>
          <w:sz w:val="24"/>
          <w:szCs w:val="24"/>
        </w:rPr>
        <w:t>y D. Jagiełlo.</w:t>
      </w:r>
    </w:p>
    <w:p w14:paraId="0B809A1A" w14:textId="77777777" w:rsidR="004F5649" w:rsidRPr="00B40C3C" w:rsidRDefault="004F5649" w:rsidP="004F5649">
      <w:pPr>
        <w:spacing w:after="0"/>
        <w:rPr>
          <w:b/>
          <w:bCs/>
          <w:sz w:val="24"/>
          <w:szCs w:val="24"/>
        </w:rPr>
      </w:pPr>
    </w:p>
    <w:p w14:paraId="5FA486F3" w14:textId="7A72ECF1" w:rsidR="004F5649" w:rsidRPr="009E3287" w:rsidRDefault="004F5649" w:rsidP="004F5649">
      <w:pPr>
        <w:spacing w:after="0"/>
        <w:rPr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</w:p>
    <w:p w14:paraId="45D9F843" w14:textId="77777777" w:rsidR="004F5649" w:rsidRDefault="004F5649" w:rsidP="004F5649">
      <w:pPr>
        <w:spacing w:after="0"/>
        <w:ind w:left="360" w:hanging="36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14:paraId="5615EFF7" w14:textId="77777777" w:rsidR="002B40E2" w:rsidRDefault="002B40E2" w:rsidP="002B40E2">
      <w:pPr>
        <w:spacing w:after="0"/>
        <w:rPr>
          <w:i/>
          <w:iCs/>
          <w:sz w:val="24"/>
          <w:szCs w:val="24"/>
        </w:rPr>
      </w:pPr>
    </w:p>
    <w:p w14:paraId="22A3B777" w14:textId="77777777" w:rsidR="002B40E2" w:rsidRPr="00B40C3C" w:rsidRDefault="002B40E2" w:rsidP="002B40E2">
      <w:pPr>
        <w:spacing w:after="0"/>
        <w:rPr>
          <w:i/>
          <w:iCs/>
          <w:sz w:val="24"/>
          <w:szCs w:val="24"/>
        </w:rPr>
      </w:pPr>
      <w:r w:rsidRPr="00B40C3C">
        <w:rPr>
          <w:i/>
          <w:iCs/>
          <w:sz w:val="24"/>
          <w:szCs w:val="24"/>
        </w:rPr>
        <w:t>Projekt porządku posiedzenia stanowi zał. nr 2.</w:t>
      </w:r>
    </w:p>
    <w:p w14:paraId="7514912E" w14:textId="77777777" w:rsidR="009413F5" w:rsidRDefault="009413F5" w:rsidP="000B7DCA">
      <w:pPr>
        <w:spacing w:after="0"/>
        <w:rPr>
          <w:sz w:val="24"/>
          <w:szCs w:val="24"/>
        </w:rPr>
      </w:pPr>
    </w:p>
    <w:p w14:paraId="2F10826F" w14:textId="77777777" w:rsidR="004E01E5" w:rsidRDefault="004E01E5" w:rsidP="00152DF2">
      <w:pPr>
        <w:spacing w:after="0"/>
        <w:rPr>
          <w:sz w:val="24"/>
          <w:szCs w:val="24"/>
        </w:rPr>
      </w:pPr>
      <w:r>
        <w:rPr>
          <w:iCs/>
          <w:sz w:val="24"/>
          <w:szCs w:val="24"/>
          <w:u w:val="single"/>
        </w:rPr>
        <w:t>Starosta S. Stępień</w:t>
      </w:r>
      <w:r w:rsidR="00BE35B6" w:rsidRPr="002920F0">
        <w:rPr>
          <w:sz w:val="24"/>
          <w:szCs w:val="24"/>
        </w:rPr>
        <w:t>–</w:t>
      </w:r>
      <w:r w:rsidR="00BE35B6">
        <w:rPr>
          <w:sz w:val="24"/>
          <w:szCs w:val="24"/>
        </w:rPr>
        <w:t xml:space="preserve"> zaproponował wprowadzenie do porządku obrad projekt uchwały nr </w:t>
      </w:r>
      <w:r>
        <w:rPr>
          <w:sz w:val="24"/>
          <w:szCs w:val="24"/>
        </w:rPr>
        <w:t>122, 123 oraz autopoprawkę do projektu nr 124.</w:t>
      </w:r>
    </w:p>
    <w:p w14:paraId="0CC7B776" w14:textId="77777777" w:rsidR="00DA465D" w:rsidRDefault="00DA465D" w:rsidP="00152DF2">
      <w:pPr>
        <w:spacing w:after="0"/>
        <w:rPr>
          <w:i/>
          <w:iCs/>
          <w:sz w:val="24"/>
          <w:szCs w:val="24"/>
        </w:rPr>
      </w:pPr>
    </w:p>
    <w:p w14:paraId="03F8A6BE" w14:textId="2EE55FCD" w:rsidR="00DA465D" w:rsidRPr="009207BF" w:rsidRDefault="00DA465D" w:rsidP="00DA465D">
      <w:pPr>
        <w:spacing w:after="0"/>
        <w:rPr>
          <w:i/>
          <w:iCs/>
          <w:sz w:val="24"/>
          <w:szCs w:val="24"/>
        </w:rPr>
      </w:pPr>
      <w:r w:rsidRPr="00EC3BAA">
        <w:rPr>
          <w:i/>
          <w:iCs/>
          <w:sz w:val="24"/>
          <w:szCs w:val="24"/>
        </w:rPr>
        <w:t xml:space="preserve">Zmianę </w:t>
      </w:r>
      <w:r w:rsidRPr="00BE35B6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 xml:space="preserve">8 </w:t>
      </w:r>
      <w:r w:rsidRPr="00BE35B6">
        <w:rPr>
          <w:i/>
          <w:iCs/>
          <w:sz w:val="24"/>
          <w:szCs w:val="24"/>
        </w:rPr>
        <w:t>za, 0 przeciw, 0 wstrzymujących się.</w:t>
      </w:r>
    </w:p>
    <w:p w14:paraId="75218C7B" w14:textId="77777777" w:rsidR="00DA465D" w:rsidRDefault="00DA465D" w:rsidP="00DA465D">
      <w:pPr>
        <w:spacing w:after="0"/>
        <w:rPr>
          <w:sz w:val="24"/>
          <w:szCs w:val="24"/>
        </w:rPr>
      </w:pPr>
    </w:p>
    <w:p w14:paraId="23173323" w14:textId="52316457" w:rsidR="00DA465D" w:rsidRPr="009207BF" w:rsidRDefault="00DA465D" w:rsidP="00DA465D">
      <w:pPr>
        <w:spacing w:after="0"/>
        <w:rPr>
          <w:i/>
          <w:iCs/>
          <w:sz w:val="24"/>
          <w:szCs w:val="24"/>
        </w:rPr>
      </w:pPr>
      <w:r w:rsidRPr="0068336B">
        <w:rPr>
          <w:i/>
          <w:iCs/>
          <w:sz w:val="24"/>
          <w:szCs w:val="24"/>
        </w:rPr>
        <w:t>Porządek obrad</w:t>
      </w:r>
      <w:r w:rsidRPr="002252C4">
        <w:rPr>
          <w:i/>
          <w:iCs/>
          <w:sz w:val="24"/>
          <w:szCs w:val="24"/>
        </w:rPr>
        <w:t xml:space="preserve">  </w:t>
      </w:r>
      <w:r w:rsidRPr="00BE35B6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>8</w:t>
      </w:r>
      <w:r w:rsidRPr="00BE35B6">
        <w:rPr>
          <w:i/>
          <w:iCs/>
          <w:sz w:val="24"/>
          <w:szCs w:val="24"/>
        </w:rPr>
        <w:t xml:space="preserve"> za, 0 przeciw, 0 wstrzymujących się.</w:t>
      </w:r>
    </w:p>
    <w:p w14:paraId="52F2ECFF" w14:textId="69AD787B" w:rsidR="000B7DCA" w:rsidRPr="003E24A1" w:rsidRDefault="00DA465D" w:rsidP="000B7DCA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2F952CAC" w14:textId="77777777" w:rsidR="00E44B2B" w:rsidRDefault="009D6E9F" w:rsidP="00E44B2B">
      <w:pPr>
        <w:spacing w:after="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 xml:space="preserve">Ad. 3 </w:t>
      </w:r>
    </w:p>
    <w:p w14:paraId="1A936040" w14:textId="11CB8B98" w:rsidR="00E44B2B" w:rsidRPr="00E44B2B" w:rsidRDefault="00E44B2B" w:rsidP="00E44B2B">
      <w:pPr>
        <w:spacing w:after="0"/>
        <w:rPr>
          <w:b/>
          <w:bCs/>
          <w:sz w:val="24"/>
          <w:szCs w:val="24"/>
        </w:rPr>
      </w:pPr>
      <w:r w:rsidRPr="00E44B2B">
        <w:rPr>
          <w:sz w:val="24"/>
          <w:szCs w:val="24"/>
        </w:rPr>
        <w:t>Przyjęcie protokołu nr 1</w:t>
      </w:r>
      <w:r w:rsidR="004E01E5">
        <w:rPr>
          <w:sz w:val="24"/>
          <w:szCs w:val="24"/>
        </w:rPr>
        <w:t>5</w:t>
      </w:r>
      <w:r w:rsidRPr="00E44B2B">
        <w:rPr>
          <w:sz w:val="24"/>
          <w:szCs w:val="24"/>
        </w:rPr>
        <w:t>/2</w:t>
      </w:r>
      <w:r w:rsidR="004E01E5">
        <w:rPr>
          <w:sz w:val="24"/>
          <w:szCs w:val="24"/>
        </w:rPr>
        <w:t>1</w:t>
      </w:r>
      <w:r w:rsidRPr="00E44B2B">
        <w:rPr>
          <w:sz w:val="24"/>
          <w:szCs w:val="24"/>
        </w:rPr>
        <w:t xml:space="preserve"> </w:t>
      </w:r>
      <w:r w:rsidRPr="004E01E5">
        <w:rPr>
          <w:sz w:val="24"/>
          <w:szCs w:val="24"/>
        </w:rPr>
        <w:t xml:space="preserve">z dnia </w:t>
      </w:r>
      <w:r w:rsidR="004E01E5" w:rsidRPr="004E01E5">
        <w:rPr>
          <w:sz w:val="24"/>
          <w:szCs w:val="24"/>
        </w:rPr>
        <w:t>23.02.2021 r.</w:t>
      </w:r>
    </w:p>
    <w:p w14:paraId="1789CC33" w14:textId="77777777" w:rsidR="009D6E9F" w:rsidRPr="00D906F1" w:rsidRDefault="009D6E9F" w:rsidP="000B7DCA">
      <w:pPr>
        <w:tabs>
          <w:tab w:val="left" w:pos="0"/>
        </w:tabs>
        <w:spacing w:after="0"/>
        <w:ind w:left="360"/>
        <w:rPr>
          <w:b/>
          <w:bCs/>
          <w:i/>
          <w:iCs/>
          <w:sz w:val="24"/>
          <w:szCs w:val="24"/>
        </w:rPr>
      </w:pPr>
    </w:p>
    <w:p w14:paraId="353C5E72" w14:textId="37F8F563" w:rsidR="000B7DCA" w:rsidRPr="000B7DCA" w:rsidRDefault="009D6E9F" w:rsidP="00512C1E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FB32E8">
        <w:rPr>
          <w:i/>
          <w:sz w:val="24"/>
          <w:szCs w:val="24"/>
        </w:rPr>
        <w:t xml:space="preserve">Wyżej wymieniony protokół przyjęto </w:t>
      </w:r>
      <w:r w:rsidR="00BE59BF">
        <w:rPr>
          <w:i/>
          <w:sz w:val="24"/>
          <w:szCs w:val="24"/>
        </w:rPr>
        <w:t xml:space="preserve">w głosowaniu: </w:t>
      </w:r>
      <w:r w:rsidR="00E44B2B">
        <w:rPr>
          <w:i/>
          <w:sz w:val="24"/>
          <w:szCs w:val="24"/>
        </w:rPr>
        <w:t>8</w:t>
      </w:r>
      <w:r w:rsidRPr="00FB32E8">
        <w:rPr>
          <w:i/>
          <w:sz w:val="24"/>
          <w:szCs w:val="24"/>
        </w:rPr>
        <w:t xml:space="preserve"> za, 0 przeciw, 0 wstrzymujących się</w:t>
      </w:r>
      <w:r w:rsidRPr="00FB32E8">
        <w:rPr>
          <w:i/>
          <w:iCs/>
          <w:sz w:val="24"/>
          <w:szCs w:val="24"/>
        </w:rPr>
        <w:t>.</w:t>
      </w:r>
    </w:p>
    <w:p w14:paraId="643C874E" w14:textId="77777777" w:rsidR="000B7DCA" w:rsidRDefault="000B7DCA" w:rsidP="00813853">
      <w:pPr>
        <w:spacing w:after="0"/>
        <w:rPr>
          <w:b/>
          <w:bCs/>
          <w:sz w:val="24"/>
          <w:szCs w:val="24"/>
        </w:rPr>
      </w:pPr>
    </w:p>
    <w:p w14:paraId="333BC179" w14:textId="680007EA" w:rsidR="00813853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4</w:t>
      </w:r>
      <w:r w:rsidRPr="00071F72">
        <w:rPr>
          <w:b/>
          <w:bCs/>
          <w:sz w:val="24"/>
          <w:szCs w:val="24"/>
        </w:rPr>
        <w:t xml:space="preserve"> </w:t>
      </w:r>
    </w:p>
    <w:p w14:paraId="77129BD9" w14:textId="289BE191" w:rsidR="00F62CF6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Wydanie opinii sprawach:</w:t>
      </w:r>
    </w:p>
    <w:p w14:paraId="7F2951F6" w14:textId="77777777" w:rsidR="0079194A" w:rsidRDefault="0079194A" w:rsidP="00813853">
      <w:pPr>
        <w:spacing w:after="0"/>
        <w:rPr>
          <w:b/>
          <w:bCs/>
          <w:sz w:val="24"/>
          <w:szCs w:val="24"/>
        </w:rPr>
      </w:pPr>
    </w:p>
    <w:p w14:paraId="4A06A603" w14:textId="77777777" w:rsidR="00B17AC2" w:rsidRPr="00EE66A9" w:rsidRDefault="00B17AC2" w:rsidP="00B17AC2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36" w:lineRule="auto"/>
        <w:rPr>
          <w:b/>
          <w:bCs/>
          <w:sz w:val="22"/>
          <w:szCs w:val="22"/>
        </w:rPr>
      </w:pPr>
      <w:bookmarkStart w:id="0" w:name="_Hlk71616453"/>
      <w:r w:rsidRPr="00EE66A9">
        <w:rPr>
          <w:b/>
          <w:bCs/>
          <w:sz w:val="22"/>
          <w:szCs w:val="22"/>
        </w:rPr>
        <w:t>Projekt uchwały w sprawie wskazania członków Powiatowej Rady Działalności Pożytku Publicznego w Pyrzycach (proj. Nr 112).</w:t>
      </w:r>
    </w:p>
    <w:bookmarkEnd w:id="0"/>
    <w:p w14:paraId="318BD3B2" w14:textId="294483B5" w:rsidR="00B17AC2" w:rsidRDefault="00B17AC2" w:rsidP="00B17AC2">
      <w:pPr>
        <w:spacing w:after="75" w:line="360" w:lineRule="auto"/>
        <w:rPr>
          <w:sz w:val="24"/>
          <w:szCs w:val="24"/>
        </w:rPr>
      </w:pPr>
      <w:r>
        <w:rPr>
          <w:iCs/>
          <w:sz w:val="24"/>
          <w:szCs w:val="24"/>
          <w:u w:val="single"/>
        </w:rPr>
        <w:t>Starosta S. Stępień</w:t>
      </w:r>
      <w:r w:rsidRPr="002920F0">
        <w:rPr>
          <w:sz w:val="24"/>
          <w:szCs w:val="24"/>
        </w:rPr>
        <w:t>–</w:t>
      </w:r>
      <w:r>
        <w:rPr>
          <w:sz w:val="24"/>
          <w:szCs w:val="24"/>
        </w:rPr>
        <w:t xml:space="preserve"> przedstawił w/w projekt uchwały.</w:t>
      </w:r>
    </w:p>
    <w:p w14:paraId="447D7039" w14:textId="6B2574A7" w:rsidR="003B3FE6" w:rsidRPr="00B17AC2" w:rsidRDefault="003B3FE6" w:rsidP="00B17AC2">
      <w:pPr>
        <w:spacing w:after="75" w:line="360" w:lineRule="auto"/>
        <w:rPr>
          <w:sz w:val="24"/>
          <w:szCs w:val="24"/>
        </w:rPr>
      </w:pPr>
      <w:r w:rsidRPr="003B3FE6">
        <w:rPr>
          <w:sz w:val="24"/>
          <w:szCs w:val="24"/>
          <w:u w:val="single"/>
        </w:rPr>
        <w:t>Radny J. Pawlus</w:t>
      </w:r>
      <w:r>
        <w:rPr>
          <w:sz w:val="24"/>
          <w:szCs w:val="24"/>
        </w:rPr>
        <w:t xml:space="preserve"> – zgłosił swoją kandydaturę do </w:t>
      </w:r>
      <w:r w:rsidRPr="00EC6976">
        <w:rPr>
          <w:sz w:val="22"/>
          <w:szCs w:val="22"/>
        </w:rPr>
        <w:t>Powiatowej Rady Działalności Pożytku Publicznego w Pyrzycach</w:t>
      </w:r>
      <w:r>
        <w:rPr>
          <w:sz w:val="22"/>
          <w:szCs w:val="22"/>
        </w:rPr>
        <w:t>.</w:t>
      </w:r>
    </w:p>
    <w:p w14:paraId="63F632AD" w14:textId="2B5782AD" w:rsidR="00B17AC2" w:rsidRDefault="00B17AC2" w:rsidP="00CC01CD">
      <w:pPr>
        <w:tabs>
          <w:tab w:val="left" w:pos="0"/>
        </w:tabs>
        <w:spacing w:after="0"/>
        <w:rPr>
          <w:sz w:val="22"/>
          <w:szCs w:val="22"/>
        </w:rPr>
      </w:pPr>
      <w:r w:rsidRPr="00B17AC2">
        <w:rPr>
          <w:sz w:val="24"/>
          <w:szCs w:val="24"/>
          <w:u w:val="single"/>
        </w:rPr>
        <w:t>Wicestarosta E. Gąsiorowska-Nawój</w:t>
      </w:r>
      <w:r>
        <w:rPr>
          <w:sz w:val="24"/>
          <w:szCs w:val="24"/>
        </w:rPr>
        <w:t xml:space="preserve"> – poinformowała, iż obie komisje mają prawo zgłaszać kandydatów do </w:t>
      </w:r>
      <w:r w:rsidR="003B3FE6" w:rsidRPr="00EC6976">
        <w:rPr>
          <w:sz w:val="22"/>
          <w:szCs w:val="22"/>
        </w:rPr>
        <w:t>Powiatowej Rady Działalności Pożytku Publicznego w Pyrzycach</w:t>
      </w:r>
      <w:r w:rsidR="003B3FE6">
        <w:rPr>
          <w:sz w:val="22"/>
          <w:szCs w:val="22"/>
        </w:rPr>
        <w:t>.</w:t>
      </w:r>
    </w:p>
    <w:p w14:paraId="573CF55F" w14:textId="589E2523" w:rsidR="003B3FE6" w:rsidRPr="003B3FE6" w:rsidRDefault="003B3FE6" w:rsidP="00CC01CD">
      <w:pPr>
        <w:tabs>
          <w:tab w:val="left" w:pos="0"/>
        </w:tabs>
        <w:spacing w:after="0"/>
        <w:rPr>
          <w:sz w:val="22"/>
          <w:szCs w:val="22"/>
          <w:u w:val="single"/>
        </w:rPr>
      </w:pPr>
    </w:p>
    <w:p w14:paraId="46039192" w14:textId="4FFE6847" w:rsidR="003B3FE6" w:rsidRDefault="003B3FE6" w:rsidP="00CC01CD">
      <w:pPr>
        <w:tabs>
          <w:tab w:val="left" w:pos="0"/>
        </w:tabs>
        <w:spacing w:after="0"/>
        <w:rPr>
          <w:sz w:val="22"/>
          <w:szCs w:val="22"/>
        </w:rPr>
      </w:pPr>
      <w:r w:rsidRPr="003B3FE6">
        <w:rPr>
          <w:sz w:val="22"/>
          <w:szCs w:val="22"/>
          <w:u w:val="single"/>
        </w:rPr>
        <w:t>Radny M. Kibała</w:t>
      </w:r>
      <w:r>
        <w:rPr>
          <w:sz w:val="22"/>
          <w:szCs w:val="22"/>
        </w:rPr>
        <w:t xml:space="preserve"> – zgłosił kandydaturę Ewy Gąsiorowskiej-Nawój.</w:t>
      </w:r>
    </w:p>
    <w:p w14:paraId="6DF34900" w14:textId="77777777" w:rsidR="003B3FE6" w:rsidRDefault="003B3FE6" w:rsidP="00CC01CD">
      <w:pPr>
        <w:tabs>
          <w:tab w:val="left" w:pos="0"/>
        </w:tabs>
        <w:spacing w:after="0"/>
        <w:rPr>
          <w:sz w:val="22"/>
          <w:szCs w:val="22"/>
        </w:rPr>
      </w:pPr>
    </w:p>
    <w:p w14:paraId="10CE6AF3" w14:textId="7294216E" w:rsidR="004E0A79" w:rsidRDefault="003B3FE6" w:rsidP="00CC01CD">
      <w:pPr>
        <w:tabs>
          <w:tab w:val="left" w:pos="0"/>
        </w:tabs>
        <w:spacing w:after="0"/>
        <w:rPr>
          <w:sz w:val="24"/>
          <w:szCs w:val="24"/>
        </w:rPr>
      </w:pPr>
      <w:r w:rsidRPr="00B17AC2">
        <w:rPr>
          <w:sz w:val="24"/>
          <w:szCs w:val="24"/>
          <w:u w:val="single"/>
        </w:rPr>
        <w:t>Wicestarosta E. Gąsiorowska-Nawój</w:t>
      </w:r>
      <w:r>
        <w:rPr>
          <w:sz w:val="24"/>
          <w:szCs w:val="24"/>
          <w:u w:val="single"/>
        </w:rPr>
        <w:t xml:space="preserve"> </w:t>
      </w:r>
      <w:r w:rsidRPr="00110CB8">
        <w:rPr>
          <w:sz w:val="24"/>
          <w:szCs w:val="24"/>
        </w:rPr>
        <w:t xml:space="preserve">–  </w:t>
      </w:r>
      <w:r w:rsidRPr="003B3FE6">
        <w:rPr>
          <w:sz w:val="24"/>
          <w:szCs w:val="24"/>
        </w:rPr>
        <w:t>wyraziła zgodę.</w:t>
      </w:r>
    </w:p>
    <w:p w14:paraId="37D366F5" w14:textId="4421915B" w:rsidR="004E0A79" w:rsidRDefault="004E0A79" w:rsidP="00CC01CD">
      <w:pPr>
        <w:tabs>
          <w:tab w:val="left" w:pos="0"/>
        </w:tabs>
        <w:spacing w:after="0"/>
        <w:rPr>
          <w:sz w:val="24"/>
          <w:szCs w:val="24"/>
        </w:rPr>
      </w:pPr>
    </w:p>
    <w:p w14:paraId="0D78A1F4" w14:textId="4B8B4F12" w:rsidR="004E0A79" w:rsidRDefault="004E0A79" w:rsidP="004E0A79">
      <w:pPr>
        <w:tabs>
          <w:tab w:val="left" w:pos="0"/>
        </w:tabs>
        <w:spacing w:after="0"/>
        <w:rPr>
          <w:sz w:val="24"/>
          <w:szCs w:val="24"/>
        </w:rPr>
      </w:pPr>
      <w:r w:rsidRPr="004E0A79">
        <w:rPr>
          <w:sz w:val="24"/>
          <w:szCs w:val="24"/>
        </w:rPr>
        <w:t>Opini</w:t>
      </w:r>
      <w:r w:rsidR="00110CB8">
        <w:rPr>
          <w:sz w:val="24"/>
          <w:szCs w:val="24"/>
        </w:rPr>
        <w:t>ę</w:t>
      </w:r>
      <w:r w:rsidRPr="004E0A79">
        <w:rPr>
          <w:sz w:val="24"/>
          <w:szCs w:val="24"/>
        </w:rPr>
        <w:t xml:space="preserve"> w sprawie kandydatury Jacka Pawlusa do </w:t>
      </w:r>
      <w:r w:rsidRPr="004E0A79">
        <w:rPr>
          <w:sz w:val="22"/>
          <w:szCs w:val="22"/>
        </w:rPr>
        <w:t xml:space="preserve">Powiatowej Rady Działalności Pożytku Publicznego w Pyrzycach </w:t>
      </w:r>
      <w:r w:rsidRPr="004E0A79">
        <w:rPr>
          <w:sz w:val="24"/>
          <w:szCs w:val="24"/>
        </w:rPr>
        <w:t>przyjęto w głosowaniu: 7 za, 0 przeciw, 1 wstrzymujący się.</w:t>
      </w:r>
    </w:p>
    <w:p w14:paraId="2500D570" w14:textId="77777777" w:rsidR="004E0A79" w:rsidRPr="004E0A79" w:rsidRDefault="004E0A79" w:rsidP="004E0A79">
      <w:pPr>
        <w:tabs>
          <w:tab w:val="left" w:pos="0"/>
        </w:tabs>
        <w:spacing w:after="0"/>
        <w:rPr>
          <w:sz w:val="24"/>
          <w:szCs w:val="24"/>
        </w:rPr>
      </w:pPr>
    </w:p>
    <w:p w14:paraId="6FA5918D" w14:textId="3A654A18" w:rsidR="004E0A79" w:rsidRDefault="004E0A79" w:rsidP="004E0A79">
      <w:pPr>
        <w:tabs>
          <w:tab w:val="left" w:pos="0"/>
        </w:tabs>
        <w:spacing w:after="0"/>
        <w:rPr>
          <w:sz w:val="24"/>
          <w:szCs w:val="24"/>
        </w:rPr>
      </w:pPr>
      <w:r w:rsidRPr="004E0A79">
        <w:rPr>
          <w:sz w:val="24"/>
          <w:szCs w:val="24"/>
        </w:rPr>
        <w:t>Opini</w:t>
      </w:r>
      <w:r w:rsidR="00110CB8">
        <w:rPr>
          <w:sz w:val="24"/>
          <w:szCs w:val="24"/>
        </w:rPr>
        <w:t>ę</w:t>
      </w:r>
      <w:r w:rsidRPr="004E0A79">
        <w:rPr>
          <w:sz w:val="24"/>
          <w:szCs w:val="24"/>
        </w:rPr>
        <w:t xml:space="preserve"> w sprawie kandydatury E</w:t>
      </w:r>
      <w:r>
        <w:rPr>
          <w:sz w:val="24"/>
          <w:szCs w:val="24"/>
        </w:rPr>
        <w:t xml:space="preserve">wy </w:t>
      </w:r>
      <w:r w:rsidRPr="004E0A79">
        <w:rPr>
          <w:sz w:val="24"/>
          <w:szCs w:val="24"/>
        </w:rPr>
        <w:t xml:space="preserve">Gąsiorowska-Nawój do </w:t>
      </w:r>
      <w:r w:rsidRPr="004E0A79">
        <w:rPr>
          <w:sz w:val="22"/>
          <w:szCs w:val="22"/>
        </w:rPr>
        <w:t xml:space="preserve">Powiatowej Rady Działalności Pożytku Publicznego w Pyrzycach </w:t>
      </w:r>
      <w:r w:rsidRPr="004E0A79">
        <w:rPr>
          <w:sz w:val="24"/>
          <w:szCs w:val="24"/>
        </w:rPr>
        <w:t>przyjęto w głosowaniu: 7 za, 0 przeciw, 1 wstrzymujący się.</w:t>
      </w:r>
    </w:p>
    <w:p w14:paraId="46B8C308" w14:textId="77777777" w:rsidR="00B17AC2" w:rsidRDefault="00B17AC2" w:rsidP="00CC01CD">
      <w:pPr>
        <w:tabs>
          <w:tab w:val="left" w:pos="0"/>
        </w:tabs>
        <w:spacing w:after="0"/>
        <w:rPr>
          <w:sz w:val="24"/>
          <w:szCs w:val="24"/>
        </w:rPr>
      </w:pPr>
    </w:p>
    <w:p w14:paraId="201B2AB3" w14:textId="71F561A7" w:rsidR="00375C54" w:rsidRPr="00CC01CD" w:rsidRDefault="00375C54" w:rsidP="00CC01CD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375C54">
        <w:rPr>
          <w:i/>
          <w:iCs/>
          <w:sz w:val="24"/>
          <w:szCs w:val="24"/>
        </w:rPr>
        <w:t>Opini</w:t>
      </w:r>
      <w:r w:rsidR="00110CB8">
        <w:rPr>
          <w:i/>
          <w:iCs/>
          <w:sz w:val="24"/>
          <w:szCs w:val="24"/>
        </w:rPr>
        <w:t>ę</w:t>
      </w:r>
      <w:r w:rsidRPr="00375C54">
        <w:rPr>
          <w:i/>
          <w:iCs/>
          <w:sz w:val="24"/>
          <w:szCs w:val="24"/>
        </w:rPr>
        <w:t xml:space="preserve"> pozytywną przyjęto w głosowaniu:</w:t>
      </w:r>
      <w:r>
        <w:rPr>
          <w:i/>
          <w:iCs/>
          <w:sz w:val="24"/>
          <w:szCs w:val="24"/>
        </w:rPr>
        <w:t xml:space="preserve"> 8</w:t>
      </w:r>
      <w:r w:rsidRPr="00375C54">
        <w:rPr>
          <w:i/>
          <w:iCs/>
          <w:sz w:val="24"/>
          <w:szCs w:val="24"/>
        </w:rPr>
        <w:t xml:space="preserve"> za, 0 przeciw, 0 wstrzymujących się.</w:t>
      </w:r>
    </w:p>
    <w:p w14:paraId="26764772" w14:textId="345DD12E" w:rsidR="005356E7" w:rsidRPr="00EE66A9" w:rsidRDefault="005356E7" w:rsidP="005356E7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uto"/>
        <w:rPr>
          <w:b/>
          <w:bCs/>
          <w:sz w:val="22"/>
          <w:szCs w:val="22"/>
        </w:rPr>
      </w:pPr>
      <w:bookmarkStart w:id="1" w:name="_Hlk71616557"/>
      <w:r>
        <w:rPr>
          <w:sz w:val="22"/>
          <w:szCs w:val="22"/>
        </w:rPr>
        <w:t xml:space="preserve"> </w:t>
      </w:r>
      <w:r w:rsidRPr="00EE66A9">
        <w:rPr>
          <w:b/>
          <w:bCs/>
          <w:sz w:val="22"/>
          <w:szCs w:val="22"/>
        </w:rPr>
        <w:t>Projekt uchwały w sprawie określenia zadań, na które przeznacza się środki Państwowego Funduszu Rehabilitacji Osób Niepełnosprawnych w 2021 r. (proj. Nr 118).</w:t>
      </w:r>
    </w:p>
    <w:p w14:paraId="0E2EB465" w14:textId="5FA7E928" w:rsidR="00EE66A9" w:rsidRDefault="00EE66A9" w:rsidP="00EE66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Dyr. PCPR </w:t>
      </w:r>
      <w:r w:rsidRPr="00EE66A9">
        <w:rPr>
          <w:sz w:val="22"/>
          <w:szCs w:val="22"/>
          <w:u w:val="single"/>
        </w:rPr>
        <w:t>B. Sykucka</w:t>
      </w:r>
      <w:r>
        <w:rPr>
          <w:sz w:val="22"/>
          <w:szCs w:val="22"/>
        </w:rPr>
        <w:t xml:space="preserve"> – przedstawiła w/w projekt uchwały.</w:t>
      </w:r>
    </w:p>
    <w:p w14:paraId="5676B422" w14:textId="36D21366" w:rsidR="00EE66A9" w:rsidRPr="00CC01CD" w:rsidRDefault="00EE66A9" w:rsidP="00EE66A9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375C54">
        <w:rPr>
          <w:i/>
          <w:iCs/>
          <w:sz w:val="24"/>
          <w:szCs w:val="24"/>
        </w:rPr>
        <w:t>Opini</w:t>
      </w:r>
      <w:r w:rsidR="00110CB8">
        <w:rPr>
          <w:i/>
          <w:iCs/>
          <w:sz w:val="24"/>
          <w:szCs w:val="24"/>
        </w:rPr>
        <w:t>ę</w:t>
      </w:r>
      <w:r w:rsidRPr="00375C54">
        <w:rPr>
          <w:i/>
          <w:iCs/>
          <w:sz w:val="24"/>
          <w:szCs w:val="24"/>
        </w:rPr>
        <w:t xml:space="preserve"> pozytywną przyjęto w głosowaniu:</w:t>
      </w:r>
      <w:r>
        <w:rPr>
          <w:i/>
          <w:iCs/>
          <w:sz w:val="24"/>
          <w:szCs w:val="24"/>
        </w:rPr>
        <w:t xml:space="preserve"> 8</w:t>
      </w:r>
      <w:r w:rsidRPr="00375C54">
        <w:rPr>
          <w:i/>
          <w:iCs/>
          <w:sz w:val="24"/>
          <w:szCs w:val="24"/>
        </w:rPr>
        <w:t xml:space="preserve"> za, 0 przeciw, 0 wstrzymujących się.</w:t>
      </w:r>
    </w:p>
    <w:p w14:paraId="6DDE58FC" w14:textId="34F847EF" w:rsidR="00EE66A9" w:rsidRPr="00EE66A9" w:rsidRDefault="00EE66A9" w:rsidP="00EE66A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uto"/>
        <w:rPr>
          <w:b/>
          <w:bCs/>
          <w:sz w:val="22"/>
          <w:szCs w:val="22"/>
        </w:rPr>
      </w:pPr>
      <w:bookmarkStart w:id="2" w:name="_Hlk71616603"/>
      <w:r w:rsidRPr="00EE66A9">
        <w:rPr>
          <w:b/>
          <w:bCs/>
          <w:sz w:val="22"/>
          <w:szCs w:val="22"/>
        </w:rPr>
        <w:t>Projekt uchwały w sprawie podwyższenia wynagrodzenia dla rodziny zastępczej pełniącej funkcję pogotowia rodzinnego (proj. Nr 119).</w:t>
      </w:r>
    </w:p>
    <w:bookmarkEnd w:id="2"/>
    <w:p w14:paraId="0072A635" w14:textId="57E0E0A5" w:rsidR="00406F27" w:rsidRDefault="00EE66A9" w:rsidP="00EE66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Dyr. PCPR </w:t>
      </w:r>
      <w:r w:rsidRPr="00EE66A9">
        <w:rPr>
          <w:sz w:val="22"/>
          <w:szCs w:val="22"/>
          <w:u w:val="single"/>
        </w:rPr>
        <w:t>B. Sykucka</w:t>
      </w:r>
      <w:r w:rsidRPr="00EE66A9">
        <w:rPr>
          <w:sz w:val="22"/>
          <w:szCs w:val="22"/>
        </w:rPr>
        <w:t xml:space="preserve"> – przedstawiła w/w projekt uchwały</w:t>
      </w:r>
      <w:r w:rsidR="00406F27">
        <w:rPr>
          <w:sz w:val="22"/>
          <w:szCs w:val="22"/>
        </w:rPr>
        <w:t>.</w:t>
      </w:r>
    </w:p>
    <w:p w14:paraId="0207E983" w14:textId="3D9783BC" w:rsidR="00EE66A9" w:rsidRDefault="00EE66A9" w:rsidP="00EE66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EE66A9">
        <w:rPr>
          <w:sz w:val="22"/>
          <w:szCs w:val="22"/>
          <w:u w:val="single"/>
        </w:rPr>
        <w:t>Radny W. Tołoczko</w:t>
      </w:r>
      <w:r>
        <w:rPr>
          <w:sz w:val="22"/>
          <w:szCs w:val="22"/>
        </w:rPr>
        <w:t xml:space="preserve"> – zapytał jakie warunki lokalowe są w rodzinie</w:t>
      </w:r>
      <w:r w:rsidR="00406F27">
        <w:rPr>
          <w:sz w:val="22"/>
          <w:szCs w:val="22"/>
        </w:rPr>
        <w:t>, oraz jakie dodatkowe wsparcie oprócz finansowego otrzymuje rodzina?</w:t>
      </w:r>
    </w:p>
    <w:p w14:paraId="25A86345" w14:textId="7764E6CE" w:rsidR="00406F27" w:rsidRDefault="00406F27" w:rsidP="00EE66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Dyr. PCPR </w:t>
      </w:r>
      <w:r w:rsidRPr="00EE66A9">
        <w:rPr>
          <w:sz w:val="22"/>
          <w:szCs w:val="22"/>
          <w:u w:val="single"/>
        </w:rPr>
        <w:t>B. Sykucka</w:t>
      </w:r>
      <w:r w:rsidRPr="00EE66A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odpowiedziała, iż warunki lokalowe są spełnione, oprócz wsparcia finansowo rodzina ma swojego koordynatora, który w każdej chwili służy pomocą</w:t>
      </w:r>
      <w:r w:rsidR="000B573F">
        <w:rPr>
          <w:sz w:val="22"/>
          <w:szCs w:val="22"/>
        </w:rPr>
        <w:t xml:space="preserve"> 24 h na dobę.</w:t>
      </w:r>
      <w:r>
        <w:rPr>
          <w:sz w:val="22"/>
          <w:szCs w:val="22"/>
        </w:rPr>
        <w:t xml:space="preserve"> Przy 7 dzieci jest do dyspozycji Pani która pomaga rodzinie (wyjazd do lekarza, rehabilitacja itp.) jest to 150 godzin w miesiącu.</w:t>
      </w:r>
      <w:r w:rsidR="00C453FF">
        <w:rPr>
          <w:sz w:val="22"/>
          <w:szCs w:val="22"/>
        </w:rPr>
        <w:t xml:space="preserve"> Rodzina posiada wsparcie psychologa, co 3 miesiące jest ocena sytuacji każdego dziecka, ocena ta wysyłana jest do sądu.</w:t>
      </w:r>
    </w:p>
    <w:p w14:paraId="74F75FA0" w14:textId="0CA840AC" w:rsidR="00E813F6" w:rsidRDefault="00E813F6" w:rsidP="00EE66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E813F6">
        <w:rPr>
          <w:sz w:val="22"/>
          <w:szCs w:val="22"/>
          <w:u w:val="single"/>
        </w:rPr>
        <w:t>M. Kibała</w:t>
      </w:r>
      <w:r>
        <w:rPr>
          <w:sz w:val="22"/>
          <w:szCs w:val="22"/>
        </w:rPr>
        <w:t xml:space="preserve">  - zapytał</w:t>
      </w:r>
      <w:r w:rsidR="00DC216F">
        <w:rPr>
          <w:sz w:val="22"/>
          <w:szCs w:val="22"/>
        </w:rPr>
        <w:t xml:space="preserve"> </w:t>
      </w:r>
      <w:r>
        <w:rPr>
          <w:sz w:val="22"/>
          <w:szCs w:val="22"/>
        </w:rPr>
        <w:t>jak wygląda praca takiej rodziny?</w:t>
      </w:r>
    </w:p>
    <w:p w14:paraId="09669260" w14:textId="78434790" w:rsidR="00E813F6" w:rsidRDefault="00E813F6" w:rsidP="00EE66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Dyr. PCPR </w:t>
      </w:r>
      <w:r w:rsidRPr="00EE66A9">
        <w:rPr>
          <w:sz w:val="22"/>
          <w:szCs w:val="22"/>
          <w:u w:val="single"/>
        </w:rPr>
        <w:t>B. Sykucka</w:t>
      </w:r>
      <w:r w:rsidRPr="00EE66A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wyjaśniła, iż rodzina funkcjonuje jak inne rodziny, wszystkie obowiązki są wykonywane. Rodzina daje dzieciom miłość. Jest</w:t>
      </w:r>
      <w:r w:rsidR="008C5F32">
        <w:rPr>
          <w:sz w:val="22"/>
          <w:szCs w:val="22"/>
        </w:rPr>
        <w:t xml:space="preserve"> w tej chwili</w:t>
      </w:r>
      <w:r>
        <w:rPr>
          <w:sz w:val="22"/>
          <w:szCs w:val="22"/>
        </w:rPr>
        <w:t xml:space="preserve"> 7 dzieci, niektóre dzieci potrzebują pomocy lekarz</w:t>
      </w:r>
      <w:r w:rsidR="00225590">
        <w:rPr>
          <w:sz w:val="22"/>
          <w:szCs w:val="22"/>
        </w:rPr>
        <w:t>y</w:t>
      </w:r>
      <w:r>
        <w:rPr>
          <w:sz w:val="22"/>
          <w:szCs w:val="22"/>
        </w:rPr>
        <w:t xml:space="preserve"> specjalistów. Jest to ciężka praca.</w:t>
      </w:r>
    </w:p>
    <w:p w14:paraId="314F128A" w14:textId="220025C3" w:rsidR="00C10FF3" w:rsidRPr="00C10FF3" w:rsidRDefault="00C10FF3" w:rsidP="00EE66A9">
      <w:pPr>
        <w:shd w:val="clear" w:color="auto" w:fill="FFFFFF"/>
        <w:spacing w:before="100" w:beforeAutospacing="1" w:after="100" w:afterAutospacing="1" w:line="336" w:lineRule="auto"/>
        <w:rPr>
          <w:b/>
          <w:bCs/>
          <w:i/>
          <w:iCs/>
          <w:sz w:val="22"/>
          <w:szCs w:val="22"/>
        </w:rPr>
      </w:pPr>
      <w:r w:rsidRPr="00C10FF3">
        <w:rPr>
          <w:b/>
          <w:bCs/>
          <w:i/>
          <w:iCs/>
          <w:sz w:val="22"/>
          <w:szCs w:val="22"/>
        </w:rPr>
        <w:t>Podczas dyskusji radni podjęli decyzję, aby wynagrodzenie wyrażone w projekcie uchwały było co roku zwiększane o wskaźnik inflacji.</w:t>
      </w:r>
    </w:p>
    <w:p w14:paraId="6784A08B" w14:textId="53873C12" w:rsidR="00EE66A9" w:rsidRDefault="00C10FF3" w:rsidP="00110CB8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375C54">
        <w:rPr>
          <w:i/>
          <w:iCs/>
          <w:sz w:val="24"/>
          <w:szCs w:val="24"/>
        </w:rPr>
        <w:t>Opini</w:t>
      </w:r>
      <w:r w:rsidR="00110CB8">
        <w:rPr>
          <w:i/>
          <w:iCs/>
          <w:sz w:val="24"/>
          <w:szCs w:val="24"/>
        </w:rPr>
        <w:t>ę</w:t>
      </w:r>
      <w:r w:rsidRPr="00375C54">
        <w:rPr>
          <w:i/>
          <w:iCs/>
          <w:sz w:val="24"/>
          <w:szCs w:val="24"/>
        </w:rPr>
        <w:t xml:space="preserve"> pozytywną</w:t>
      </w:r>
      <w:r>
        <w:rPr>
          <w:i/>
          <w:iCs/>
          <w:sz w:val="24"/>
          <w:szCs w:val="24"/>
        </w:rPr>
        <w:t xml:space="preserve"> wraz z w/w zapisem</w:t>
      </w:r>
      <w:r w:rsidRPr="00375C54">
        <w:rPr>
          <w:i/>
          <w:iCs/>
          <w:sz w:val="24"/>
          <w:szCs w:val="24"/>
        </w:rPr>
        <w:t xml:space="preserve"> przyjęto w głosowaniu:</w:t>
      </w:r>
      <w:r>
        <w:rPr>
          <w:i/>
          <w:iCs/>
          <w:sz w:val="24"/>
          <w:szCs w:val="24"/>
        </w:rPr>
        <w:t xml:space="preserve"> 8</w:t>
      </w:r>
      <w:r w:rsidRPr="00375C54">
        <w:rPr>
          <w:i/>
          <w:iCs/>
          <w:sz w:val="24"/>
          <w:szCs w:val="24"/>
        </w:rPr>
        <w:t xml:space="preserve"> za, 0 przeciw, 0 wstrzymujących się.</w:t>
      </w:r>
    </w:p>
    <w:p w14:paraId="06186605" w14:textId="77777777" w:rsidR="00110CB8" w:rsidRPr="00110CB8" w:rsidRDefault="00110CB8" w:rsidP="00110CB8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bookmarkEnd w:id="1"/>
    <w:p w14:paraId="33E39531" w14:textId="77777777" w:rsidR="00D13A9C" w:rsidRDefault="00583BD4" w:rsidP="00D13A9C">
      <w:pPr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lastRenderedPageBreak/>
        <w:t xml:space="preserve">Ad. </w:t>
      </w:r>
      <w:r w:rsidR="00D13A9C">
        <w:rPr>
          <w:b/>
          <w:sz w:val="22"/>
          <w:szCs w:val="22"/>
        </w:rPr>
        <w:t>5</w:t>
      </w:r>
    </w:p>
    <w:p w14:paraId="09FB7404" w14:textId="36B25719" w:rsidR="003D4D32" w:rsidRDefault="005415CB" w:rsidP="00EC7BB4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Zapoznanie z materiałami sesyjnymi.</w:t>
      </w:r>
    </w:p>
    <w:p w14:paraId="72C42874" w14:textId="6A50EA31" w:rsidR="005415CB" w:rsidRDefault="005415CB" w:rsidP="00EC7BB4">
      <w:pPr>
        <w:spacing w:after="0"/>
        <w:rPr>
          <w:b/>
          <w:bCs/>
          <w:sz w:val="22"/>
          <w:szCs w:val="22"/>
        </w:rPr>
      </w:pPr>
    </w:p>
    <w:p w14:paraId="3F7D900F" w14:textId="6C748DD5" w:rsidR="005415CB" w:rsidRPr="00EC6976" w:rsidRDefault="005415CB" w:rsidP="005415CB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EC6976">
        <w:rPr>
          <w:sz w:val="22"/>
          <w:szCs w:val="22"/>
        </w:rPr>
        <w:t xml:space="preserve">Projekt uchwały w sprawie Uchwalenia Statutu Powiatu Pyrzyckiego (proj. </w:t>
      </w:r>
      <w:r>
        <w:rPr>
          <w:sz w:val="22"/>
          <w:szCs w:val="22"/>
        </w:rPr>
        <w:t xml:space="preserve"> </w:t>
      </w:r>
      <w:r w:rsidRPr="00EC6976">
        <w:rPr>
          <w:sz w:val="22"/>
          <w:szCs w:val="22"/>
        </w:rPr>
        <w:t>Nr 120)</w:t>
      </w:r>
      <w:r>
        <w:rPr>
          <w:sz w:val="22"/>
          <w:szCs w:val="22"/>
        </w:rPr>
        <w:t>.</w:t>
      </w:r>
    </w:p>
    <w:p w14:paraId="4F0C58CE" w14:textId="4E7205E6" w:rsidR="005415CB" w:rsidRDefault="005415CB" w:rsidP="005415CB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EC6976">
        <w:rPr>
          <w:sz w:val="22"/>
          <w:szCs w:val="22"/>
        </w:rPr>
        <w:t>Projekt uchwały w sprawie przekazania petycji organowi właściwemu do jej rozpatrzenia (proj. Nr 121)</w:t>
      </w:r>
      <w:r>
        <w:rPr>
          <w:sz w:val="22"/>
          <w:szCs w:val="22"/>
        </w:rPr>
        <w:t>.</w:t>
      </w:r>
    </w:p>
    <w:p w14:paraId="07591ECD" w14:textId="14543937" w:rsidR="005415CB" w:rsidRDefault="005415CB" w:rsidP="005415CB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5415CB">
        <w:rPr>
          <w:sz w:val="22"/>
          <w:szCs w:val="22"/>
        </w:rPr>
        <w:t>Projekt uchwały zmieniający uchwałę w sprawie powierzenia Gminy Lipiany zadań z zakresu zarządzania drogami powiatowymi w mieście Lipiany w latach 2021-2023 (proj. Nr 122)</w:t>
      </w:r>
      <w:r>
        <w:rPr>
          <w:sz w:val="22"/>
          <w:szCs w:val="22"/>
        </w:rPr>
        <w:t>.</w:t>
      </w:r>
    </w:p>
    <w:p w14:paraId="7E23B5F7" w14:textId="3EDCD67E" w:rsidR="005415CB" w:rsidRDefault="005415CB" w:rsidP="005415CB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5415CB">
        <w:rPr>
          <w:sz w:val="22"/>
          <w:szCs w:val="22"/>
        </w:rPr>
        <w:t>Projekt uchwały w sprawie zmiany budżetu powiatu na rok 2021 (proj. Nr 123).</w:t>
      </w:r>
    </w:p>
    <w:p w14:paraId="391D6529" w14:textId="7D8BC08C" w:rsidR="005415CB" w:rsidRPr="00EC6976" w:rsidRDefault="005415CB" w:rsidP="005415CB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5415CB">
        <w:rPr>
          <w:sz w:val="22"/>
          <w:szCs w:val="22"/>
        </w:rPr>
        <w:t>Projekt uchwały o zmianie uchwały Nr XXI/125/21 Rady Powiatu Pyrzyckiego z dnia 14 kwietnia 2021 r w sprawie zmiany budżetu powiatu na rok 2021(proj.Nr 124)</w:t>
      </w:r>
      <w:r>
        <w:rPr>
          <w:sz w:val="22"/>
          <w:szCs w:val="22"/>
        </w:rPr>
        <w:t xml:space="preserve"> z autopoprawką.</w:t>
      </w:r>
    </w:p>
    <w:p w14:paraId="3D3543FA" w14:textId="77777777" w:rsidR="005415CB" w:rsidRPr="0013514B" w:rsidRDefault="005415CB" w:rsidP="00EC7BB4">
      <w:pPr>
        <w:spacing w:after="0"/>
        <w:rPr>
          <w:b/>
          <w:sz w:val="22"/>
          <w:szCs w:val="22"/>
        </w:rPr>
      </w:pPr>
    </w:p>
    <w:p w14:paraId="08F3E78C" w14:textId="6A71502D" w:rsidR="00D13A9C" w:rsidRDefault="00D13A9C" w:rsidP="00D13A9C">
      <w:pPr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6</w:t>
      </w:r>
    </w:p>
    <w:p w14:paraId="04F05921" w14:textId="25256997" w:rsidR="00B006FB" w:rsidRDefault="00977FE2" w:rsidP="00EC7BB4">
      <w:pPr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>Wolne wnioski</w:t>
      </w:r>
      <w:r w:rsidR="009D733A" w:rsidRPr="0013514B">
        <w:rPr>
          <w:b/>
          <w:sz w:val="22"/>
          <w:szCs w:val="22"/>
        </w:rPr>
        <w:t>.</w:t>
      </w:r>
    </w:p>
    <w:p w14:paraId="275096C8" w14:textId="77777777" w:rsidR="005C223D" w:rsidRDefault="005C223D" w:rsidP="00EC7BB4">
      <w:pPr>
        <w:spacing w:after="0"/>
        <w:rPr>
          <w:b/>
          <w:sz w:val="22"/>
          <w:szCs w:val="22"/>
        </w:rPr>
      </w:pPr>
    </w:p>
    <w:p w14:paraId="6470A36A" w14:textId="59B530B9" w:rsidR="004A232C" w:rsidRPr="005C223D" w:rsidRDefault="005C223D" w:rsidP="00EC7BB4">
      <w:pPr>
        <w:spacing w:after="0"/>
        <w:rPr>
          <w:bCs/>
          <w:sz w:val="22"/>
          <w:szCs w:val="22"/>
        </w:rPr>
      </w:pPr>
      <w:r w:rsidRPr="005C223D">
        <w:rPr>
          <w:bCs/>
          <w:sz w:val="22"/>
          <w:szCs w:val="22"/>
        </w:rPr>
        <w:t>Brak wniosków.</w:t>
      </w:r>
    </w:p>
    <w:p w14:paraId="15B6E96B" w14:textId="77777777" w:rsidR="005C223D" w:rsidRDefault="005C223D" w:rsidP="00EC7BB4">
      <w:pPr>
        <w:spacing w:after="0"/>
        <w:rPr>
          <w:b/>
          <w:sz w:val="22"/>
          <w:szCs w:val="22"/>
        </w:rPr>
      </w:pPr>
    </w:p>
    <w:p w14:paraId="4214826F" w14:textId="77777777" w:rsidR="00583BD4" w:rsidRPr="0013514B" w:rsidRDefault="00583BD4" w:rsidP="00977FE2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16C1D201" w14:textId="77777777" w:rsidR="009D733A" w:rsidRPr="0013514B" w:rsidRDefault="00977FE2" w:rsidP="00977FE2">
      <w:pPr>
        <w:tabs>
          <w:tab w:val="left" w:pos="0"/>
        </w:tabs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 xml:space="preserve">Ad. </w:t>
      </w:r>
      <w:r w:rsidR="009D733A" w:rsidRPr="0013514B">
        <w:rPr>
          <w:b/>
          <w:sz w:val="22"/>
          <w:szCs w:val="22"/>
        </w:rPr>
        <w:t xml:space="preserve">7 </w:t>
      </w:r>
    </w:p>
    <w:p w14:paraId="0519B1E3" w14:textId="2F66D338" w:rsidR="00977FE2" w:rsidRPr="0013514B" w:rsidRDefault="00977FE2" w:rsidP="00977FE2">
      <w:pPr>
        <w:tabs>
          <w:tab w:val="left" w:pos="0"/>
        </w:tabs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>Zamknięcie posiedzenia.</w:t>
      </w:r>
    </w:p>
    <w:p w14:paraId="45CA023E" w14:textId="77777777" w:rsidR="00F54FDF" w:rsidRPr="0013514B" w:rsidRDefault="00F54FDF" w:rsidP="00977FE2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71C4E7E0" w14:textId="7FE1B47B" w:rsidR="00977FE2" w:rsidRPr="0013514B" w:rsidRDefault="00977FE2" w:rsidP="00977FE2">
      <w:pPr>
        <w:rPr>
          <w:sz w:val="22"/>
          <w:szCs w:val="22"/>
        </w:rPr>
      </w:pPr>
      <w:r w:rsidRPr="0013514B">
        <w:rPr>
          <w:sz w:val="22"/>
          <w:szCs w:val="22"/>
        </w:rPr>
        <w:t xml:space="preserve">W związku z wyczerpaniem porządku obrad </w:t>
      </w:r>
      <w:r w:rsidR="00066151">
        <w:rPr>
          <w:sz w:val="22"/>
          <w:szCs w:val="22"/>
        </w:rPr>
        <w:t xml:space="preserve">z </w:t>
      </w:r>
      <w:r w:rsidRPr="0013514B">
        <w:rPr>
          <w:sz w:val="22"/>
          <w:szCs w:val="22"/>
        </w:rPr>
        <w:t>Przewodniczą</w:t>
      </w:r>
      <w:r w:rsidR="005415CB">
        <w:rPr>
          <w:sz w:val="22"/>
          <w:szCs w:val="22"/>
        </w:rPr>
        <w:t xml:space="preserve">ca </w:t>
      </w:r>
      <w:r w:rsidR="005415CB">
        <w:rPr>
          <w:sz w:val="24"/>
          <w:szCs w:val="24"/>
          <w:u w:val="single"/>
        </w:rPr>
        <w:t>komisji</w:t>
      </w:r>
      <w:r w:rsidR="005415CB" w:rsidRPr="00101C28">
        <w:rPr>
          <w:sz w:val="24"/>
          <w:szCs w:val="24"/>
        </w:rPr>
        <w:t xml:space="preserve"> </w:t>
      </w:r>
      <w:r w:rsidR="005415CB">
        <w:rPr>
          <w:sz w:val="24"/>
          <w:szCs w:val="24"/>
        </w:rPr>
        <w:t>R. Bochan-Bochanowicz.</w:t>
      </w:r>
      <w:r w:rsidR="005415CB" w:rsidRPr="002920F0">
        <w:rPr>
          <w:sz w:val="24"/>
          <w:szCs w:val="24"/>
        </w:rPr>
        <w:t xml:space="preserve">– </w:t>
      </w:r>
      <w:r w:rsidRPr="0013514B">
        <w:rPr>
          <w:sz w:val="22"/>
          <w:szCs w:val="22"/>
        </w:rPr>
        <w:t>dziękując obecnym za przybycie zamkn</w:t>
      </w:r>
      <w:r w:rsidR="003D4D32">
        <w:rPr>
          <w:sz w:val="22"/>
          <w:szCs w:val="22"/>
        </w:rPr>
        <w:t>ął</w:t>
      </w:r>
      <w:r w:rsidRPr="0013514B">
        <w:rPr>
          <w:sz w:val="22"/>
          <w:szCs w:val="22"/>
        </w:rPr>
        <w:t xml:space="preserve"> posiedzenie komisji.</w:t>
      </w:r>
    </w:p>
    <w:p w14:paraId="2A007709" w14:textId="77777777" w:rsidR="0044652F" w:rsidRPr="0013514B" w:rsidRDefault="0044652F" w:rsidP="00977FE2">
      <w:pPr>
        <w:rPr>
          <w:sz w:val="22"/>
          <w:szCs w:val="22"/>
        </w:rPr>
      </w:pPr>
    </w:p>
    <w:p w14:paraId="6EE35514" w14:textId="2E759B4A" w:rsidR="00977FE2" w:rsidRPr="0013514B" w:rsidRDefault="00977FE2" w:rsidP="00977FE2">
      <w:pPr>
        <w:spacing w:line="240" w:lineRule="auto"/>
        <w:rPr>
          <w:b/>
          <w:bCs/>
          <w:sz w:val="22"/>
          <w:szCs w:val="22"/>
        </w:rPr>
      </w:pPr>
      <w:r w:rsidRPr="0013514B">
        <w:rPr>
          <w:b/>
          <w:bCs/>
          <w:sz w:val="22"/>
          <w:szCs w:val="22"/>
        </w:rPr>
        <w:t>G</w:t>
      </w:r>
      <w:r w:rsidR="00193F16" w:rsidRPr="0013514B">
        <w:rPr>
          <w:b/>
          <w:bCs/>
          <w:sz w:val="22"/>
          <w:szCs w:val="22"/>
        </w:rPr>
        <w:t xml:space="preserve">odz. </w:t>
      </w:r>
      <w:r w:rsidR="005415CB">
        <w:rPr>
          <w:b/>
          <w:bCs/>
          <w:sz w:val="22"/>
          <w:szCs w:val="22"/>
        </w:rPr>
        <w:t>10</w:t>
      </w:r>
      <w:r w:rsidR="00755744">
        <w:rPr>
          <w:b/>
          <w:bCs/>
          <w:sz w:val="22"/>
          <w:szCs w:val="22"/>
        </w:rPr>
        <w:t>:</w:t>
      </w:r>
      <w:r w:rsidR="005415CB">
        <w:rPr>
          <w:b/>
          <w:bCs/>
          <w:sz w:val="22"/>
          <w:szCs w:val="22"/>
        </w:rPr>
        <w:t>15</w:t>
      </w:r>
    </w:p>
    <w:p w14:paraId="2243E50A" w14:textId="77777777" w:rsidR="00977FE2" w:rsidRPr="0013514B" w:rsidRDefault="00977FE2" w:rsidP="00977FE2">
      <w:pPr>
        <w:spacing w:line="240" w:lineRule="auto"/>
        <w:rPr>
          <w:sz w:val="22"/>
          <w:szCs w:val="22"/>
        </w:rPr>
      </w:pPr>
      <w:r w:rsidRPr="0013514B">
        <w:rPr>
          <w:sz w:val="22"/>
          <w:szCs w:val="22"/>
        </w:rPr>
        <w:t xml:space="preserve">Protokołowała: </w:t>
      </w:r>
    </w:p>
    <w:p w14:paraId="21B68561" w14:textId="77777777" w:rsidR="00977FE2" w:rsidRDefault="00977FE2" w:rsidP="00977FE2">
      <w:pPr>
        <w:spacing w:line="240" w:lineRule="auto"/>
        <w:rPr>
          <w:i/>
        </w:rPr>
      </w:pPr>
      <w:r w:rsidRPr="0013514B">
        <w:rPr>
          <w:sz w:val="22"/>
          <w:szCs w:val="22"/>
        </w:rPr>
        <w:t>Agnieszka Zawisza</w:t>
      </w:r>
      <w:r w:rsidRPr="0013514B">
        <w:rPr>
          <w:i/>
          <w:sz w:val="22"/>
          <w:szCs w:val="22"/>
        </w:rPr>
        <w:tab/>
      </w:r>
      <w:r w:rsidRPr="0013514B">
        <w:rPr>
          <w:i/>
          <w:sz w:val="22"/>
          <w:szCs w:val="22"/>
        </w:rPr>
        <w:tab/>
      </w:r>
      <w:r w:rsidRPr="0013514B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72279E6C" w14:textId="77777777" w:rsidR="00977FE2" w:rsidRDefault="00977FE2" w:rsidP="00977FE2">
      <w:pPr>
        <w:spacing w:line="240" w:lineRule="auto"/>
        <w:rPr>
          <w:i/>
        </w:rPr>
      </w:pPr>
    </w:p>
    <w:p w14:paraId="74F57A4F" w14:textId="2378B719" w:rsidR="00977FE2" w:rsidRPr="000E5BE4" w:rsidRDefault="00977FE2" w:rsidP="00977FE2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0E5BE4">
        <w:rPr>
          <w:i/>
          <w:sz w:val="24"/>
          <w:szCs w:val="24"/>
        </w:rPr>
        <w:t>PRZEWODNICZĄ</w:t>
      </w:r>
      <w:r w:rsidR="005415CB">
        <w:rPr>
          <w:i/>
          <w:sz w:val="24"/>
          <w:szCs w:val="24"/>
        </w:rPr>
        <w:t xml:space="preserve">CA </w:t>
      </w:r>
      <w:r w:rsidRPr="000E5BE4">
        <w:rPr>
          <w:i/>
          <w:sz w:val="24"/>
          <w:szCs w:val="24"/>
        </w:rPr>
        <w:t xml:space="preserve">KOMISJI </w:t>
      </w:r>
    </w:p>
    <w:p w14:paraId="08622A41" w14:textId="43D1ACC2" w:rsidR="00977FE2" w:rsidRPr="0044652F" w:rsidRDefault="00977FE2" w:rsidP="0044652F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</w:t>
      </w:r>
      <w:r w:rsidR="00F361FA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</w:t>
      </w:r>
      <w:r w:rsidR="005415CB">
        <w:rPr>
          <w:i/>
          <w:sz w:val="24"/>
          <w:szCs w:val="24"/>
        </w:rPr>
        <w:t xml:space="preserve">RENATA BOCHN-BOCHANOWICZ </w:t>
      </w:r>
    </w:p>
    <w:sectPr w:rsidR="00977FE2" w:rsidRPr="0044652F" w:rsidSect="00C05187">
      <w:footerReference w:type="default" r:id="rId8"/>
      <w:pgSz w:w="11906" w:h="16838"/>
      <w:pgMar w:top="567" w:right="1418" w:bottom="102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6012" w14:textId="77777777" w:rsidR="00885BAB" w:rsidRDefault="00885BAB" w:rsidP="00B73CC0">
      <w:pPr>
        <w:spacing w:after="0" w:line="240" w:lineRule="auto"/>
      </w:pPr>
      <w:r>
        <w:separator/>
      </w:r>
    </w:p>
  </w:endnote>
  <w:endnote w:type="continuationSeparator" w:id="0">
    <w:p w14:paraId="16F026E5" w14:textId="77777777" w:rsidR="00885BAB" w:rsidRDefault="00885BAB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EndPr/>
    <w:sdtContent>
      <w:p w14:paraId="0A53D2D2" w14:textId="77777777" w:rsidR="00D02EDD" w:rsidRDefault="00D02E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CB8174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3CC0" w14:textId="77777777" w:rsidR="00885BAB" w:rsidRDefault="00885BAB" w:rsidP="00B73CC0">
      <w:pPr>
        <w:spacing w:after="0" w:line="240" w:lineRule="auto"/>
      </w:pPr>
      <w:r>
        <w:separator/>
      </w:r>
    </w:p>
  </w:footnote>
  <w:footnote w:type="continuationSeparator" w:id="0">
    <w:p w14:paraId="51038EDF" w14:textId="77777777" w:rsidR="00885BAB" w:rsidRDefault="00885BAB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3F8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F366D2"/>
    <w:multiLevelType w:val="multilevel"/>
    <w:tmpl w:val="E43A42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A32"/>
    <w:multiLevelType w:val="multilevel"/>
    <w:tmpl w:val="A882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73F53"/>
    <w:multiLevelType w:val="multilevel"/>
    <w:tmpl w:val="E10297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2E0DA7"/>
    <w:multiLevelType w:val="hybridMultilevel"/>
    <w:tmpl w:val="3234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B02CD"/>
    <w:multiLevelType w:val="multilevel"/>
    <w:tmpl w:val="4E08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E56888"/>
    <w:multiLevelType w:val="hybridMultilevel"/>
    <w:tmpl w:val="EC287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5178"/>
    <w:multiLevelType w:val="hybridMultilevel"/>
    <w:tmpl w:val="D682CA6C"/>
    <w:lvl w:ilvl="0" w:tplc="6AACD7F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0DCC73B4"/>
    <w:multiLevelType w:val="hybridMultilevel"/>
    <w:tmpl w:val="BBE6FF16"/>
    <w:lvl w:ilvl="0" w:tplc="9514CAE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46FDB"/>
    <w:multiLevelType w:val="multilevel"/>
    <w:tmpl w:val="F9E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C22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D9295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6E4A41"/>
    <w:multiLevelType w:val="hybridMultilevel"/>
    <w:tmpl w:val="1F5695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1B0D4B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94155E"/>
    <w:multiLevelType w:val="hybridMultilevel"/>
    <w:tmpl w:val="D64CB668"/>
    <w:lvl w:ilvl="0" w:tplc="27F2D90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2" w:tplc="511E80C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29BF4FF0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B41474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284149"/>
    <w:multiLevelType w:val="hybridMultilevel"/>
    <w:tmpl w:val="C65C51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5697B"/>
    <w:multiLevelType w:val="multilevel"/>
    <w:tmpl w:val="0F12A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0" w15:restartNumberingAfterBreak="0">
    <w:nsid w:val="3B72422C"/>
    <w:multiLevelType w:val="multilevel"/>
    <w:tmpl w:val="95A2DB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C27DF3"/>
    <w:multiLevelType w:val="hybridMultilevel"/>
    <w:tmpl w:val="EFC4B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6B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63C67"/>
    <w:multiLevelType w:val="hybridMultilevel"/>
    <w:tmpl w:val="376EFF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E44C6"/>
    <w:multiLevelType w:val="hybridMultilevel"/>
    <w:tmpl w:val="5B924F0E"/>
    <w:lvl w:ilvl="0" w:tplc="588A3D4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B0FFE"/>
    <w:multiLevelType w:val="hybridMultilevel"/>
    <w:tmpl w:val="40B03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6416E"/>
    <w:multiLevelType w:val="hybridMultilevel"/>
    <w:tmpl w:val="D2A823D0"/>
    <w:lvl w:ilvl="0" w:tplc="68AAD552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2054C24"/>
    <w:multiLevelType w:val="hybridMultilevel"/>
    <w:tmpl w:val="16DC66AE"/>
    <w:lvl w:ilvl="0" w:tplc="F3A461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43434AE">
      <w:start w:val="1"/>
      <w:numFmt w:val="lowerLetter"/>
      <w:lvlText w:val="%2."/>
      <w:lvlJc w:val="left"/>
      <w:pPr>
        <w:ind w:left="64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456E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78615A"/>
    <w:multiLevelType w:val="hybridMultilevel"/>
    <w:tmpl w:val="CE38E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C3609"/>
    <w:multiLevelType w:val="hybridMultilevel"/>
    <w:tmpl w:val="2EF4A1B0"/>
    <w:lvl w:ilvl="0" w:tplc="578AC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297A06"/>
    <w:multiLevelType w:val="hybridMultilevel"/>
    <w:tmpl w:val="0EB203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9655C"/>
    <w:multiLevelType w:val="hybridMultilevel"/>
    <w:tmpl w:val="0AB633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51973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80522E3"/>
    <w:multiLevelType w:val="hybridMultilevel"/>
    <w:tmpl w:val="D9146BC2"/>
    <w:lvl w:ilvl="0" w:tplc="6D22541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8687E81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1D305E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B761A6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C71603F"/>
    <w:multiLevelType w:val="multilevel"/>
    <w:tmpl w:val="F04AE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30"/>
  </w:num>
  <w:num w:numId="4">
    <w:abstractNumId w:val="33"/>
  </w:num>
  <w:num w:numId="5">
    <w:abstractNumId w:val="15"/>
  </w:num>
  <w:num w:numId="6">
    <w:abstractNumId w:val="29"/>
  </w:num>
  <w:num w:numId="7">
    <w:abstractNumId w:val="5"/>
  </w:num>
  <w:num w:numId="8">
    <w:abstractNumId w:val="25"/>
  </w:num>
  <w:num w:numId="9">
    <w:abstractNumId w:val="19"/>
  </w:num>
  <w:num w:numId="10">
    <w:abstractNumId w:val="24"/>
  </w:num>
  <w:num w:numId="11">
    <w:abstractNumId w:val="11"/>
  </w:num>
  <w:num w:numId="12">
    <w:abstractNumId w:val="4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"/>
  </w:num>
  <w:num w:numId="16">
    <w:abstractNumId w:val="36"/>
  </w:num>
  <w:num w:numId="17">
    <w:abstractNumId w:val="32"/>
  </w:num>
  <w:num w:numId="18">
    <w:abstractNumId w:val="0"/>
  </w:num>
  <w:num w:numId="19">
    <w:abstractNumId w:val="8"/>
  </w:num>
  <w:num w:numId="20">
    <w:abstractNumId w:val="18"/>
  </w:num>
  <w:num w:numId="21">
    <w:abstractNumId w:val="16"/>
  </w:num>
  <w:num w:numId="22">
    <w:abstractNumId w:val="34"/>
  </w:num>
  <w:num w:numId="23">
    <w:abstractNumId w:val="28"/>
  </w:num>
  <w:num w:numId="24">
    <w:abstractNumId w:val="27"/>
  </w:num>
  <w:num w:numId="25">
    <w:abstractNumId w:val="17"/>
  </w:num>
  <w:num w:numId="26">
    <w:abstractNumId w:val="14"/>
  </w:num>
  <w:num w:numId="27">
    <w:abstractNumId w:val="12"/>
  </w:num>
  <w:num w:numId="28">
    <w:abstractNumId w:val="10"/>
  </w:num>
  <w:num w:numId="29">
    <w:abstractNumId w:val="26"/>
  </w:num>
  <w:num w:numId="30">
    <w:abstractNumId w:val="22"/>
  </w:num>
  <w:num w:numId="31">
    <w:abstractNumId w:val="7"/>
  </w:num>
  <w:num w:numId="32">
    <w:abstractNumId w:val="31"/>
  </w:num>
  <w:num w:numId="33">
    <w:abstractNumId w:val="23"/>
  </w:num>
  <w:num w:numId="34">
    <w:abstractNumId w:val="9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21AFE"/>
    <w:rsid w:val="00044BC5"/>
    <w:rsid w:val="000476F4"/>
    <w:rsid w:val="000554FA"/>
    <w:rsid w:val="000624D0"/>
    <w:rsid w:val="00066151"/>
    <w:rsid w:val="00072CB3"/>
    <w:rsid w:val="00080FD8"/>
    <w:rsid w:val="00083E99"/>
    <w:rsid w:val="000972BF"/>
    <w:rsid w:val="00097726"/>
    <w:rsid w:val="000A426B"/>
    <w:rsid w:val="000B573F"/>
    <w:rsid w:val="000B76F2"/>
    <w:rsid w:val="000B7DCA"/>
    <w:rsid w:val="000D40C8"/>
    <w:rsid w:val="000F1825"/>
    <w:rsid w:val="000F4F00"/>
    <w:rsid w:val="000F511F"/>
    <w:rsid w:val="000F5B09"/>
    <w:rsid w:val="000F618C"/>
    <w:rsid w:val="00101C28"/>
    <w:rsid w:val="00102395"/>
    <w:rsid w:val="00110CB8"/>
    <w:rsid w:val="001161FF"/>
    <w:rsid w:val="0013418E"/>
    <w:rsid w:val="0013514B"/>
    <w:rsid w:val="00152DF2"/>
    <w:rsid w:val="00157069"/>
    <w:rsid w:val="00163CC3"/>
    <w:rsid w:val="00172BF1"/>
    <w:rsid w:val="00180E19"/>
    <w:rsid w:val="00193F16"/>
    <w:rsid w:val="001A0D0C"/>
    <w:rsid w:val="001A6998"/>
    <w:rsid w:val="001B5C1A"/>
    <w:rsid w:val="001C1C90"/>
    <w:rsid w:val="001C38B7"/>
    <w:rsid w:val="001D2BA0"/>
    <w:rsid w:val="001D5135"/>
    <w:rsid w:val="001E130E"/>
    <w:rsid w:val="001E1315"/>
    <w:rsid w:val="001E40B5"/>
    <w:rsid w:val="001E4FEC"/>
    <w:rsid w:val="001E7D09"/>
    <w:rsid w:val="001F0E53"/>
    <w:rsid w:val="00202616"/>
    <w:rsid w:val="0022002A"/>
    <w:rsid w:val="00225590"/>
    <w:rsid w:val="00230655"/>
    <w:rsid w:val="00233FE1"/>
    <w:rsid w:val="00251967"/>
    <w:rsid w:val="002549CF"/>
    <w:rsid w:val="00260F65"/>
    <w:rsid w:val="00264466"/>
    <w:rsid w:val="00273304"/>
    <w:rsid w:val="00280DF7"/>
    <w:rsid w:val="00281BD8"/>
    <w:rsid w:val="002841F8"/>
    <w:rsid w:val="00290D19"/>
    <w:rsid w:val="002B40E2"/>
    <w:rsid w:val="002C650B"/>
    <w:rsid w:val="002D3D56"/>
    <w:rsid w:val="002E1093"/>
    <w:rsid w:val="002F1917"/>
    <w:rsid w:val="002F5586"/>
    <w:rsid w:val="003152B8"/>
    <w:rsid w:val="0031726E"/>
    <w:rsid w:val="00320F7A"/>
    <w:rsid w:val="00326B4A"/>
    <w:rsid w:val="003304C0"/>
    <w:rsid w:val="00331789"/>
    <w:rsid w:val="00350D67"/>
    <w:rsid w:val="00360E8C"/>
    <w:rsid w:val="003641CE"/>
    <w:rsid w:val="00365DFF"/>
    <w:rsid w:val="00372DA9"/>
    <w:rsid w:val="00375C54"/>
    <w:rsid w:val="003821DD"/>
    <w:rsid w:val="00385073"/>
    <w:rsid w:val="003A02E9"/>
    <w:rsid w:val="003A63D1"/>
    <w:rsid w:val="003B3FE6"/>
    <w:rsid w:val="003C7517"/>
    <w:rsid w:val="003D1CAC"/>
    <w:rsid w:val="003D2ABD"/>
    <w:rsid w:val="003D4624"/>
    <w:rsid w:val="003D4D32"/>
    <w:rsid w:val="003D5481"/>
    <w:rsid w:val="003D6B70"/>
    <w:rsid w:val="003E0AB4"/>
    <w:rsid w:val="003E24A1"/>
    <w:rsid w:val="003F42B3"/>
    <w:rsid w:val="003F45C5"/>
    <w:rsid w:val="00406F27"/>
    <w:rsid w:val="004071BC"/>
    <w:rsid w:val="00413E16"/>
    <w:rsid w:val="00422611"/>
    <w:rsid w:val="0042267B"/>
    <w:rsid w:val="004318B2"/>
    <w:rsid w:val="00433BBA"/>
    <w:rsid w:val="00434A63"/>
    <w:rsid w:val="0044652F"/>
    <w:rsid w:val="00447DA0"/>
    <w:rsid w:val="00454843"/>
    <w:rsid w:val="004732F6"/>
    <w:rsid w:val="00481509"/>
    <w:rsid w:val="00482428"/>
    <w:rsid w:val="004855F4"/>
    <w:rsid w:val="004867AC"/>
    <w:rsid w:val="00487701"/>
    <w:rsid w:val="00491C91"/>
    <w:rsid w:val="004A08A0"/>
    <w:rsid w:val="004A232C"/>
    <w:rsid w:val="004A61C5"/>
    <w:rsid w:val="004B7533"/>
    <w:rsid w:val="004C1FC9"/>
    <w:rsid w:val="004D4767"/>
    <w:rsid w:val="004E01E5"/>
    <w:rsid w:val="004E0A79"/>
    <w:rsid w:val="004E52A5"/>
    <w:rsid w:val="004F5649"/>
    <w:rsid w:val="00505FBD"/>
    <w:rsid w:val="005065AF"/>
    <w:rsid w:val="00507705"/>
    <w:rsid w:val="00512C1E"/>
    <w:rsid w:val="005142DC"/>
    <w:rsid w:val="00526A45"/>
    <w:rsid w:val="00526D64"/>
    <w:rsid w:val="00526EF2"/>
    <w:rsid w:val="005356E7"/>
    <w:rsid w:val="00541234"/>
    <w:rsid w:val="005415CB"/>
    <w:rsid w:val="00541B8E"/>
    <w:rsid w:val="00555572"/>
    <w:rsid w:val="005572D3"/>
    <w:rsid w:val="005573EE"/>
    <w:rsid w:val="0057399E"/>
    <w:rsid w:val="005759A4"/>
    <w:rsid w:val="00583BD4"/>
    <w:rsid w:val="00583BF2"/>
    <w:rsid w:val="005921A8"/>
    <w:rsid w:val="005922DE"/>
    <w:rsid w:val="0059530A"/>
    <w:rsid w:val="005A104C"/>
    <w:rsid w:val="005B1710"/>
    <w:rsid w:val="005C223D"/>
    <w:rsid w:val="005D0407"/>
    <w:rsid w:val="005D1C1C"/>
    <w:rsid w:val="005E09D8"/>
    <w:rsid w:val="005E2140"/>
    <w:rsid w:val="006005B5"/>
    <w:rsid w:val="00601314"/>
    <w:rsid w:val="00620FEC"/>
    <w:rsid w:val="00627A84"/>
    <w:rsid w:val="006316C2"/>
    <w:rsid w:val="006400ED"/>
    <w:rsid w:val="00645EBA"/>
    <w:rsid w:val="00651497"/>
    <w:rsid w:val="00667769"/>
    <w:rsid w:val="00671F0C"/>
    <w:rsid w:val="0068336B"/>
    <w:rsid w:val="00687497"/>
    <w:rsid w:val="006A3363"/>
    <w:rsid w:val="006A4F69"/>
    <w:rsid w:val="006B4EB6"/>
    <w:rsid w:val="006F1CA9"/>
    <w:rsid w:val="00736EA8"/>
    <w:rsid w:val="007444C6"/>
    <w:rsid w:val="007474BF"/>
    <w:rsid w:val="00755744"/>
    <w:rsid w:val="00755A4F"/>
    <w:rsid w:val="00773EEA"/>
    <w:rsid w:val="00775DB8"/>
    <w:rsid w:val="00784A56"/>
    <w:rsid w:val="007918DD"/>
    <w:rsid w:val="0079194A"/>
    <w:rsid w:val="00795837"/>
    <w:rsid w:val="007A2CFB"/>
    <w:rsid w:val="007B6459"/>
    <w:rsid w:val="007C452E"/>
    <w:rsid w:val="007C45A2"/>
    <w:rsid w:val="007C7AB8"/>
    <w:rsid w:val="007D0612"/>
    <w:rsid w:val="007E3AA4"/>
    <w:rsid w:val="007E4263"/>
    <w:rsid w:val="007E748D"/>
    <w:rsid w:val="00804428"/>
    <w:rsid w:val="00813555"/>
    <w:rsid w:val="00813853"/>
    <w:rsid w:val="00830A44"/>
    <w:rsid w:val="008436BF"/>
    <w:rsid w:val="008447EB"/>
    <w:rsid w:val="00844AA2"/>
    <w:rsid w:val="00846A9F"/>
    <w:rsid w:val="00872C78"/>
    <w:rsid w:val="008731DA"/>
    <w:rsid w:val="008836A2"/>
    <w:rsid w:val="00885BAB"/>
    <w:rsid w:val="00890E3F"/>
    <w:rsid w:val="008919E6"/>
    <w:rsid w:val="008C5F32"/>
    <w:rsid w:val="008C763B"/>
    <w:rsid w:val="008D4D80"/>
    <w:rsid w:val="008D58B0"/>
    <w:rsid w:val="008E3C57"/>
    <w:rsid w:val="008F17A9"/>
    <w:rsid w:val="008F70DE"/>
    <w:rsid w:val="008F7F9B"/>
    <w:rsid w:val="00906978"/>
    <w:rsid w:val="009216C5"/>
    <w:rsid w:val="009227F9"/>
    <w:rsid w:val="009413F5"/>
    <w:rsid w:val="00957159"/>
    <w:rsid w:val="009734E5"/>
    <w:rsid w:val="00977383"/>
    <w:rsid w:val="00977FE2"/>
    <w:rsid w:val="00985DBA"/>
    <w:rsid w:val="009862DE"/>
    <w:rsid w:val="009B43DE"/>
    <w:rsid w:val="009C63BC"/>
    <w:rsid w:val="009D6E9F"/>
    <w:rsid w:val="009D733A"/>
    <w:rsid w:val="009F1F32"/>
    <w:rsid w:val="00A06A7D"/>
    <w:rsid w:val="00A11F8D"/>
    <w:rsid w:val="00A1266D"/>
    <w:rsid w:val="00A27B0E"/>
    <w:rsid w:val="00A44099"/>
    <w:rsid w:val="00A51784"/>
    <w:rsid w:val="00A558E9"/>
    <w:rsid w:val="00A5789C"/>
    <w:rsid w:val="00A724FE"/>
    <w:rsid w:val="00A8574F"/>
    <w:rsid w:val="00AA37A6"/>
    <w:rsid w:val="00AA4859"/>
    <w:rsid w:val="00AC197F"/>
    <w:rsid w:val="00AD2F38"/>
    <w:rsid w:val="00AD501E"/>
    <w:rsid w:val="00AF7D0C"/>
    <w:rsid w:val="00B006FB"/>
    <w:rsid w:val="00B04615"/>
    <w:rsid w:val="00B05CF5"/>
    <w:rsid w:val="00B17AC2"/>
    <w:rsid w:val="00B24C04"/>
    <w:rsid w:val="00B25CF8"/>
    <w:rsid w:val="00B25D82"/>
    <w:rsid w:val="00B414FC"/>
    <w:rsid w:val="00B51170"/>
    <w:rsid w:val="00B517B2"/>
    <w:rsid w:val="00B60B1E"/>
    <w:rsid w:val="00B63E8B"/>
    <w:rsid w:val="00B73CC0"/>
    <w:rsid w:val="00B8171F"/>
    <w:rsid w:val="00B92D4B"/>
    <w:rsid w:val="00BA0723"/>
    <w:rsid w:val="00BA43D2"/>
    <w:rsid w:val="00BA57F7"/>
    <w:rsid w:val="00BA7DD2"/>
    <w:rsid w:val="00BC29BB"/>
    <w:rsid w:val="00BD5196"/>
    <w:rsid w:val="00BE1B3C"/>
    <w:rsid w:val="00BE35B6"/>
    <w:rsid w:val="00BE59BF"/>
    <w:rsid w:val="00BF206E"/>
    <w:rsid w:val="00BF3382"/>
    <w:rsid w:val="00C05187"/>
    <w:rsid w:val="00C076E5"/>
    <w:rsid w:val="00C10FF3"/>
    <w:rsid w:val="00C24712"/>
    <w:rsid w:val="00C24E97"/>
    <w:rsid w:val="00C278E1"/>
    <w:rsid w:val="00C314B1"/>
    <w:rsid w:val="00C34AE5"/>
    <w:rsid w:val="00C40C1D"/>
    <w:rsid w:val="00C43B70"/>
    <w:rsid w:val="00C44F67"/>
    <w:rsid w:val="00C453FF"/>
    <w:rsid w:val="00C51217"/>
    <w:rsid w:val="00C63C65"/>
    <w:rsid w:val="00C7029A"/>
    <w:rsid w:val="00C91C0F"/>
    <w:rsid w:val="00C935B7"/>
    <w:rsid w:val="00CB2817"/>
    <w:rsid w:val="00CC01CD"/>
    <w:rsid w:val="00CE1A74"/>
    <w:rsid w:val="00CE58D1"/>
    <w:rsid w:val="00CF12CB"/>
    <w:rsid w:val="00D02EDD"/>
    <w:rsid w:val="00D02F35"/>
    <w:rsid w:val="00D12580"/>
    <w:rsid w:val="00D13A9C"/>
    <w:rsid w:val="00D2390F"/>
    <w:rsid w:val="00D23E50"/>
    <w:rsid w:val="00D4313B"/>
    <w:rsid w:val="00D551A8"/>
    <w:rsid w:val="00D70B03"/>
    <w:rsid w:val="00D72D87"/>
    <w:rsid w:val="00D7617F"/>
    <w:rsid w:val="00D82724"/>
    <w:rsid w:val="00D901ED"/>
    <w:rsid w:val="00D90F4A"/>
    <w:rsid w:val="00D92EA7"/>
    <w:rsid w:val="00D94D5B"/>
    <w:rsid w:val="00DA465D"/>
    <w:rsid w:val="00DA5E81"/>
    <w:rsid w:val="00DA7429"/>
    <w:rsid w:val="00DB0EA0"/>
    <w:rsid w:val="00DC216F"/>
    <w:rsid w:val="00DD4C26"/>
    <w:rsid w:val="00DD6A6B"/>
    <w:rsid w:val="00DD724D"/>
    <w:rsid w:val="00DE4E8C"/>
    <w:rsid w:val="00DE7CE1"/>
    <w:rsid w:val="00DF23A8"/>
    <w:rsid w:val="00DF5CC3"/>
    <w:rsid w:val="00E00B78"/>
    <w:rsid w:val="00E13478"/>
    <w:rsid w:val="00E2474C"/>
    <w:rsid w:val="00E32C55"/>
    <w:rsid w:val="00E35AFE"/>
    <w:rsid w:val="00E420E4"/>
    <w:rsid w:val="00E44B2B"/>
    <w:rsid w:val="00E52524"/>
    <w:rsid w:val="00E545EC"/>
    <w:rsid w:val="00E5591B"/>
    <w:rsid w:val="00E6729D"/>
    <w:rsid w:val="00E806A6"/>
    <w:rsid w:val="00E80E67"/>
    <w:rsid w:val="00E813F6"/>
    <w:rsid w:val="00EB603B"/>
    <w:rsid w:val="00EC7BB4"/>
    <w:rsid w:val="00EE1B94"/>
    <w:rsid w:val="00EE32D8"/>
    <w:rsid w:val="00EE4117"/>
    <w:rsid w:val="00EE5531"/>
    <w:rsid w:val="00EE66A9"/>
    <w:rsid w:val="00EE679F"/>
    <w:rsid w:val="00F00CFF"/>
    <w:rsid w:val="00F07C13"/>
    <w:rsid w:val="00F11D54"/>
    <w:rsid w:val="00F27B4A"/>
    <w:rsid w:val="00F31525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4027"/>
    <w:rsid w:val="00F70283"/>
    <w:rsid w:val="00F74C85"/>
    <w:rsid w:val="00F8521F"/>
    <w:rsid w:val="00F96A8F"/>
    <w:rsid w:val="00FA1A6B"/>
    <w:rsid w:val="00FA3E97"/>
    <w:rsid w:val="00FB32E8"/>
    <w:rsid w:val="00FD28C1"/>
    <w:rsid w:val="00FD7977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8D47"/>
  <w15:docId w15:val="{6E8441EE-DF4F-40E9-8359-146C5AC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2A72F-0E4C-4101-8D5E-28E23D1F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19</cp:revision>
  <cp:lastPrinted>2021-06-17T07:25:00Z</cp:lastPrinted>
  <dcterms:created xsi:type="dcterms:W3CDTF">2021-06-07T05:19:00Z</dcterms:created>
  <dcterms:modified xsi:type="dcterms:W3CDTF">2021-06-17T07:25:00Z</dcterms:modified>
</cp:coreProperties>
</file>