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D357B" w:rsidRDefault="00ED357B">
      <w:pPr>
        <w:rPr>
          <w:rFonts w:ascii="Times New Roman" w:hAnsi="Times New Roman"/>
          <w:sz w:val="24"/>
          <w:szCs w:val="24"/>
        </w:rPr>
      </w:pPr>
      <w:r w:rsidRPr="00ED357B">
        <w:rPr>
          <w:rFonts w:ascii="Times New Roman" w:hAnsi="Times New Roman"/>
          <w:sz w:val="24"/>
          <w:szCs w:val="24"/>
        </w:rPr>
        <w:t xml:space="preserve">PROTOKÓŁ Nr 54/2013 </w:t>
      </w:r>
      <w:r w:rsidRPr="00ED357B">
        <w:rPr>
          <w:rFonts w:ascii="Times New Roman" w:hAnsi="Times New Roman"/>
          <w:sz w:val="24"/>
          <w:szCs w:val="24"/>
        </w:rPr>
        <w:br/>
        <w:t xml:space="preserve">z dnia 7 listopada 2013 r. </w:t>
      </w:r>
      <w:r w:rsidRPr="00ED357B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ED357B">
        <w:rPr>
          <w:rFonts w:ascii="Times New Roman" w:hAnsi="Times New Roman"/>
          <w:sz w:val="24"/>
          <w:szCs w:val="24"/>
        </w:rPr>
        <w:br/>
      </w:r>
      <w:r w:rsidRPr="00ED357B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ED357B">
        <w:rPr>
          <w:rFonts w:ascii="Times New Roman" w:hAnsi="Times New Roman"/>
          <w:sz w:val="24"/>
          <w:szCs w:val="24"/>
        </w:rPr>
        <w:br/>
      </w:r>
      <w:r w:rsidRPr="00ED357B">
        <w:rPr>
          <w:rFonts w:ascii="Times New Roman" w:hAnsi="Times New Roman"/>
          <w:sz w:val="24"/>
          <w:szCs w:val="24"/>
        </w:rPr>
        <w:br/>
      </w:r>
      <w:r w:rsidRPr="00ED357B">
        <w:rPr>
          <w:rFonts w:ascii="Times New Roman" w:hAnsi="Times New Roman"/>
          <w:sz w:val="24"/>
          <w:szCs w:val="24"/>
        </w:rPr>
        <w:br/>
        <w:t xml:space="preserve">Ad. 1. </w:t>
      </w:r>
      <w:r w:rsidRPr="00ED357B">
        <w:rPr>
          <w:rFonts w:ascii="Times New Roman" w:hAnsi="Times New Roman"/>
          <w:sz w:val="24"/>
          <w:szCs w:val="24"/>
        </w:rPr>
        <w:br/>
      </w:r>
      <w:r w:rsidRPr="00ED357B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ED357B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ED357B">
        <w:rPr>
          <w:rFonts w:ascii="Times New Roman" w:hAnsi="Times New Roman"/>
          <w:sz w:val="24"/>
          <w:szCs w:val="24"/>
        </w:rPr>
        <w:br/>
      </w:r>
      <w:r w:rsidRPr="00ED357B">
        <w:rPr>
          <w:rFonts w:ascii="Times New Roman" w:hAnsi="Times New Roman"/>
          <w:sz w:val="24"/>
          <w:szCs w:val="24"/>
        </w:rPr>
        <w:br/>
        <w:t xml:space="preserve">Ad. 2. </w:t>
      </w:r>
      <w:r w:rsidRPr="00ED357B">
        <w:rPr>
          <w:rFonts w:ascii="Times New Roman" w:hAnsi="Times New Roman"/>
          <w:sz w:val="24"/>
          <w:szCs w:val="24"/>
        </w:rPr>
        <w:br/>
      </w:r>
      <w:r w:rsidRPr="00ED357B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przystąpienia Powiatu Pyrzyckiego - Domu Pomocy Społecznej w Pyrzycach </w:t>
      </w:r>
      <w:r w:rsidRPr="00ED357B">
        <w:rPr>
          <w:rFonts w:ascii="Times New Roman" w:hAnsi="Times New Roman"/>
          <w:sz w:val="24"/>
          <w:szCs w:val="24"/>
        </w:rPr>
        <w:br/>
        <w:t xml:space="preserve">z siedzibą w Żabowie do projektu pn. "Pomoc społeczna, współpraca z rodzinami podopiecznych", współfinansowanego ze środków Europejskiego Funduszu Rozwoju Regionalnego - Fundusz Małych Projektów w ramach Programu Operacyjnego Cel 3 "Europejska Współpraca Terytorialna" - "Współpraca </w:t>
      </w:r>
      <w:proofErr w:type="spellStart"/>
      <w:r w:rsidRPr="00ED357B">
        <w:rPr>
          <w:rFonts w:ascii="Times New Roman" w:hAnsi="Times New Roman"/>
          <w:sz w:val="24"/>
          <w:szCs w:val="24"/>
        </w:rPr>
        <w:t>Transgraniczna</w:t>
      </w:r>
      <w:proofErr w:type="spellEnd"/>
      <w:r w:rsidRPr="00ED357B">
        <w:rPr>
          <w:rFonts w:ascii="Times New Roman" w:hAnsi="Times New Roman"/>
          <w:sz w:val="24"/>
          <w:szCs w:val="24"/>
        </w:rPr>
        <w:t xml:space="preserve">" krajów Meklemburgia-Pomorze Przednie/Brandenburgia i Rzeczypospolita Polska (Województwo Zachodniopomorskie) 2007-2013 - INTERREG IV A oraz udzielania pełnomocnictwa Dyrektorowi Domu Pomocy Społecznej w Pyrzycach z siedzibą </w:t>
      </w:r>
      <w:r w:rsidRPr="00ED357B">
        <w:rPr>
          <w:rFonts w:ascii="Times New Roman" w:hAnsi="Times New Roman"/>
          <w:sz w:val="24"/>
          <w:szCs w:val="24"/>
        </w:rPr>
        <w:br/>
        <w:t xml:space="preserve">w Żabowie do podejmowania decyzji wiążących w ramach ww. projektu. Projekt obejmuje trzydniowe spotkanie z przedstawicielami partnerskiej placówki z Niemiec w celu wymiany praktycznych doświadczeń związanych z współpracą z rodzinami podopiecznych i lokalną społecznością. 85 % kosztów projektu zostanie zrefundowane ze środków Europejskiego Funduszu Rozwoju Regionalnego, 15 % kosztów, stanowiące wkład własny, zapewni Dom Pomocy Społecznej. Zarząd podjął uchwałę w wyniku głosowania: 3 głosy za. </w:t>
      </w:r>
      <w:r w:rsidRPr="00ED357B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ED357B">
        <w:rPr>
          <w:rFonts w:ascii="Times New Roman" w:hAnsi="Times New Roman"/>
          <w:sz w:val="24"/>
          <w:szCs w:val="24"/>
        </w:rPr>
        <w:br/>
      </w:r>
      <w:r w:rsidRPr="00ED357B">
        <w:rPr>
          <w:rFonts w:ascii="Times New Roman" w:hAnsi="Times New Roman"/>
          <w:sz w:val="24"/>
          <w:szCs w:val="24"/>
        </w:rPr>
        <w:br/>
        <w:t xml:space="preserve">Sporządził: </w:t>
      </w:r>
      <w:r w:rsidRPr="00ED357B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ED357B">
        <w:rPr>
          <w:rFonts w:ascii="Times New Roman" w:hAnsi="Times New Roman"/>
          <w:sz w:val="24"/>
          <w:szCs w:val="24"/>
        </w:rPr>
        <w:t>Durkin</w:t>
      </w:r>
      <w:proofErr w:type="spellEnd"/>
      <w:r w:rsidRPr="00ED357B">
        <w:rPr>
          <w:rFonts w:ascii="Times New Roman" w:hAnsi="Times New Roman"/>
          <w:sz w:val="24"/>
          <w:szCs w:val="24"/>
        </w:rPr>
        <w:t xml:space="preserve"> </w:t>
      </w:r>
      <w:r w:rsidRPr="00ED357B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ED357B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ED357B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ED357B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ED357B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ED357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D357B"/>
    <w:rsid w:val="00383935"/>
    <w:rsid w:val="00940EB8"/>
    <w:rsid w:val="00ED357B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2021-11-02T09:10:00Z</dcterms:created>
  <dcterms:modified xsi:type="dcterms:W3CDTF">2021-11-02T09:10:00Z</dcterms:modified>
</cp:coreProperties>
</file>