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EF46FB" w:rsidRDefault="00EF46FB">
      <w:pPr>
        <w:rPr>
          <w:rFonts w:ascii="Times New Roman" w:hAnsi="Times New Roman"/>
          <w:sz w:val="24"/>
          <w:szCs w:val="24"/>
        </w:rPr>
      </w:pPr>
      <w:r w:rsidRPr="00EF46FB">
        <w:rPr>
          <w:rFonts w:ascii="Times New Roman" w:hAnsi="Times New Roman"/>
          <w:sz w:val="24"/>
          <w:szCs w:val="24"/>
        </w:rPr>
        <w:t xml:space="preserve">PROTOKÓŁ Nr 44/2013 </w:t>
      </w:r>
      <w:r w:rsidRPr="00EF46FB">
        <w:rPr>
          <w:rFonts w:ascii="Times New Roman" w:hAnsi="Times New Roman"/>
          <w:sz w:val="24"/>
          <w:szCs w:val="24"/>
        </w:rPr>
        <w:br/>
        <w:t xml:space="preserve">z dnia 25 września 2013 r. </w:t>
      </w:r>
      <w:r w:rsidRPr="00EF46FB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EF46FB">
        <w:rPr>
          <w:rFonts w:ascii="Times New Roman" w:hAnsi="Times New Roman"/>
          <w:sz w:val="24"/>
          <w:szCs w:val="24"/>
        </w:rPr>
        <w:br/>
      </w:r>
      <w:r w:rsidRPr="00EF46FB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EF46FB">
        <w:rPr>
          <w:rFonts w:ascii="Times New Roman" w:hAnsi="Times New Roman"/>
          <w:sz w:val="24"/>
          <w:szCs w:val="24"/>
        </w:rPr>
        <w:br/>
      </w:r>
      <w:r w:rsidRPr="00EF46FB">
        <w:rPr>
          <w:rFonts w:ascii="Times New Roman" w:hAnsi="Times New Roman"/>
          <w:sz w:val="24"/>
          <w:szCs w:val="24"/>
        </w:rPr>
        <w:br/>
      </w:r>
      <w:r w:rsidRPr="00EF46FB">
        <w:rPr>
          <w:rFonts w:ascii="Times New Roman" w:hAnsi="Times New Roman"/>
          <w:sz w:val="24"/>
          <w:szCs w:val="24"/>
        </w:rPr>
        <w:br/>
      </w:r>
      <w:r w:rsidRPr="00EF46FB">
        <w:rPr>
          <w:rFonts w:ascii="Times New Roman" w:hAnsi="Times New Roman"/>
          <w:sz w:val="24"/>
          <w:szCs w:val="24"/>
        </w:rPr>
        <w:br/>
        <w:t xml:space="preserve">Ad. 1. </w:t>
      </w:r>
      <w:r w:rsidRPr="00EF46FB">
        <w:rPr>
          <w:rFonts w:ascii="Times New Roman" w:hAnsi="Times New Roman"/>
          <w:sz w:val="24"/>
          <w:szCs w:val="24"/>
        </w:rPr>
        <w:br/>
      </w:r>
      <w:r w:rsidRPr="00EF46FB">
        <w:rPr>
          <w:rFonts w:ascii="Times New Roman" w:hAnsi="Times New Roman"/>
          <w:sz w:val="24"/>
          <w:szCs w:val="24"/>
        </w:rPr>
        <w:br/>
        <w:t xml:space="preserve">Wicestarosta Robert </w:t>
      </w:r>
      <w:proofErr w:type="spellStart"/>
      <w:r w:rsidRPr="00EF46FB">
        <w:rPr>
          <w:rFonts w:ascii="Times New Roman" w:hAnsi="Times New Roman"/>
          <w:sz w:val="24"/>
          <w:szCs w:val="24"/>
        </w:rPr>
        <w:t>Betyna</w:t>
      </w:r>
      <w:proofErr w:type="spellEnd"/>
      <w:r w:rsidRPr="00EF46FB">
        <w:rPr>
          <w:rFonts w:ascii="Times New Roman" w:hAnsi="Times New Roman"/>
          <w:sz w:val="24"/>
          <w:szCs w:val="24"/>
        </w:rPr>
        <w:t xml:space="preserve"> powitał zebranych i po stwierdzeniu quorum przedstawił porządek posiedzenia. Porządek oraz protokół z poprzedniego spotkania zostały przyjęte </w:t>
      </w:r>
      <w:r w:rsidRPr="00EF46FB">
        <w:rPr>
          <w:rFonts w:ascii="Times New Roman" w:hAnsi="Times New Roman"/>
          <w:sz w:val="24"/>
          <w:szCs w:val="24"/>
        </w:rPr>
        <w:br/>
        <w:t xml:space="preserve">w wyniku głosowania: 2 głosy za. </w:t>
      </w:r>
      <w:r w:rsidRPr="00EF46FB">
        <w:rPr>
          <w:rFonts w:ascii="Times New Roman" w:hAnsi="Times New Roman"/>
          <w:sz w:val="24"/>
          <w:szCs w:val="24"/>
        </w:rPr>
        <w:br/>
      </w:r>
      <w:r w:rsidRPr="00EF46FB">
        <w:rPr>
          <w:rFonts w:ascii="Times New Roman" w:hAnsi="Times New Roman"/>
          <w:sz w:val="24"/>
          <w:szCs w:val="24"/>
        </w:rPr>
        <w:br/>
        <w:t xml:space="preserve">Ad. 2. </w:t>
      </w:r>
      <w:r w:rsidRPr="00EF46FB">
        <w:rPr>
          <w:rFonts w:ascii="Times New Roman" w:hAnsi="Times New Roman"/>
          <w:sz w:val="24"/>
          <w:szCs w:val="24"/>
        </w:rPr>
        <w:br/>
      </w:r>
      <w:r w:rsidRPr="00EF46FB">
        <w:rPr>
          <w:rFonts w:ascii="Times New Roman" w:hAnsi="Times New Roman"/>
          <w:sz w:val="24"/>
          <w:szCs w:val="24"/>
        </w:rPr>
        <w:br/>
        <w:t xml:space="preserve">Wicestarosta przedstawił uchwałę Zarządu Powiatu Pyrzyckiego w sprawie zmiany budżetu powiatu na rok 2013. Andrzej </w:t>
      </w:r>
      <w:proofErr w:type="spellStart"/>
      <w:r w:rsidRPr="00EF46FB">
        <w:rPr>
          <w:rFonts w:ascii="Times New Roman" w:hAnsi="Times New Roman"/>
          <w:sz w:val="24"/>
          <w:szCs w:val="24"/>
        </w:rPr>
        <w:t>Wabiński</w:t>
      </w:r>
      <w:proofErr w:type="spellEnd"/>
      <w:r w:rsidRPr="00EF46FB">
        <w:rPr>
          <w:rFonts w:ascii="Times New Roman" w:hAnsi="Times New Roman"/>
          <w:sz w:val="24"/>
          <w:szCs w:val="24"/>
        </w:rPr>
        <w:t xml:space="preserve"> Skarbnik Powiatu wyjaśnił, że do budżetu jest wprowadzane są dotacje w łącznej wysokości 347 612,46 zł z przeznaczeniem na realizację porozumień z organami administracji rządowej oraz na realizację projektu "Praktyka w UE szansą na sukces młodych techników". Zarząd podjął uchwałę w wyniku głosowania: 2 głosy za. </w:t>
      </w:r>
      <w:r w:rsidRPr="00EF46FB">
        <w:rPr>
          <w:rFonts w:ascii="Times New Roman" w:hAnsi="Times New Roman"/>
          <w:sz w:val="24"/>
          <w:szCs w:val="24"/>
        </w:rPr>
        <w:br/>
        <w:t xml:space="preserve">Następnie Wicestarosta przedstawił uchwałę Zarządu Powiatu Pyrzyckiego w sprawie zmian w budżecie powiatu na rok 2013. Zmiany polegały na przesunięciu środków na zakup pomocy naukowych, dydaktycznych i książek przez Zespół Szkół Nr 2 CKU. Zarząd podjął uchwałę w wyniku głosowania: 2 głosy za. </w:t>
      </w:r>
      <w:r w:rsidRPr="00EF46FB">
        <w:rPr>
          <w:rFonts w:ascii="Times New Roman" w:hAnsi="Times New Roman"/>
          <w:sz w:val="24"/>
          <w:szCs w:val="24"/>
        </w:rPr>
        <w:br/>
        <w:t xml:space="preserve">Na tym spotkanie zakończono. Wicestarosta podziękował zebranym za udział. </w:t>
      </w:r>
      <w:r w:rsidRPr="00EF46FB">
        <w:rPr>
          <w:rFonts w:ascii="Times New Roman" w:hAnsi="Times New Roman"/>
          <w:sz w:val="24"/>
          <w:szCs w:val="24"/>
        </w:rPr>
        <w:br/>
      </w:r>
      <w:r w:rsidRPr="00EF46FB">
        <w:rPr>
          <w:rFonts w:ascii="Times New Roman" w:hAnsi="Times New Roman"/>
          <w:sz w:val="24"/>
          <w:szCs w:val="24"/>
        </w:rPr>
        <w:br/>
        <w:t xml:space="preserve">Sporządził: </w:t>
      </w:r>
      <w:r w:rsidRPr="00EF46FB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EF46FB">
        <w:rPr>
          <w:rFonts w:ascii="Times New Roman" w:hAnsi="Times New Roman"/>
          <w:sz w:val="24"/>
          <w:szCs w:val="24"/>
        </w:rPr>
        <w:t>Durkin</w:t>
      </w:r>
      <w:proofErr w:type="spellEnd"/>
      <w:r w:rsidRPr="00EF46FB">
        <w:rPr>
          <w:rFonts w:ascii="Times New Roman" w:hAnsi="Times New Roman"/>
          <w:sz w:val="24"/>
          <w:szCs w:val="24"/>
        </w:rPr>
        <w:t xml:space="preserve"> </w:t>
      </w:r>
      <w:r w:rsidRPr="00EF46FB">
        <w:rPr>
          <w:rFonts w:ascii="Times New Roman" w:hAnsi="Times New Roman"/>
          <w:sz w:val="24"/>
          <w:szCs w:val="24"/>
        </w:rPr>
        <w:br/>
      </w:r>
      <w:r w:rsidRPr="00EF46FB">
        <w:rPr>
          <w:rFonts w:ascii="Times New Roman" w:hAnsi="Times New Roman"/>
          <w:sz w:val="24"/>
          <w:szCs w:val="24"/>
        </w:rPr>
        <w:br/>
        <w:t xml:space="preserve">.................................... Podpisy członków Zarządu: </w:t>
      </w:r>
      <w:r w:rsidRPr="00EF46FB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EF46FB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EF46FB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EF46FB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EF46FB"/>
    <w:rsid w:val="00383935"/>
    <w:rsid w:val="00940EB8"/>
    <w:rsid w:val="00EF46FB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2021-11-02T09:07:00Z</dcterms:created>
  <dcterms:modified xsi:type="dcterms:W3CDTF">2021-11-02T09:07:00Z</dcterms:modified>
</cp:coreProperties>
</file>