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E7464" w:rsidRDefault="002E7464">
      <w:pPr>
        <w:rPr>
          <w:rFonts w:ascii="Times New Roman" w:hAnsi="Times New Roman"/>
          <w:sz w:val="24"/>
          <w:szCs w:val="24"/>
        </w:rPr>
      </w:pPr>
      <w:r w:rsidRPr="002E7464">
        <w:rPr>
          <w:rFonts w:ascii="Times New Roman" w:hAnsi="Times New Roman"/>
          <w:sz w:val="24"/>
          <w:szCs w:val="24"/>
        </w:rPr>
        <w:t xml:space="preserve">PROTOKÓŁ Nr 11/2013 </w:t>
      </w:r>
      <w:r w:rsidRPr="002E7464">
        <w:rPr>
          <w:rFonts w:ascii="Times New Roman" w:hAnsi="Times New Roman"/>
          <w:sz w:val="24"/>
          <w:szCs w:val="24"/>
        </w:rPr>
        <w:br/>
        <w:t xml:space="preserve">z dnia 12 marca 2013 r. </w:t>
      </w:r>
      <w:r w:rsidRPr="002E746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  <w:t xml:space="preserve">Ad. 1. </w:t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2E7464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  <w:t xml:space="preserve">Ad. 2. </w:t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ustalenia wysokości dotacji dla niepublicznych szkół o uprawnieniach szkół publicznych funkcjonujących na terenie powiatu pyrzyckiego. Ustala się na rok 2013 miesięczną dotację na jednego ucznia Prywatnego Liceum Ogólnokształcącego przy Centrum Edukacyjnym "OMNIBUS" z siedzibą w Pyrzycach przy ul. Rejtana 6 </w:t>
      </w:r>
      <w:r w:rsidRPr="002E7464">
        <w:rPr>
          <w:rFonts w:ascii="Times New Roman" w:hAnsi="Times New Roman"/>
          <w:sz w:val="24"/>
          <w:szCs w:val="24"/>
        </w:rPr>
        <w:br/>
        <w:t xml:space="preserve">w wysokości 69,10 zł oraz dotację na jednego ucznia Liceum Ogólnokształcące dla Dorosłych w Kozielicach nr 73 w wysokości 69,10 zł. Zarząd podjął uchwałę </w:t>
      </w:r>
      <w:r w:rsidRPr="002E7464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2E746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  <w:t xml:space="preserve">Sporządził: </w:t>
      </w:r>
      <w:r w:rsidRPr="002E746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E7464">
        <w:rPr>
          <w:rFonts w:ascii="Times New Roman" w:hAnsi="Times New Roman"/>
          <w:sz w:val="24"/>
          <w:szCs w:val="24"/>
        </w:rPr>
        <w:t>Durkin</w:t>
      </w:r>
      <w:proofErr w:type="spellEnd"/>
      <w:r w:rsidRPr="002E7464">
        <w:rPr>
          <w:rFonts w:ascii="Times New Roman" w:hAnsi="Times New Roman"/>
          <w:sz w:val="24"/>
          <w:szCs w:val="24"/>
        </w:rPr>
        <w:t xml:space="preserve"> </w:t>
      </w:r>
      <w:r w:rsidRPr="002E7464">
        <w:rPr>
          <w:rFonts w:ascii="Times New Roman" w:hAnsi="Times New Roman"/>
          <w:sz w:val="24"/>
          <w:szCs w:val="24"/>
        </w:rPr>
        <w:br/>
      </w:r>
      <w:r w:rsidRPr="002E7464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2E7464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2E746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E7464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2E746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E7464"/>
    <w:rsid w:val="002E7464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2021-11-02T08:56:00Z</dcterms:created>
  <dcterms:modified xsi:type="dcterms:W3CDTF">2021-11-02T08:57:00Z</dcterms:modified>
</cp:coreProperties>
</file>