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1" w:rsidRPr="002B2D32" w:rsidRDefault="003A2891" w:rsidP="003A2891">
      <w:pPr>
        <w:jc w:val="center"/>
        <w:rPr>
          <w:rFonts w:cs="Arial"/>
          <w:b/>
          <w:color w:val="000000"/>
          <w:szCs w:val="24"/>
        </w:rPr>
      </w:pPr>
      <w:r w:rsidRPr="002B2D32">
        <w:rPr>
          <w:rFonts w:cs="Arial"/>
          <w:b/>
          <w:color w:val="000000"/>
          <w:szCs w:val="24"/>
        </w:rPr>
        <w:t xml:space="preserve">Protokół nr </w:t>
      </w:r>
      <w:r>
        <w:rPr>
          <w:rFonts w:cs="Arial"/>
          <w:b/>
          <w:color w:val="000000"/>
          <w:szCs w:val="24"/>
        </w:rPr>
        <w:t>1</w:t>
      </w:r>
      <w:r>
        <w:rPr>
          <w:rFonts w:cs="Arial"/>
          <w:b/>
          <w:color w:val="000000"/>
          <w:szCs w:val="24"/>
        </w:rPr>
        <w:t>6</w:t>
      </w:r>
      <w:r w:rsidRPr="002B2D32">
        <w:rPr>
          <w:rFonts w:cs="Arial"/>
          <w:b/>
          <w:color w:val="000000"/>
          <w:szCs w:val="24"/>
        </w:rPr>
        <w:t>/2017</w:t>
      </w:r>
    </w:p>
    <w:p w:rsidR="003A2891" w:rsidRPr="002B2D32" w:rsidRDefault="003A2891" w:rsidP="003A2891">
      <w:pPr>
        <w:jc w:val="center"/>
        <w:rPr>
          <w:rFonts w:cs="Arial"/>
          <w:b/>
          <w:color w:val="000000"/>
          <w:szCs w:val="24"/>
        </w:rPr>
      </w:pPr>
      <w:r w:rsidRPr="002B2D32">
        <w:rPr>
          <w:rFonts w:cs="Arial"/>
          <w:b/>
          <w:color w:val="000000"/>
          <w:szCs w:val="24"/>
        </w:rPr>
        <w:t xml:space="preserve">z dnia </w:t>
      </w:r>
      <w:r>
        <w:rPr>
          <w:rFonts w:cs="Arial"/>
          <w:b/>
          <w:color w:val="000000"/>
          <w:szCs w:val="24"/>
        </w:rPr>
        <w:t>2</w:t>
      </w:r>
      <w:r>
        <w:rPr>
          <w:rFonts w:cs="Arial"/>
          <w:b/>
          <w:color w:val="000000"/>
          <w:szCs w:val="24"/>
        </w:rPr>
        <w:t>6</w:t>
      </w:r>
      <w:r>
        <w:rPr>
          <w:rFonts w:cs="Arial"/>
          <w:b/>
          <w:color w:val="000000"/>
          <w:szCs w:val="24"/>
        </w:rPr>
        <w:t xml:space="preserve"> kwietnia </w:t>
      </w:r>
      <w:r w:rsidRPr="002B2D32">
        <w:rPr>
          <w:rFonts w:cs="Arial"/>
          <w:b/>
          <w:color w:val="000000"/>
          <w:szCs w:val="24"/>
        </w:rPr>
        <w:t xml:space="preserve">2017 r. </w:t>
      </w:r>
      <w:r w:rsidRPr="002B2D32">
        <w:rPr>
          <w:rFonts w:cs="Arial"/>
          <w:b/>
          <w:color w:val="000000"/>
          <w:szCs w:val="24"/>
        </w:rPr>
        <w:br/>
        <w:t>z posiedzenia Zarządu Powiatu Pyrzyckiego</w:t>
      </w:r>
    </w:p>
    <w:p w:rsidR="003A2891" w:rsidRDefault="003A2891" w:rsidP="003A2891">
      <w:pPr>
        <w:ind w:firstLine="708"/>
        <w:rPr>
          <w:rFonts w:cs="Arial"/>
          <w:b/>
          <w:color w:val="000000"/>
          <w:szCs w:val="24"/>
        </w:rPr>
      </w:pPr>
    </w:p>
    <w:p w:rsidR="003A2891" w:rsidRPr="003A5D8B" w:rsidRDefault="003A2891" w:rsidP="003A2891">
      <w:pPr>
        <w:jc w:val="both"/>
        <w:rPr>
          <w:rFonts w:cs="Arial"/>
          <w:color w:val="000000"/>
          <w:szCs w:val="24"/>
        </w:rPr>
      </w:pPr>
      <w:r w:rsidRPr="002B2D32">
        <w:rPr>
          <w:rFonts w:cs="Arial"/>
          <w:color w:val="000000"/>
          <w:szCs w:val="24"/>
        </w:rPr>
        <w:tab/>
        <w:t>Lista obecności oraz proponowany porządek posiedzenia stanowią załączniki do ni</w:t>
      </w:r>
      <w:r w:rsidRPr="003A5D8B">
        <w:rPr>
          <w:rFonts w:cs="Arial"/>
          <w:color w:val="000000"/>
          <w:szCs w:val="24"/>
        </w:rPr>
        <w:t xml:space="preserve">niejszego protokołu. </w:t>
      </w:r>
    </w:p>
    <w:p w:rsidR="003A2891" w:rsidRPr="003A5D8B" w:rsidRDefault="003A2891" w:rsidP="003A2891">
      <w:pPr>
        <w:jc w:val="both"/>
        <w:rPr>
          <w:rFonts w:cs="Arial"/>
          <w:color w:val="000000"/>
          <w:szCs w:val="24"/>
        </w:rPr>
      </w:pPr>
    </w:p>
    <w:p w:rsidR="003A2891" w:rsidRPr="003A5D8B" w:rsidRDefault="003A2891" w:rsidP="003A2891">
      <w:pPr>
        <w:jc w:val="both"/>
        <w:rPr>
          <w:rFonts w:cs="Arial"/>
          <w:color w:val="000000"/>
          <w:szCs w:val="24"/>
        </w:rPr>
      </w:pPr>
    </w:p>
    <w:p w:rsidR="003A2891" w:rsidRDefault="003A2891" w:rsidP="003A2891">
      <w:pPr>
        <w:jc w:val="both"/>
        <w:rPr>
          <w:rFonts w:cs="Arial"/>
          <w:color w:val="000000"/>
          <w:szCs w:val="24"/>
        </w:rPr>
      </w:pPr>
      <w:r w:rsidRPr="003A5D8B">
        <w:rPr>
          <w:rFonts w:cs="Arial"/>
          <w:color w:val="000000"/>
          <w:szCs w:val="24"/>
        </w:rPr>
        <w:t xml:space="preserve">Ad. 1. </w:t>
      </w:r>
    </w:p>
    <w:p w:rsidR="003A2891" w:rsidRPr="003A5D8B" w:rsidRDefault="003A2891" w:rsidP="003A2891">
      <w:pPr>
        <w:ind w:firstLine="708"/>
        <w:jc w:val="both"/>
        <w:rPr>
          <w:rFonts w:cs="Arial"/>
          <w:color w:val="000000"/>
          <w:szCs w:val="24"/>
        </w:rPr>
      </w:pPr>
      <w:r w:rsidRPr="003A5D8B">
        <w:rPr>
          <w:rFonts w:cs="Arial"/>
          <w:color w:val="000000"/>
          <w:szCs w:val="24"/>
        </w:rPr>
        <w:t xml:space="preserve">Starosta </w:t>
      </w:r>
      <w:r w:rsidRPr="003A5D8B">
        <w:rPr>
          <w:rFonts w:cs="Arial"/>
          <w:szCs w:val="24"/>
        </w:rPr>
        <w:t>Stanisław Stępień</w:t>
      </w:r>
      <w:r w:rsidRPr="003A5D8B">
        <w:rPr>
          <w:rFonts w:cs="Arial"/>
          <w:color w:val="000000"/>
          <w:szCs w:val="24"/>
        </w:rPr>
        <w:t xml:space="preserve"> powitał zebranych i po stwierdzeniu quorum przedstawił porządek posiedzenia. Porządek oraz protokół z poprzedniego posiedzenia zostały przyjęte w wyniku głosowania: 5 głosów za.</w:t>
      </w:r>
    </w:p>
    <w:p w:rsidR="003A2891" w:rsidRPr="003A5D8B" w:rsidRDefault="003A2891" w:rsidP="003A2891">
      <w:pPr>
        <w:ind w:firstLine="708"/>
        <w:jc w:val="both"/>
        <w:rPr>
          <w:rFonts w:cs="Arial"/>
          <w:color w:val="000000"/>
          <w:szCs w:val="24"/>
        </w:rPr>
      </w:pPr>
    </w:p>
    <w:p w:rsidR="003A2891" w:rsidRDefault="003A2891" w:rsidP="003A2891">
      <w:pPr>
        <w:jc w:val="both"/>
        <w:rPr>
          <w:rFonts w:cs="Arial"/>
          <w:color w:val="000000"/>
          <w:szCs w:val="24"/>
        </w:rPr>
      </w:pPr>
      <w:r w:rsidRPr="003A5D8B">
        <w:rPr>
          <w:rFonts w:cs="Arial"/>
          <w:color w:val="000000"/>
          <w:szCs w:val="24"/>
        </w:rPr>
        <w:t xml:space="preserve">Ad. 2. </w:t>
      </w:r>
    </w:p>
    <w:p w:rsidR="003A2891" w:rsidRDefault="003A2891" w:rsidP="003A2891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3A5D8B">
        <w:rPr>
          <w:rFonts w:cs="Arial"/>
          <w:szCs w:val="24"/>
        </w:rPr>
        <w:t xml:space="preserve">Starosta </w:t>
      </w:r>
      <w:r>
        <w:rPr>
          <w:rFonts w:cs="Arial"/>
          <w:szCs w:val="24"/>
        </w:rPr>
        <w:t>przedstawił</w:t>
      </w:r>
      <w:r>
        <w:rPr>
          <w:rFonts w:cs="Arial"/>
          <w:szCs w:val="24"/>
        </w:rPr>
        <w:t xml:space="preserve"> wniosek o </w:t>
      </w:r>
      <w:r w:rsidRPr="002035AF">
        <w:rPr>
          <w:rFonts w:cs="Arial"/>
          <w:szCs w:val="24"/>
        </w:rPr>
        <w:t xml:space="preserve">udzielenie dotacji dla Szpitala Powiatowego </w:t>
      </w:r>
      <w:r w:rsidR="00106885">
        <w:rPr>
          <w:rFonts w:cs="Arial"/>
          <w:szCs w:val="24"/>
        </w:rPr>
        <w:br/>
      </w:r>
      <w:r w:rsidRPr="002035AF">
        <w:rPr>
          <w:rFonts w:cs="Arial"/>
          <w:szCs w:val="24"/>
        </w:rPr>
        <w:t>w Pyrzycach</w:t>
      </w:r>
      <w:r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Dotacja będzie przeznaczona na zakup nowego kardiomonitora </w:t>
      </w:r>
      <w:r w:rsidR="00106885">
        <w:rPr>
          <w:rFonts w:cs="Arial"/>
          <w:szCs w:val="24"/>
        </w:rPr>
        <w:br/>
      </w:r>
      <w:r>
        <w:rPr>
          <w:rFonts w:cs="Arial"/>
          <w:szCs w:val="24"/>
        </w:rPr>
        <w:t xml:space="preserve">na potrzeby oddziału anestezjologii i intensywnej terapii. </w:t>
      </w:r>
      <w:r w:rsidR="00B60785">
        <w:rPr>
          <w:rFonts w:cs="Arial"/>
          <w:szCs w:val="24"/>
        </w:rPr>
        <w:t xml:space="preserve">Obecnie wykorzystywany monitor ma ponad 10 lat i nie spełnia obecnych standardów. </w:t>
      </w:r>
      <w:r>
        <w:rPr>
          <w:rFonts w:cs="Arial"/>
          <w:szCs w:val="24"/>
        </w:rPr>
        <w:t xml:space="preserve">Szacunkowa wartość kardiomonitora wynosi 25 tys. zł. </w:t>
      </w:r>
      <w:r w:rsidR="00B60785">
        <w:rPr>
          <w:rFonts w:cs="Arial"/>
          <w:szCs w:val="24"/>
        </w:rPr>
        <w:t xml:space="preserve">Według opinii Skarbnika Powiatu środki takie można przenieść z rezerwy celowej utworzonej na wydatki majątkowe, ale dobrze by było, aby przekazanie dotacji nastąpiło po wybraniu dostawcy </w:t>
      </w:r>
      <w:r w:rsidR="00106885">
        <w:rPr>
          <w:rFonts w:cs="Arial"/>
          <w:szCs w:val="24"/>
        </w:rPr>
        <w:t>i poznaniu kwoty zakupu.</w:t>
      </w:r>
      <w:r w:rsidR="00B60785">
        <w:rPr>
          <w:rFonts w:cs="Arial"/>
          <w:szCs w:val="24"/>
        </w:rPr>
        <w:t xml:space="preserve"> </w:t>
      </w:r>
      <w:r w:rsidR="00106885">
        <w:rPr>
          <w:rFonts w:cs="Arial"/>
          <w:szCs w:val="24"/>
        </w:rPr>
        <w:t xml:space="preserve">Zarząd wyraził zgodę </w:t>
      </w:r>
      <w:r w:rsidR="00106885" w:rsidRPr="003A5D8B">
        <w:rPr>
          <w:rFonts w:cs="Arial"/>
          <w:color w:val="000000"/>
          <w:szCs w:val="24"/>
        </w:rPr>
        <w:t>w wyniku głosowania: 5 głosów za.</w:t>
      </w:r>
    </w:p>
    <w:p w:rsidR="003A2891" w:rsidRDefault="003A2891" w:rsidP="003A2891">
      <w:pPr>
        <w:widowControl w:val="0"/>
        <w:tabs>
          <w:tab w:val="left" w:pos="-720"/>
        </w:tabs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ab/>
      </w:r>
      <w:r w:rsidRPr="003A5D8B">
        <w:rPr>
          <w:rFonts w:cs="Arial"/>
          <w:szCs w:val="24"/>
        </w:rPr>
        <w:t xml:space="preserve">Starosta </w:t>
      </w:r>
      <w:r>
        <w:rPr>
          <w:rFonts w:cs="Arial"/>
          <w:szCs w:val="24"/>
        </w:rPr>
        <w:t>przedstawił uchwałę Zarządu Powiatu Pyrzyckiego w sprawie</w:t>
      </w:r>
      <w:r>
        <w:rPr>
          <w:rFonts w:cs="Arial"/>
          <w:szCs w:val="24"/>
        </w:rPr>
        <w:t xml:space="preserve"> </w:t>
      </w:r>
      <w:r w:rsidRPr="00DB0BFB">
        <w:rPr>
          <w:rFonts w:cs="Arial"/>
          <w:bCs/>
          <w:szCs w:val="24"/>
        </w:rPr>
        <w:t>wyników II otwartego konkursu ofert z zakresu realizacji zadań publicznych w 2017 r.</w:t>
      </w:r>
      <w:r w:rsidR="00106885">
        <w:rPr>
          <w:rFonts w:cs="Arial"/>
          <w:bCs/>
          <w:szCs w:val="24"/>
        </w:rPr>
        <w:t xml:space="preserve"> </w:t>
      </w:r>
      <w:r w:rsidR="00106885">
        <w:rPr>
          <w:rFonts w:cs="Arial"/>
          <w:bCs/>
          <w:szCs w:val="24"/>
        </w:rPr>
        <w:t xml:space="preserve">Kwota w wysokości 8 800 zł została rozdzielona wśród </w:t>
      </w:r>
      <w:r w:rsidR="00106885">
        <w:rPr>
          <w:rFonts w:cs="Arial"/>
          <w:bCs/>
          <w:szCs w:val="24"/>
        </w:rPr>
        <w:t>8</w:t>
      </w:r>
      <w:r w:rsidR="00106885">
        <w:rPr>
          <w:rFonts w:cs="Arial"/>
          <w:bCs/>
          <w:szCs w:val="24"/>
        </w:rPr>
        <w:t xml:space="preserve"> organizacji.</w:t>
      </w:r>
      <w:r w:rsidR="00106885">
        <w:rPr>
          <w:rFonts w:cs="Arial"/>
          <w:bCs/>
          <w:szCs w:val="24"/>
        </w:rPr>
        <w:t xml:space="preserve"> </w:t>
      </w:r>
      <w:r>
        <w:rPr>
          <w:rFonts w:eastAsia="Tahoma" w:cs="Arial"/>
          <w:color w:val="000000"/>
          <w:shd w:val="clear" w:color="auto" w:fill="FFFFFF"/>
        </w:rPr>
        <w:t xml:space="preserve">Zarząd podjął uchwałę </w:t>
      </w:r>
      <w:r w:rsidRPr="00B93DAE">
        <w:rPr>
          <w:rFonts w:cs="Arial"/>
          <w:color w:val="000000"/>
          <w:szCs w:val="24"/>
        </w:rPr>
        <w:t>w wyniku głosowania: 5 głosów za</w:t>
      </w:r>
      <w:r>
        <w:rPr>
          <w:rFonts w:cs="Arial"/>
          <w:color w:val="000000"/>
          <w:szCs w:val="24"/>
        </w:rPr>
        <w:t>.</w:t>
      </w:r>
    </w:p>
    <w:p w:rsidR="003A2891" w:rsidRPr="00106885" w:rsidRDefault="003A2891" w:rsidP="003A2891">
      <w:pPr>
        <w:widowControl w:val="0"/>
        <w:tabs>
          <w:tab w:val="left" w:pos="-720"/>
        </w:tabs>
        <w:jc w:val="both"/>
        <w:rPr>
          <w:rFonts w:cs="Arial"/>
        </w:rPr>
      </w:pPr>
      <w:r>
        <w:rPr>
          <w:rFonts w:cs="Arial"/>
          <w:szCs w:val="24"/>
        </w:rPr>
        <w:tab/>
      </w:r>
      <w:r w:rsidRPr="003A5D8B">
        <w:rPr>
          <w:rFonts w:cs="Arial"/>
          <w:szCs w:val="24"/>
        </w:rPr>
        <w:t xml:space="preserve">Starosta </w:t>
      </w:r>
      <w:r>
        <w:rPr>
          <w:rFonts w:cs="Arial"/>
          <w:szCs w:val="24"/>
        </w:rPr>
        <w:t xml:space="preserve">przedstawił uchwałę Zarządu Powiatu Pyrzyckiego w sprawie </w:t>
      </w:r>
      <w:r>
        <w:rPr>
          <w:rFonts w:cs="Arial"/>
          <w:szCs w:val="24"/>
        </w:rPr>
        <w:t>zmiany budżetu p</w:t>
      </w:r>
      <w:r w:rsidR="00106885">
        <w:rPr>
          <w:rFonts w:cs="Arial"/>
          <w:szCs w:val="24"/>
        </w:rPr>
        <w:t xml:space="preserve">owiatu na rok 2017. </w:t>
      </w:r>
      <w:r w:rsidR="00106885">
        <w:rPr>
          <w:rFonts w:cs="Arial"/>
          <w:szCs w:val="24"/>
        </w:rPr>
        <w:t>Zmiana polega na</w:t>
      </w:r>
      <w:r w:rsidR="00106885">
        <w:rPr>
          <w:rFonts w:cs="Arial"/>
          <w:szCs w:val="24"/>
        </w:rPr>
        <w:t xml:space="preserve"> wprowadzeniu</w:t>
      </w:r>
      <w:r w:rsidR="00106885" w:rsidRPr="005B74AE">
        <w:rPr>
          <w:rFonts w:cs="Arial"/>
          <w:szCs w:val="24"/>
        </w:rPr>
        <w:t xml:space="preserve"> </w:t>
      </w:r>
      <w:r w:rsidR="00106885">
        <w:rPr>
          <w:rFonts w:cs="Arial"/>
          <w:szCs w:val="24"/>
        </w:rPr>
        <w:t>d</w:t>
      </w:r>
      <w:r w:rsidR="00106885" w:rsidRPr="005B74AE">
        <w:rPr>
          <w:rFonts w:cs="Arial"/>
          <w:szCs w:val="24"/>
        </w:rPr>
        <w:t>o budżetu dotacj</w:t>
      </w:r>
      <w:r w:rsidR="00106885">
        <w:rPr>
          <w:rFonts w:cs="Arial"/>
          <w:szCs w:val="24"/>
        </w:rPr>
        <w:t>i</w:t>
      </w:r>
      <w:r w:rsidR="00106885" w:rsidRPr="005B74AE">
        <w:rPr>
          <w:rFonts w:cs="Arial"/>
          <w:szCs w:val="24"/>
        </w:rPr>
        <w:t xml:space="preserve"> </w:t>
      </w:r>
      <w:r w:rsidR="00106885">
        <w:rPr>
          <w:rFonts w:cs="Arial"/>
          <w:szCs w:val="24"/>
        </w:rPr>
        <w:br/>
      </w:r>
      <w:r w:rsidR="00106885" w:rsidRPr="005B74AE">
        <w:rPr>
          <w:rFonts w:cs="Arial"/>
          <w:szCs w:val="24"/>
        </w:rPr>
        <w:t xml:space="preserve">w wysokości 8 610 </w:t>
      </w:r>
      <w:r w:rsidR="00106885">
        <w:rPr>
          <w:rFonts w:cs="Arial"/>
          <w:szCs w:val="24"/>
        </w:rPr>
        <w:t xml:space="preserve">zł </w:t>
      </w:r>
      <w:r w:rsidR="00106885" w:rsidRPr="005B74AE">
        <w:rPr>
          <w:rFonts w:cs="Arial"/>
          <w:szCs w:val="24"/>
        </w:rPr>
        <w:t>na zadania z zakresu gospodarki gruntami i nieruchomościami.</w:t>
      </w:r>
      <w:r w:rsidR="00106885">
        <w:rPr>
          <w:rFonts w:cs="Arial"/>
        </w:rPr>
        <w:t xml:space="preserve"> </w:t>
      </w:r>
      <w:r>
        <w:rPr>
          <w:rFonts w:eastAsia="Tahoma" w:cs="Arial"/>
          <w:color w:val="000000"/>
          <w:shd w:val="clear" w:color="auto" w:fill="FFFFFF"/>
        </w:rPr>
        <w:t xml:space="preserve">Zarząd podjął uchwałę </w:t>
      </w:r>
      <w:r w:rsidRPr="00B93DAE">
        <w:rPr>
          <w:rFonts w:cs="Arial"/>
          <w:color w:val="000000"/>
          <w:szCs w:val="24"/>
        </w:rPr>
        <w:t>w wyniku głosowania: 5 głosów za</w:t>
      </w:r>
      <w:r>
        <w:rPr>
          <w:rFonts w:cs="Arial"/>
          <w:color w:val="000000"/>
          <w:szCs w:val="24"/>
        </w:rPr>
        <w:t>.</w:t>
      </w:r>
    </w:p>
    <w:p w:rsidR="003A2891" w:rsidRPr="00106885" w:rsidRDefault="00106885" w:rsidP="003A2891">
      <w:pPr>
        <w:widowControl w:val="0"/>
        <w:tabs>
          <w:tab w:val="left" w:pos="-720"/>
        </w:tabs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ab/>
      </w:r>
      <w:r w:rsidR="003A2891" w:rsidRPr="003A5D8B">
        <w:rPr>
          <w:rFonts w:cs="Arial"/>
          <w:szCs w:val="24"/>
        </w:rPr>
        <w:t xml:space="preserve">Starosta </w:t>
      </w:r>
      <w:r w:rsidR="003A2891">
        <w:rPr>
          <w:rFonts w:cs="Arial"/>
          <w:szCs w:val="24"/>
        </w:rPr>
        <w:t xml:space="preserve">przedstawił uchwałę Zarządu Powiatu Pyrzyckiego w sprawie zmian w budżecie powiatu na rok 2017. </w:t>
      </w:r>
      <w:r>
        <w:rPr>
          <w:rFonts w:cs="Arial"/>
          <w:szCs w:val="24"/>
        </w:rPr>
        <w:t>Uchwałą dokon</w:t>
      </w:r>
      <w:r>
        <w:rPr>
          <w:rFonts w:cs="Arial"/>
          <w:szCs w:val="24"/>
        </w:rPr>
        <w:t>uje się</w:t>
      </w:r>
      <w:r>
        <w:rPr>
          <w:rFonts w:cs="Arial"/>
          <w:szCs w:val="24"/>
        </w:rPr>
        <w:t xml:space="preserve"> przesunięć środków pomiędzy paragrafami i rozdziałami klasyfikacji budżetowej.</w:t>
      </w:r>
      <w:r>
        <w:rPr>
          <w:rFonts w:cs="Arial"/>
          <w:color w:val="FF0000"/>
          <w:szCs w:val="24"/>
        </w:rPr>
        <w:t xml:space="preserve"> </w:t>
      </w:r>
      <w:r w:rsidR="003A2891">
        <w:rPr>
          <w:rFonts w:eastAsia="Tahoma" w:cs="Arial"/>
          <w:color w:val="000000"/>
          <w:shd w:val="clear" w:color="auto" w:fill="FFFFFF"/>
        </w:rPr>
        <w:t xml:space="preserve">Zarząd podjął uchwałę </w:t>
      </w:r>
      <w:r>
        <w:rPr>
          <w:rFonts w:eastAsia="Tahoma" w:cs="Arial"/>
          <w:color w:val="000000"/>
          <w:shd w:val="clear" w:color="auto" w:fill="FFFFFF"/>
        </w:rPr>
        <w:br/>
      </w:r>
      <w:r w:rsidR="003A2891" w:rsidRPr="00B93DAE">
        <w:rPr>
          <w:rFonts w:cs="Arial"/>
          <w:color w:val="000000"/>
          <w:szCs w:val="24"/>
        </w:rPr>
        <w:t>w wyniku głosowania: 5 głosów za</w:t>
      </w:r>
      <w:r w:rsidR="003A2891">
        <w:rPr>
          <w:rFonts w:cs="Arial"/>
          <w:color w:val="000000"/>
          <w:szCs w:val="24"/>
        </w:rPr>
        <w:t>.</w:t>
      </w:r>
    </w:p>
    <w:p w:rsidR="003A2891" w:rsidRPr="002E1277" w:rsidRDefault="003A2891" w:rsidP="003A2891">
      <w:pPr>
        <w:widowControl w:val="0"/>
        <w:tabs>
          <w:tab w:val="left" w:pos="-720"/>
        </w:tabs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ab/>
      </w:r>
      <w:r w:rsidRPr="003A5D8B">
        <w:rPr>
          <w:rFonts w:cs="Arial"/>
          <w:szCs w:val="24"/>
        </w:rPr>
        <w:t xml:space="preserve">Starosta </w:t>
      </w:r>
      <w:r>
        <w:rPr>
          <w:rFonts w:cs="Arial"/>
          <w:szCs w:val="24"/>
        </w:rPr>
        <w:t xml:space="preserve">przedstawił </w:t>
      </w:r>
      <w:r>
        <w:rPr>
          <w:rFonts w:cs="Arial"/>
          <w:szCs w:val="24"/>
        </w:rPr>
        <w:t>sprawozdanie finansowe Powiatu Pyrzyckiego za rok 2016.</w:t>
      </w:r>
      <w:r w:rsidR="00510897" w:rsidRPr="00510897">
        <w:t xml:space="preserve"> </w:t>
      </w:r>
      <w:r w:rsidR="00510897">
        <w:t xml:space="preserve">Sprawozdanie obejmuje bilans, rachunek zysków i strat, zmiany </w:t>
      </w:r>
      <w:r w:rsidR="00510897">
        <w:br/>
        <w:t>w stanie mienia. Do końca kwietnia należy je przedstawić Regionalnej Izbie Obrachunkowej. Zarząd przyjął sprawozdanie w wyniku głosowania: 5 głosów za.</w:t>
      </w:r>
    </w:p>
    <w:p w:rsidR="003A2891" w:rsidRDefault="003A2891" w:rsidP="003A2891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</w:p>
    <w:p w:rsidR="003A2891" w:rsidRPr="00A764CF" w:rsidRDefault="003A2891" w:rsidP="003A289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Ad. 3.</w:t>
      </w:r>
    </w:p>
    <w:p w:rsidR="003A2891" w:rsidRDefault="003A2891" w:rsidP="003A2891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3A5D8B">
        <w:rPr>
          <w:rFonts w:cs="Arial"/>
          <w:szCs w:val="24"/>
        </w:rPr>
        <w:t xml:space="preserve">Starosta </w:t>
      </w:r>
      <w:r>
        <w:rPr>
          <w:rFonts w:cs="Arial"/>
          <w:szCs w:val="24"/>
        </w:rPr>
        <w:t xml:space="preserve">przedstawił uchwałę </w:t>
      </w:r>
      <w:r w:rsidRPr="00BC4969">
        <w:rPr>
          <w:rFonts w:cs="Arial"/>
          <w:szCs w:val="24"/>
        </w:rPr>
        <w:t>Zarządu Pow</w:t>
      </w:r>
      <w:r>
        <w:rPr>
          <w:rFonts w:cs="Arial"/>
          <w:szCs w:val="24"/>
        </w:rPr>
        <w:t xml:space="preserve">iatu Pyrzyckiego w sprawie </w:t>
      </w:r>
      <w:r w:rsidRPr="00BC4969">
        <w:t>ogłoszenia konkursu na kandydata na stanowisko dyrektora</w:t>
      </w:r>
      <w:r>
        <w:t xml:space="preserve"> Poradni Psychologiczno-Pedagogicznej. </w:t>
      </w:r>
      <w:r w:rsidR="00510897">
        <w:t xml:space="preserve">Zgodnie z obowiązującymi od stycznia przepisami po upływie kadencji dyrektora dyrektor na kolejną kadencję jest wyłaniany w drodze konkursu. </w:t>
      </w:r>
      <w:r>
        <w:t>Termin składania ofert ustalono do dnia 19 maja 2017 r.</w:t>
      </w:r>
      <w:r>
        <w:t xml:space="preserve"> </w:t>
      </w:r>
      <w:r>
        <w:rPr>
          <w:rFonts w:eastAsia="Tahoma" w:cs="Arial"/>
          <w:color w:val="000000"/>
          <w:shd w:val="clear" w:color="auto" w:fill="FFFFFF"/>
        </w:rPr>
        <w:t xml:space="preserve">Zarząd podjął uchwałę </w:t>
      </w:r>
      <w:r w:rsidR="00510897">
        <w:rPr>
          <w:rFonts w:eastAsia="Tahoma" w:cs="Arial"/>
          <w:color w:val="000000"/>
          <w:shd w:val="clear" w:color="auto" w:fill="FFFFFF"/>
        </w:rPr>
        <w:br/>
      </w:r>
      <w:r w:rsidRPr="00B93DAE">
        <w:rPr>
          <w:rFonts w:cs="Arial"/>
          <w:color w:val="000000"/>
          <w:szCs w:val="24"/>
        </w:rPr>
        <w:t>w wyniku głosowania: 5 głosów za</w:t>
      </w:r>
      <w:r>
        <w:rPr>
          <w:rFonts w:cs="Arial"/>
          <w:color w:val="000000"/>
          <w:szCs w:val="24"/>
        </w:rPr>
        <w:t>.</w:t>
      </w:r>
    </w:p>
    <w:p w:rsidR="003A2891" w:rsidRDefault="003A2891" w:rsidP="003A2891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3A5D8B">
        <w:rPr>
          <w:rFonts w:cs="Arial"/>
          <w:szCs w:val="24"/>
        </w:rPr>
        <w:t xml:space="preserve">Starosta </w:t>
      </w:r>
      <w:r>
        <w:rPr>
          <w:rFonts w:cs="Arial"/>
          <w:szCs w:val="24"/>
        </w:rPr>
        <w:t xml:space="preserve">przedstawił uchwałę </w:t>
      </w:r>
      <w:r w:rsidRPr="00BC4969">
        <w:rPr>
          <w:rFonts w:cs="Arial"/>
          <w:szCs w:val="24"/>
        </w:rPr>
        <w:t>Zarządu Pow</w:t>
      </w:r>
      <w:r>
        <w:rPr>
          <w:rFonts w:cs="Arial"/>
          <w:szCs w:val="24"/>
        </w:rPr>
        <w:t xml:space="preserve">iatu Pyrzyckiego w sprawie </w:t>
      </w:r>
      <w:r w:rsidRPr="00BC4969">
        <w:t>ogłoszenia konkursu na kandydata na stanowisko dyrektora</w:t>
      </w:r>
      <w:r>
        <w:t xml:space="preserve"> Specjalnego Ośrodka Szkolno-Wychowawczego. </w:t>
      </w:r>
      <w:r>
        <w:t>Termin składania ofert ustalono do dnia 19 maja 2017 r.</w:t>
      </w:r>
      <w:r>
        <w:t xml:space="preserve"> </w:t>
      </w:r>
      <w:r>
        <w:rPr>
          <w:rFonts w:eastAsia="Tahoma" w:cs="Arial"/>
          <w:color w:val="000000"/>
          <w:shd w:val="clear" w:color="auto" w:fill="FFFFFF"/>
        </w:rPr>
        <w:t xml:space="preserve">Zarząd podjął uchwałę </w:t>
      </w:r>
      <w:r w:rsidRPr="00B93DAE">
        <w:rPr>
          <w:rFonts w:cs="Arial"/>
          <w:color w:val="000000"/>
          <w:szCs w:val="24"/>
        </w:rPr>
        <w:t>w wyniku głosowania: 5 głosów za</w:t>
      </w:r>
      <w:r>
        <w:rPr>
          <w:rFonts w:cs="Arial"/>
          <w:color w:val="000000"/>
          <w:szCs w:val="24"/>
        </w:rPr>
        <w:t>.</w:t>
      </w:r>
    </w:p>
    <w:p w:rsidR="003A2891" w:rsidRDefault="003A2891" w:rsidP="003A2891">
      <w:pPr>
        <w:jc w:val="both"/>
        <w:rPr>
          <w:rFonts w:cs="Arial"/>
          <w:szCs w:val="24"/>
        </w:rPr>
      </w:pPr>
      <w:r w:rsidRPr="00B93DAE">
        <w:rPr>
          <w:rFonts w:cs="Arial"/>
          <w:szCs w:val="24"/>
        </w:rPr>
        <w:lastRenderedPageBreak/>
        <w:t>Ad. 4</w:t>
      </w:r>
    </w:p>
    <w:p w:rsidR="00B60785" w:rsidRDefault="00B60785" w:rsidP="00B60785">
      <w:pPr>
        <w:ind w:firstLine="708"/>
        <w:jc w:val="both"/>
        <w:rPr>
          <w:rFonts w:cs="Arial"/>
          <w:color w:val="000000"/>
          <w:szCs w:val="24"/>
        </w:rPr>
      </w:pPr>
      <w:r w:rsidRPr="003A5D8B">
        <w:rPr>
          <w:rFonts w:cs="Arial"/>
          <w:szCs w:val="24"/>
        </w:rPr>
        <w:t xml:space="preserve">Starosta </w:t>
      </w:r>
      <w:r>
        <w:rPr>
          <w:rFonts w:cs="Arial"/>
          <w:szCs w:val="24"/>
        </w:rPr>
        <w:t xml:space="preserve">przedstawił uchwałę </w:t>
      </w:r>
      <w:r w:rsidR="003A2891" w:rsidRPr="00BC4969">
        <w:rPr>
          <w:rFonts w:cs="Arial"/>
          <w:szCs w:val="24"/>
        </w:rPr>
        <w:t>Zarządu Pow</w:t>
      </w:r>
      <w:r w:rsidR="003A2891">
        <w:rPr>
          <w:rFonts w:cs="Arial"/>
          <w:szCs w:val="24"/>
        </w:rPr>
        <w:t xml:space="preserve">iatu Pyrzyckiego w sprawie </w:t>
      </w:r>
      <w:r w:rsidR="003A2891" w:rsidRPr="00125D8A">
        <w:t xml:space="preserve">wyrażenia zgody na lokalizację w pasie drogi wewnętrznej – działce o numerze </w:t>
      </w:r>
      <w:r w:rsidR="003A2891" w:rsidRPr="00FE2031">
        <w:rPr>
          <w:rFonts w:cs="Arial"/>
        </w:rPr>
        <w:t xml:space="preserve">ewidencyjnym 15/9 w obrębie 12 m. Pyrzyce  przyłącza gazowego ś/c </w:t>
      </w:r>
      <w:proofErr w:type="spellStart"/>
      <w:r w:rsidR="003A2891" w:rsidRPr="00FE2031">
        <w:rPr>
          <w:rFonts w:cs="Arial"/>
        </w:rPr>
        <w:t>dn</w:t>
      </w:r>
      <w:proofErr w:type="spellEnd"/>
      <w:r w:rsidR="003A2891" w:rsidRPr="00FE2031">
        <w:rPr>
          <w:rFonts w:cs="Arial"/>
        </w:rPr>
        <w:t xml:space="preserve"> 25PE oraz udzielenia zgody na dysponowanie gruntem na cele budowlane.</w:t>
      </w:r>
      <w:r w:rsidRPr="00FE2031">
        <w:rPr>
          <w:rFonts w:cs="Arial"/>
        </w:rPr>
        <w:t xml:space="preserve"> </w:t>
      </w:r>
      <w:r w:rsidR="00FE2031">
        <w:rPr>
          <w:rFonts w:cs="Arial"/>
        </w:rPr>
        <w:t xml:space="preserve">Działka ta stanowi </w:t>
      </w:r>
      <w:r w:rsidR="00FE2031" w:rsidRPr="00FE2031">
        <w:rPr>
          <w:rFonts w:cs="Arial"/>
        </w:rPr>
        <w:t xml:space="preserve">własność Powiatu Pyrzyckiego. Za zajęcie nieruchomości w celu realizacji inwestycji, inwestor ponosi </w:t>
      </w:r>
      <w:r w:rsidR="00FE2031">
        <w:rPr>
          <w:rFonts w:cs="Arial"/>
        </w:rPr>
        <w:t>stosown</w:t>
      </w:r>
      <w:r w:rsidR="00FE2031" w:rsidRPr="00FE2031">
        <w:rPr>
          <w:rFonts w:cs="Arial"/>
        </w:rPr>
        <w:t xml:space="preserve">e koszty </w:t>
      </w:r>
      <w:r w:rsidR="00FE2031">
        <w:rPr>
          <w:rFonts w:cs="Arial"/>
        </w:rPr>
        <w:t>na rzecz</w:t>
      </w:r>
      <w:r w:rsidR="00FE2031" w:rsidRPr="00FE2031">
        <w:rPr>
          <w:rFonts w:cs="Arial"/>
        </w:rPr>
        <w:t xml:space="preserve"> Powiatu</w:t>
      </w:r>
      <w:r w:rsidR="00FE2031">
        <w:rPr>
          <w:rFonts w:cs="Arial"/>
        </w:rPr>
        <w:t>.</w:t>
      </w:r>
      <w:r w:rsidR="00FE2031" w:rsidRPr="00FE2031">
        <w:rPr>
          <w:rFonts w:cs="Arial"/>
        </w:rPr>
        <w:t xml:space="preserve"> </w:t>
      </w:r>
      <w:r>
        <w:rPr>
          <w:rFonts w:eastAsia="Tahoma" w:cs="Arial"/>
          <w:color w:val="000000"/>
          <w:shd w:val="clear" w:color="auto" w:fill="FFFFFF"/>
        </w:rPr>
        <w:t>Zarząd</w:t>
      </w:r>
      <w:r w:rsidR="00510897">
        <w:rPr>
          <w:rFonts w:eastAsia="Tahoma" w:cs="Arial"/>
          <w:color w:val="000000"/>
          <w:shd w:val="clear" w:color="auto" w:fill="FFFFFF"/>
        </w:rPr>
        <w:t xml:space="preserve"> wyraził zgodę i</w:t>
      </w:r>
      <w:r>
        <w:rPr>
          <w:rFonts w:eastAsia="Tahoma" w:cs="Arial"/>
          <w:color w:val="000000"/>
          <w:shd w:val="clear" w:color="auto" w:fill="FFFFFF"/>
        </w:rPr>
        <w:t xml:space="preserve"> podjął uchwałę </w:t>
      </w:r>
      <w:r w:rsidRPr="00B93DAE">
        <w:rPr>
          <w:rFonts w:cs="Arial"/>
          <w:color w:val="000000"/>
          <w:szCs w:val="24"/>
        </w:rPr>
        <w:t>w wyniku głosowania: 5 głosów za</w:t>
      </w:r>
      <w:r>
        <w:rPr>
          <w:rFonts w:cs="Arial"/>
          <w:color w:val="000000"/>
          <w:szCs w:val="24"/>
        </w:rPr>
        <w:t>.</w:t>
      </w:r>
    </w:p>
    <w:p w:rsidR="00B60785" w:rsidRDefault="00B60785" w:rsidP="00B60785">
      <w:pPr>
        <w:jc w:val="both"/>
        <w:rPr>
          <w:rFonts w:cs="Arial"/>
          <w:color w:val="000000"/>
          <w:szCs w:val="24"/>
        </w:rPr>
      </w:pPr>
    </w:p>
    <w:p w:rsidR="00B60785" w:rsidRDefault="00B60785" w:rsidP="00B60785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Ad. 5.</w:t>
      </w:r>
    </w:p>
    <w:p w:rsidR="00B60785" w:rsidRPr="00B60785" w:rsidRDefault="00B60785" w:rsidP="00B60785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 xml:space="preserve">Miłosz Łuszczyk przedstawił wniosek Wójta Przelewic </w:t>
      </w:r>
      <w:r w:rsidR="00510897">
        <w:rPr>
          <w:rFonts w:cs="Arial"/>
          <w:color w:val="000000"/>
          <w:szCs w:val="24"/>
        </w:rPr>
        <w:t xml:space="preserve">o współfinansowanie przebudowy drogi gminnej łączącej się z drogą powiatową w miejscowości Wołdowo. Według kosztorysu udział Powiatu jest szacowany na 160 tys. zł. </w:t>
      </w:r>
      <w:r w:rsidR="00FE2031">
        <w:rPr>
          <w:rFonts w:cs="Arial"/>
          <w:color w:val="000000"/>
          <w:szCs w:val="24"/>
        </w:rPr>
        <w:t xml:space="preserve">W trakcie dyskusji zwrócono uwagę na to, że ta inwestycja nie była ujęta w planie na rok 2017. Nie ma tez żadnych oszczędności w tej sferze wydatków, a wręcz przeciwnie, koszty realizowanych zadań są wyższe od założonych. </w:t>
      </w:r>
      <w:r w:rsidR="00510897">
        <w:rPr>
          <w:rFonts w:eastAsia="Tahoma" w:cs="Arial"/>
          <w:color w:val="000000"/>
          <w:shd w:val="clear" w:color="auto" w:fill="FFFFFF"/>
        </w:rPr>
        <w:t xml:space="preserve">Zarząd </w:t>
      </w:r>
      <w:r w:rsidR="00510897">
        <w:rPr>
          <w:rFonts w:eastAsia="Tahoma" w:cs="Arial"/>
          <w:color w:val="000000"/>
          <w:shd w:val="clear" w:color="auto" w:fill="FFFFFF"/>
        </w:rPr>
        <w:t xml:space="preserve">nie </w:t>
      </w:r>
      <w:r w:rsidR="00510897">
        <w:rPr>
          <w:rFonts w:eastAsia="Tahoma" w:cs="Arial"/>
          <w:color w:val="000000"/>
          <w:shd w:val="clear" w:color="auto" w:fill="FFFFFF"/>
        </w:rPr>
        <w:t>wyraził zgod</w:t>
      </w:r>
      <w:r w:rsidR="00510897">
        <w:rPr>
          <w:rFonts w:eastAsia="Tahoma" w:cs="Arial"/>
          <w:color w:val="000000"/>
          <w:shd w:val="clear" w:color="auto" w:fill="FFFFFF"/>
        </w:rPr>
        <w:t>y</w:t>
      </w:r>
      <w:r w:rsidR="00510897">
        <w:rPr>
          <w:rFonts w:eastAsia="Tahoma" w:cs="Arial"/>
          <w:color w:val="000000"/>
          <w:shd w:val="clear" w:color="auto" w:fill="FFFFFF"/>
        </w:rPr>
        <w:t xml:space="preserve"> </w:t>
      </w:r>
      <w:r w:rsidR="00510897" w:rsidRPr="00B93DAE">
        <w:rPr>
          <w:rFonts w:cs="Arial"/>
          <w:color w:val="000000"/>
          <w:szCs w:val="24"/>
        </w:rPr>
        <w:t xml:space="preserve">w wyniku głosowania: 5 głosów </w:t>
      </w:r>
      <w:r w:rsidR="00FE2031">
        <w:rPr>
          <w:rFonts w:cs="Arial"/>
          <w:color w:val="000000"/>
          <w:szCs w:val="24"/>
        </w:rPr>
        <w:t>przeciw współfinansowaniu</w:t>
      </w:r>
      <w:r w:rsidR="00510897">
        <w:rPr>
          <w:rFonts w:cs="Arial"/>
          <w:color w:val="000000"/>
          <w:szCs w:val="24"/>
        </w:rPr>
        <w:t>.</w:t>
      </w:r>
    </w:p>
    <w:p w:rsidR="003A2891" w:rsidRPr="008C3164" w:rsidRDefault="003A2891" w:rsidP="003A289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C3164">
        <w:rPr>
          <w:rFonts w:ascii="Arial" w:hAnsi="Arial" w:cs="Arial"/>
          <w:color w:val="000000"/>
          <w:sz w:val="24"/>
          <w:szCs w:val="24"/>
        </w:rPr>
        <w:t xml:space="preserve">Na tym spotkanie zakończono. Starosta podziękował zebranym za udział. </w:t>
      </w:r>
    </w:p>
    <w:p w:rsidR="003A2891" w:rsidRPr="002B2D32" w:rsidRDefault="003A2891" w:rsidP="003A2891">
      <w:pPr>
        <w:jc w:val="both"/>
        <w:rPr>
          <w:rFonts w:cs="Arial"/>
          <w:color w:val="000000"/>
          <w:szCs w:val="24"/>
        </w:rPr>
      </w:pPr>
    </w:p>
    <w:p w:rsidR="003A2891" w:rsidRPr="002B2D32" w:rsidRDefault="003A2891" w:rsidP="003A2891">
      <w:pPr>
        <w:jc w:val="both"/>
        <w:rPr>
          <w:rFonts w:cs="Arial"/>
          <w:color w:val="000000"/>
          <w:szCs w:val="24"/>
        </w:rPr>
      </w:pPr>
      <w:r w:rsidRPr="002B2D32">
        <w:rPr>
          <w:rFonts w:cs="Arial"/>
          <w:color w:val="000000"/>
          <w:szCs w:val="24"/>
        </w:rPr>
        <w:t xml:space="preserve">Sporządził: </w:t>
      </w:r>
    </w:p>
    <w:p w:rsidR="003A2891" w:rsidRPr="002B2D32" w:rsidRDefault="003A2891" w:rsidP="003A2891">
      <w:pPr>
        <w:jc w:val="both"/>
        <w:rPr>
          <w:rFonts w:cs="Arial"/>
          <w:color w:val="000000"/>
          <w:szCs w:val="24"/>
        </w:rPr>
      </w:pPr>
      <w:r w:rsidRPr="002B2D32">
        <w:rPr>
          <w:rFonts w:cs="Arial"/>
          <w:color w:val="000000"/>
          <w:szCs w:val="24"/>
        </w:rPr>
        <w:t xml:space="preserve">Waldemar Durkin </w:t>
      </w:r>
      <w:r w:rsidRPr="002B2D32">
        <w:rPr>
          <w:rFonts w:cs="Arial"/>
          <w:color w:val="000000"/>
          <w:szCs w:val="24"/>
        </w:rPr>
        <w:tab/>
      </w:r>
      <w:r w:rsidRPr="002B2D32">
        <w:rPr>
          <w:rFonts w:cs="Arial"/>
          <w:color w:val="000000"/>
          <w:szCs w:val="24"/>
        </w:rPr>
        <w:tab/>
      </w:r>
      <w:r w:rsidRPr="002B2D32">
        <w:rPr>
          <w:rFonts w:cs="Arial"/>
          <w:color w:val="000000"/>
          <w:szCs w:val="24"/>
        </w:rPr>
        <w:tab/>
      </w:r>
      <w:r w:rsidRPr="002B2D32">
        <w:rPr>
          <w:rFonts w:cs="Arial"/>
          <w:color w:val="000000"/>
          <w:szCs w:val="24"/>
        </w:rPr>
        <w:tab/>
      </w:r>
      <w:r w:rsidRPr="002B2D32">
        <w:rPr>
          <w:rFonts w:cs="Arial"/>
          <w:color w:val="000000"/>
          <w:szCs w:val="24"/>
        </w:rPr>
        <w:tab/>
        <w:t xml:space="preserve">  </w:t>
      </w:r>
    </w:p>
    <w:p w:rsidR="003A2891" w:rsidRPr="002B2D32" w:rsidRDefault="003A2891" w:rsidP="003A2891">
      <w:pPr>
        <w:pStyle w:val="Tekstpodstawowy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D32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3A2891" w:rsidRPr="002B2D32" w:rsidRDefault="003A2891" w:rsidP="003A2891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2B2D32">
        <w:rPr>
          <w:rFonts w:ascii="Arial" w:hAnsi="Arial" w:cs="Arial"/>
          <w:color w:val="000000"/>
          <w:sz w:val="24"/>
          <w:szCs w:val="24"/>
        </w:rPr>
        <w:t xml:space="preserve">............................. </w:t>
      </w: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  <w:t>Podpisy członków Zarządu:</w:t>
      </w:r>
      <w:r w:rsidRPr="002B2D32">
        <w:rPr>
          <w:rFonts w:ascii="Arial" w:hAnsi="Arial" w:cs="Arial"/>
          <w:color w:val="000000"/>
          <w:sz w:val="24"/>
          <w:szCs w:val="24"/>
        </w:rPr>
        <w:tab/>
      </w:r>
    </w:p>
    <w:p w:rsidR="003A2891" w:rsidRPr="002B2D32" w:rsidRDefault="003A2891" w:rsidP="003A2891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</w:r>
      <w:r w:rsidRPr="002B2D32">
        <w:rPr>
          <w:rFonts w:ascii="Arial" w:hAnsi="Arial" w:cs="Arial"/>
          <w:color w:val="000000"/>
          <w:sz w:val="24"/>
          <w:szCs w:val="24"/>
        </w:rPr>
        <w:tab/>
      </w:r>
    </w:p>
    <w:p w:rsidR="003A2891" w:rsidRPr="002B2D32" w:rsidRDefault="003A2891" w:rsidP="003A2891">
      <w:pPr>
        <w:pStyle w:val="Tekstpodstawowy"/>
        <w:numPr>
          <w:ilvl w:val="0"/>
          <w:numId w:val="1"/>
        </w:numPr>
        <w:spacing w:line="276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2B2D32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3A2891" w:rsidRPr="002B2D32" w:rsidRDefault="003A2891" w:rsidP="003A2891">
      <w:pPr>
        <w:pStyle w:val="Tekstpodstawowy"/>
        <w:numPr>
          <w:ilvl w:val="0"/>
          <w:numId w:val="1"/>
        </w:numPr>
        <w:spacing w:line="276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2B2D32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3A2891" w:rsidRPr="002B2D32" w:rsidRDefault="003A2891" w:rsidP="003A2891">
      <w:pPr>
        <w:pStyle w:val="Tekstpodstawowy"/>
        <w:numPr>
          <w:ilvl w:val="0"/>
          <w:numId w:val="1"/>
        </w:numPr>
        <w:spacing w:line="276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2B2D32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3A2891" w:rsidRPr="002B2D32" w:rsidRDefault="003A2891" w:rsidP="003A2891">
      <w:pPr>
        <w:pStyle w:val="Tekstpodstawowy"/>
        <w:numPr>
          <w:ilvl w:val="0"/>
          <w:numId w:val="1"/>
        </w:numPr>
        <w:spacing w:line="276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2B2D32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3A2891" w:rsidRPr="002B2D32" w:rsidRDefault="003A2891" w:rsidP="003A2891">
      <w:pPr>
        <w:pStyle w:val="Tekstpodstawowy"/>
        <w:numPr>
          <w:ilvl w:val="0"/>
          <w:numId w:val="1"/>
        </w:numPr>
        <w:spacing w:line="276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2B2D32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D57924" w:rsidRDefault="00D57924"/>
    <w:sectPr w:rsidR="00D57924" w:rsidSect="00550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CF" w:rsidRDefault="000637CF" w:rsidP="00550D9E">
      <w:r>
        <w:separator/>
      </w:r>
    </w:p>
  </w:endnote>
  <w:endnote w:type="continuationSeparator" w:id="0">
    <w:p w:rsidR="000637CF" w:rsidRDefault="000637CF" w:rsidP="0055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88" w:rsidRDefault="000637CF" w:rsidP="00277D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088" w:rsidRDefault="000637CF" w:rsidP="006735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5364F1" w:rsidRDefault="000637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0D9E">
      <w:rPr>
        <w:noProof/>
      </w:rPr>
      <w:t>2</w:t>
    </w:r>
    <w:r>
      <w:fldChar w:fldCharType="end"/>
    </w:r>
  </w:p>
  <w:p w:rsidR="005364F1" w:rsidRDefault="000637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E" w:rsidRDefault="00550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CF" w:rsidRDefault="000637CF" w:rsidP="00550D9E">
      <w:r>
        <w:separator/>
      </w:r>
    </w:p>
  </w:footnote>
  <w:footnote w:type="continuationSeparator" w:id="0">
    <w:p w:rsidR="000637CF" w:rsidRDefault="000637CF" w:rsidP="0055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E" w:rsidRDefault="00550D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E" w:rsidRDefault="00550D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E" w:rsidRDefault="00550D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91"/>
    <w:rsid w:val="000637CF"/>
    <w:rsid w:val="00106885"/>
    <w:rsid w:val="003A2891"/>
    <w:rsid w:val="00510897"/>
    <w:rsid w:val="00550D9E"/>
    <w:rsid w:val="00B60785"/>
    <w:rsid w:val="00D5792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891"/>
    <w:pPr>
      <w:suppressAutoHyphens/>
    </w:pPr>
    <w:rPr>
      <w:rFonts w:eastAsia="Times New Roman" w:cs="Times New Roman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91"/>
    <w:rPr>
      <w:rFonts w:eastAsia="Times New Roman" w:cs="Times New Roman"/>
      <w:szCs w:val="20"/>
      <w:lang/>
    </w:rPr>
  </w:style>
  <w:style w:type="character" w:styleId="Numerstrony">
    <w:name w:val="page number"/>
    <w:basedOn w:val="Domylnaczcionkaakapitu"/>
    <w:rsid w:val="003A2891"/>
  </w:style>
  <w:style w:type="paragraph" w:styleId="Akapitzlist">
    <w:name w:val="List Paragraph"/>
    <w:basedOn w:val="Normalny"/>
    <w:link w:val="AkapitzlistZnak"/>
    <w:uiPriority w:val="34"/>
    <w:qFormat/>
    <w:rsid w:val="003A28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3A2891"/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28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2891"/>
    <w:rPr>
      <w:rFonts w:ascii="Calibri" w:eastAsia="Times New Roman" w:hAnsi="Calibri" w:cs="Times New Roman"/>
      <w:sz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031"/>
    <w:pPr>
      <w:suppressAutoHyphens w:val="0"/>
      <w:spacing w:before="100" w:beforeAutospacing="1" w:after="119"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D9E"/>
    <w:rPr>
      <w:rFonts w:eastAsia="Times New Roman" w:cs="Times New Roman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891"/>
    <w:pPr>
      <w:suppressAutoHyphens/>
    </w:pPr>
    <w:rPr>
      <w:rFonts w:eastAsia="Times New Roman" w:cs="Times New Roman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91"/>
    <w:rPr>
      <w:rFonts w:eastAsia="Times New Roman" w:cs="Times New Roman"/>
      <w:szCs w:val="20"/>
      <w:lang/>
    </w:rPr>
  </w:style>
  <w:style w:type="character" w:styleId="Numerstrony">
    <w:name w:val="page number"/>
    <w:basedOn w:val="Domylnaczcionkaakapitu"/>
    <w:rsid w:val="003A2891"/>
  </w:style>
  <w:style w:type="paragraph" w:styleId="Akapitzlist">
    <w:name w:val="List Paragraph"/>
    <w:basedOn w:val="Normalny"/>
    <w:link w:val="AkapitzlistZnak"/>
    <w:uiPriority w:val="34"/>
    <w:qFormat/>
    <w:rsid w:val="003A28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3A2891"/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28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2891"/>
    <w:rPr>
      <w:rFonts w:ascii="Calibri" w:eastAsia="Times New Roman" w:hAnsi="Calibri" w:cs="Times New Roman"/>
      <w:sz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031"/>
    <w:pPr>
      <w:suppressAutoHyphens w:val="0"/>
      <w:spacing w:before="100" w:beforeAutospacing="1" w:after="119"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D9E"/>
    <w:rPr>
      <w:rFonts w:eastAsia="Times New Roman" w:cs="Times New Roman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dcterms:created xsi:type="dcterms:W3CDTF">2017-04-27T06:43:00Z</dcterms:created>
  <dcterms:modified xsi:type="dcterms:W3CDTF">2017-04-27T07:37:00Z</dcterms:modified>
</cp:coreProperties>
</file>