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15" w:rsidRDefault="00DF376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Uchwała Nr 35/2016</w:t>
      </w:r>
    </w:p>
    <w:p w:rsidR="00306C15" w:rsidRDefault="00DF376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Zarządu Powiatu Pyrzyckiego</w:t>
      </w:r>
    </w:p>
    <w:p w:rsidR="00306C15" w:rsidRDefault="00DF376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 dnia 11 maja 2016 r.</w:t>
      </w:r>
    </w:p>
    <w:p w:rsidR="00306C15" w:rsidRDefault="00306C15">
      <w:pPr>
        <w:pStyle w:val="Standard"/>
        <w:jc w:val="center"/>
        <w:rPr>
          <w:rFonts w:ascii="Arial" w:hAnsi="Arial"/>
          <w:b/>
          <w:bCs/>
        </w:rPr>
      </w:pPr>
    </w:p>
    <w:p w:rsidR="00306C15" w:rsidRDefault="00DF376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sprawie likwidacji samochodu osobowego</w:t>
      </w:r>
    </w:p>
    <w:p w:rsidR="00306C15" w:rsidRDefault="00DF376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stanowiącego własność Powiatu Pyrzyckiego</w:t>
      </w:r>
    </w:p>
    <w:p w:rsidR="00306C15" w:rsidRDefault="00306C15">
      <w:pPr>
        <w:pStyle w:val="Standard"/>
        <w:jc w:val="center"/>
        <w:rPr>
          <w:rFonts w:ascii="Arial" w:hAnsi="Arial"/>
          <w:b/>
          <w:bCs/>
        </w:rPr>
      </w:pPr>
    </w:p>
    <w:p w:rsidR="00306C15" w:rsidRDefault="00306C15">
      <w:pPr>
        <w:pStyle w:val="Standard"/>
        <w:jc w:val="center"/>
        <w:rPr>
          <w:rFonts w:ascii="Arial" w:hAnsi="Arial"/>
          <w:b/>
          <w:bCs/>
        </w:rPr>
      </w:pPr>
    </w:p>
    <w:p w:rsidR="00306C15" w:rsidRDefault="00DF376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art. 32 ust. 2 pkt. 3 ustawy z dnia 5 czerwca 1998 r. o samorządzie powiatowym (j. t. </w:t>
      </w:r>
      <w:r w:rsidR="00E375C2">
        <w:rPr>
          <w:rFonts w:ascii="Arial" w:hAnsi="Arial"/>
        </w:rPr>
        <w:t xml:space="preserve">z 2015 r. poz. 1445 ze zmianami) </w:t>
      </w:r>
      <w:bookmarkStart w:id="0" w:name="_GoBack"/>
      <w:bookmarkEnd w:id="0"/>
      <w:r>
        <w:rPr>
          <w:rFonts w:ascii="Arial" w:hAnsi="Arial"/>
        </w:rPr>
        <w:t>Zarząd Powiatu Pyrzyckiego uchwala, co następuje:</w:t>
      </w:r>
    </w:p>
    <w:p w:rsidR="00306C15" w:rsidRDefault="00306C15">
      <w:pPr>
        <w:pStyle w:val="Standard"/>
        <w:jc w:val="both"/>
        <w:rPr>
          <w:rFonts w:ascii="Arial" w:hAnsi="Arial"/>
        </w:rPr>
      </w:pPr>
    </w:p>
    <w:p w:rsidR="00306C15" w:rsidRDefault="00306C15">
      <w:pPr>
        <w:pStyle w:val="Standard"/>
        <w:jc w:val="both"/>
        <w:rPr>
          <w:rFonts w:ascii="Arial" w:hAnsi="Arial"/>
        </w:rPr>
      </w:pPr>
    </w:p>
    <w:p w:rsidR="00306C15" w:rsidRDefault="00DF3764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 1</w:t>
      </w:r>
      <w:r w:rsidR="00E375C2">
        <w:rPr>
          <w:rFonts w:ascii="Arial" w:hAnsi="Arial"/>
        </w:rPr>
        <w:t>.</w:t>
      </w:r>
    </w:p>
    <w:p w:rsidR="00306C15" w:rsidRDefault="00306C15">
      <w:pPr>
        <w:pStyle w:val="Standard"/>
        <w:jc w:val="both"/>
        <w:rPr>
          <w:rFonts w:ascii="Arial" w:hAnsi="Arial"/>
        </w:rPr>
      </w:pPr>
    </w:p>
    <w:p w:rsidR="00306C15" w:rsidRDefault="00DF376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Przeznacza się do likwidacji samochód osobowy HYUNDAY PONY o numerze rejestracyjnym ZPL 34097, który stał się własnością Powiatu Pyrzyckiego na mocy postanowienia Sadu Rejonowego w Stargardzie I Wydział Cywilny z dnia  15 marca </w:t>
      </w:r>
      <w:r w:rsidR="00E375C2">
        <w:rPr>
          <w:rFonts w:ascii="Arial" w:hAnsi="Arial"/>
        </w:rPr>
        <w:br/>
      </w:r>
      <w:r>
        <w:rPr>
          <w:rFonts w:ascii="Arial" w:hAnsi="Arial"/>
        </w:rPr>
        <w:t>2016 r. o przepadku mienia na rzecz Powiatu Pyrzyckiego.</w:t>
      </w:r>
    </w:p>
    <w:p w:rsidR="00306C15" w:rsidRDefault="00306C15">
      <w:pPr>
        <w:pStyle w:val="Standard"/>
        <w:jc w:val="both"/>
        <w:rPr>
          <w:rFonts w:ascii="Arial" w:hAnsi="Arial"/>
        </w:rPr>
      </w:pPr>
    </w:p>
    <w:p w:rsidR="00306C15" w:rsidRDefault="00DF3764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 2</w:t>
      </w:r>
      <w:r w:rsidR="00E375C2">
        <w:rPr>
          <w:rFonts w:ascii="Arial" w:hAnsi="Arial"/>
        </w:rPr>
        <w:t>.</w:t>
      </w:r>
    </w:p>
    <w:p w:rsidR="00306C15" w:rsidRDefault="00306C15">
      <w:pPr>
        <w:pStyle w:val="Standard"/>
        <w:jc w:val="both"/>
        <w:rPr>
          <w:rFonts w:ascii="Arial" w:hAnsi="Arial"/>
        </w:rPr>
      </w:pPr>
    </w:p>
    <w:p w:rsidR="00306C15" w:rsidRDefault="00DF376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Likwidację należy wykonać poprzez przekazanie pojazdu do przedsiębiorcy prowadzącego stację demontażu pojazdów.</w:t>
      </w:r>
    </w:p>
    <w:p w:rsidR="00306C15" w:rsidRDefault="00306C15">
      <w:pPr>
        <w:pStyle w:val="Standard"/>
        <w:jc w:val="both"/>
        <w:rPr>
          <w:rFonts w:ascii="Arial" w:hAnsi="Arial"/>
        </w:rPr>
      </w:pPr>
    </w:p>
    <w:p w:rsidR="00306C15" w:rsidRDefault="00DF3764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 3</w:t>
      </w:r>
      <w:r w:rsidR="00E375C2">
        <w:rPr>
          <w:rFonts w:ascii="Arial" w:hAnsi="Arial"/>
        </w:rPr>
        <w:t>.</w:t>
      </w:r>
    </w:p>
    <w:p w:rsidR="00306C15" w:rsidRDefault="00306C15">
      <w:pPr>
        <w:pStyle w:val="Standard"/>
        <w:jc w:val="both"/>
        <w:rPr>
          <w:rFonts w:ascii="Arial" w:hAnsi="Arial"/>
        </w:rPr>
      </w:pPr>
    </w:p>
    <w:p w:rsidR="00306C15" w:rsidRDefault="00DF376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Wykonanie uchwały powierza się dyrektorowi Wydziału Infrastruktury Technicznej               i Komunikacji Starostwa Powiatowego w Pyrzycach.</w:t>
      </w:r>
    </w:p>
    <w:p w:rsidR="00306C15" w:rsidRDefault="00306C15">
      <w:pPr>
        <w:pStyle w:val="Standard"/>
        <w:jc w:val="both"/>
        <w:rPr>
          <w:rFonts w:ascii="Arial" w:hAnsi="Arial"/>
        </w:rPr>
      </w:pPr>
    </w:p>
    <w:p w:rsidR="00306C15" w:rsidRDefault="00DF3764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 4</w:t>
      </w:r>
      <w:r w:rsidR="00E375C2">
        <w:rPr>
          <w:rFonts w:ascii="Arial" w:hAnsi="Arial"/>
        </w:rPr>
        <w:t>.</w:t>
      </w:r>
    </w:p>
    <w:p w:rsidR="00306C15" w:rsidRDefault="00306C15">
      <w:pPr>
        <w:pStyle w:val="Standard"/>
        <w:jc w:val="both"/>
        <w:rPr>
          <w:rFonts w:ascii="Arial" w:hAnsi="Arial"/>
        </w:rPr>
      </w:pPr>
    </w:p>
    <w:p w:rsidR="00306C15" w:rsidRDefault="00DF376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306C15" w:rsidRDefault="00306C15">
      <w:pPr>
        <w:pStyle w:val="Standard"/>
        <w:jc w:val="both"/>
        <w:rPr>
          <w:rFonts w:ascii="Arial" w:hAnsi="Arial"/>
        </w:rPr>
      </w:pPr>
    </w:p>
    <w:p w:rsidR="00306C15" w:rsidRDefault="00306C15">
      <w:pPr>
        <w:pStyle w:val="Standard"/>
        <w:jc w:val="both"/>
        <w:rPr>
          <w:rFonts w:ascii="Arial" w:hAnsi="Arial"/>
        </w:rPr>
      </w:pPr>
    </w:p>
    <w:p w:rsidR="00306C15" w:rsidRDefault="00306C15">
      <w:pPr>
        <w:pStyle w:val="Standard"/>
        <w:jc w:val="both"/>
        <w:rPr>
          <w:rFonts w:ascii="Arial" w:hAnsi="Arial"/>
        </w:rPr>
      </w:pPr>
    </w:p>
    <w:p w:rsidR="00306C15" w:rsidRDefault="00306C15">
      <w:pPr>
        <w:pStyle w:val="Standard"/>
        <w:jc w:val="both"/>
        <w:rPr>
          <w:rFonts w:ascii="Arial" w:hAnsi="Arial"/>
        </w:rPr>
      </w:pPr>
    </w:p>
    <w:p w:rsidR="00306C15" w:rsidRDefault="00306C15">
      <w:pPr>
        <w:pStyle w:val="Standard"/>
        <w:jc w:val="both"/>
        <w:rPr>
          <w:rFonts w:ascii="Arial" w:hAnsi="Arial"/>
        </w:rPr>
      </w:pPr>
    </w:p>
    <w:p w:rsidR="00306C15" w:rsidRDefault="00306C15">
      <w:pPr>
        <w:pStyle w:val="Standard"/>
        <w:jc w:val="both"/>
        <w:rPr>
          <w:rFonts w:ascii="Arial" w:hAnsi="Arial"/>
        </w:rPr>
      </w:pPr>
    </w:p>
    <w:p w:rsidR="00306C15" w:rsidRDefault="00DF376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Zarząd Powiatu Pyrzyckiego</w:t>
      </w:r>
    </w:p>
    <w:p w:rsidR="00306C15" w:rsidRDefault="00306C15">
      <w:pPr>
        <w:pStyle w:val="Standard"/>
        <w:spacing w:line="360" w:lineRule="auto"/>
        <w:jc w:val="both"/>
        <w:rPr>
          <w:rFonts w:ascii="Arial" w:hAnsi="Arial"/>
        </w:rPr>
      </w:pPr>
    </w:p>
    <w:p w:rsidR="00306C15" w:rsidRDefault="00DF3764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</w:t>
      </w:r>
    </w:p>
    <w:p w:rsidR="00306C15" w:rsidRDefault="00DF3764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  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306C15" w:rsidRDefault="00DF3764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  Miłosz Łuszczyk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306C15" w:rsidRDefault="00DF3764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  Wiktor Tołoczko       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306C15" w:rsidRDefault="00DF3764">
      <w:pPr>
        <w:pStyle w:val="Standard"/>
        <w:spacing w:line="480" w:lineRule="auto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</w:t>
      </w:r>
    </w:p>
    <w:sectPr w:rsidR="00306C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DA" w:rsidRDefault="002D34DA">
      <w:r>
        <w:separator/>
      </w:r>
    </w:p>
  </w:endnote>
  <w:endnote w:type="continuationSeparator" w:id="0">
    <w:p w:rsidR="002D34DA" w:rsidRDefault="002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DA" w:rsidRDefault="002D34DA">
      <w:r>
        <w:rPr>
          <w:color w:val="000000"/>
        </w:rPr>
        <w:separator/>
      </w:r>
    </w:p>
  </w:footnote>
  <w:footnote w:type="continuationSeparator" w:id="0">
    <w:p w:rsidR="002D34DA" w:rsidRDefault="002D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6C15"/>
    <w:rsid w:val="002D34DA"/>
    <w:rsid w:val="00306C15"/>
    <w:rsid w:val="004E5345"/>
    <w:rsid w:val="00DF3764"/>
    <w:rsid w:val="00E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3</cp:revision>
  <cp:lastPrinted>2016-05-12T07:59:00Z</cp:lastPrinted>
  <dcterms:created xsi:type="dcterms:W3CDTF">2014-10-30T10:58:00Z</dcterms:created>
  <dcterms:modified xsi:type="dcterms:W3CDTF">2016-05-12T08:00:00Z</dcterms:modified>
</cp:coreProperties>
</file>