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E7" w:rsidRPr="00691AB6" w:rsidRDefault="00464BE7" w:rsidP="00464B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Uchwała Nr </w:t>
      </w:r>
      <w:r w:rsidR="001D1C52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/201</w:t>
      </w:r>
      <w:r w:rsidR="001D1C52">
        <w:rPr>
          <w:rFonts w:ascii="Arial" w:hAnsi="Arial" w:cs="Arial"/>
          <w:b/>
        </w:rPr>
        <w:t>5</w:t>
      </w:r>
    </w:p>
    <w:p w:rsidR="00464BE7" w:rsidRPr="00691AB6" w:rsidRDefault="00464BE7" w:rsidP="00464BE7">
      <w:pPr>
        <w:jc w:val="center"/>
        <w:rPr>
          <w:rFonts w:ascii="Arial" w:hAnsi="Arial" w:cs="Arial"/>
          <w:b/>
        </w:rPr>
      </w:pPr>
      <w:r w:rsidRPr="00691AB6">
        <w:rPr>
          <w:rFonts w:ascii="Arial" w:hAnsi="Arial" w:cs="Arial"/>
          <w:b/>
        </w:rPr>
        <w:t>Zarządu Powiatu Pyrzyckiego</w:t>
      </w:r>
    </w:p>
    <w:p w:rsidR="00464BE7" w:rsidRPr="00691AB6" w:rsidRDefault="00464BE7" w:rsidP="00464BE7">
      <w:pPr>
        <w:ind w:left="283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z dnia 1</w:t>
      </w:r>
      <w:r w:rsidR="001D1C5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</w:t>
      </w:r>
      <w:r w:rsidR="001D1C52">
        <w:rPr>
          <w:rFonts w:ascii="Arial" w:hAnsi="Arial" w:cs="Arial"/>
          <w:b/>
        </w:rPr>
        <w:t>lutego</w:t>
      </w:r>
      <w:r>
        <w:rPr>
          <w:rFonts w:ascii="Arial" w:hAnsi="Arial" w:cs="Arial"/>
          <w:b/>
        </w:rPr>
        <w:t xml:space="preserve"> 201</w:t>
      </w:r>
      <w:r w:rsidR="00F22AEE">
        <w:rPr>
          <w:rFonts w:ascii="Arial" w:hAnsi="Arial" w:cs="Arial"/>
          <w:b/>
        </w:rPr>
        <w:t>5</w:t>
      </w:r>
      <w:r w:rsidRPr="00691AB6">
        <w:rPr>
          <w:rFonts w:ascii="Arial" w:hAnsi="Arial" w:cs="Arial"/>
          <w:b/>
        </w:rPr>
        <w:t xml:space="preserve"> r.</w:t>
      </w:r>
    </w:p>
    <w:p w:rsidR="00464BE7" w:rsidRPr="00691AB6" w:rsidRDefault="00464BE7" w:rsidP="00464BE7">
      <w:pPr>
        <w:jc w:val="center"/>
        <w:rPr>
          <w:rFonts w:ascii="Arial" w:hAnsi="Arial" w:cs="Arial"/>
          <w:b/>
        </w:rPr>
      </w:pPr>
    </w:p>
    <w:p w:rsidR="00F22AEE" w:rsidRDefault="00464BE7" w:rsidP="00F22AEE">
      <w:pPr>
        <w:pStyle w:val="Tekstpodstawowy"/>
        <w:jc w:val="center"/>
        <w:rPr>
          <w:rFonts w:ascii="Arial" w:hAnsi="Arial" w:cs="Arial"/>
          <w:b/>
        </w:rPr>
      </w:pPr>
      <w:r w:rsidRPr="00193407">
        <w:rPr>
          <w:rFonts w:ascii="Arial" w:hAnsi="Arial" w:cs="Arial"/>
          <w:b/>
        </w:rPr>
        <w:t xml:space="preserve">w sprawie </w:t>
      </w:r>
      <w:r w:rsidR="00F22AEE">
        <w:rPr>
          <w:rFonts w:ascii="Arial" w:hAnsi="Arial" w:cs="Arial"/>
          <w:b/>
        </w:rPr>
        <w:t xml:space="preserve">uchylenia uchwały Nr 36/2014 </w:t>
      </w:r>
      <w:r w:rsidR="00F22AEE" w:rsidRPr="00691AB6">
        <w:rPr>
          <w:rFonts w:ascii="Arial" w:hAnsi="Arial" w:cs="Arial"/>
          <w:b/>
        </w:rPr>
        <w:t>Zarządu Powiatu Pyrzyckiego</w:t>
      </w:r>
      <w:r w:rsidR="00F22AEE">
        <w:rPr>
          <w:rFonts w:ascii="Arial" w:hAnsi="Arial" w:cs="Arial"/>
          <w:b/>
        </w:rPr>
        <w:t xml:space="preserve"> </w:t>
      </w:r>
    </w:p>
    <w:p w:rsidR="00F22AEE" w:rsidRDefault="00F22AEE" w:rsidP="00F22AEE">
      <w:pPr>
        <w:pStyle w:val="Tekstpodstawowy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 1</w:t>
      </w:r>
      <w:r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czerwca</w:t>
      </w:r>
      <w:r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4</w:t>
      </w:r>
      <w:r w:rsidRPr="00691AB6">
        <w:rPr>
          <w:rFonts w:ascii="Arial" w:hAnsi="Arial" w:cs="Arial"/>
          <w:b/>
        </w:rPr>
        <w:t xml:space="preserve"> r.</w:t>
      </w:r>
      <w:r>
        <w:rPr>
          <w:rFonts w:ascii="Arial" w:hAnsi="Arial" w:cs="Arial"/>
          <w:b/>
        </w:rPr>
        <w:t xml:space="preserve"> </w:t>
      </w:r>
      <w:r w:rsidRPr="00193407">
        <w:rPr>
          <w:rFonts w:ascii="Arial" w:hAnsi="Arial" w:cs="Arial"/>
          <w:b/>
        </w:rPr>
        <w:t xml:space="preserve">w sprawie </w:t>
      </w:r>
      <w:r>
        <w:rPr>
          <w:rFonts w:ascii="Arial" w:hAnsi="Arial" w:cs="Arial"/>
          <w:b/>
        </w:rPr>
        <w:t>zmiany</w:t>
      </w:r>
      <w:r w:rsidRPr="00193407">
        <w:rPr>
          <w:rFonts w:ascii="Arial" w:hAnsi="Arial" w:cs="Arial"/>
          <w:b/>
        </w:rPr>
        <w:t xml:space="preserve"> Regulaminu Organizacyjnego </w:t>
      </w:r>
    </w:p>
    <w:p w:rsidR="00F22AEE" w:rsidRDefault="00F22AEE" w:rsidP="00F22AEE">
      <w:pPr>
        <w:pStyle w:val="Tekstpodstawowy"/>
        <w:jc w:val="center"/>
        <w:rPr>
          <w:rFonts w:ascii="Arial" w:hAnsi="Arial" w:cs="Arial"/>
          <w:b/>
        </w:rPr>
      </w:pPr>
      <w:r w:rsidRPr="00193407">
        <w:rPr>
          <w:rFonts w:ascii="Arial" w:hAnsi="Arial" w:cs="Arial"/>
          <w:b/>
        </w:rPr>
        <w:t>Zarządu Dróg Powiatowych w Pyrzycach</w:t>
      </w:r>
    </w:p>
    <w:p w:rsidR="00F22AEE" w:rsidRPr="00691AB6" w:rsidRDefault="00F22AEE" w:rsidP="00F22AEE">
      <w:pPr>
        <w:jc w:val="center"/>
        <w:rPr>
          <w:rFonts w:ascii="Arial" w:hAnsi="Arial" w:cs="Arial"/>
          <w:b/>
        </w:rPr>
      </w:pPr>
    </w:p>
    <w:p w:rsidR="00F22AEE" w:rsidRPr="00193407" w:rsidRDefault="00F22AEE" w:rsidP="00464BE7">
      <w:pPr>
        <w:pStyle w:val="Tekstpodstawowy"/>
        <w:jc w:val="center"/>
        <w:rPr>
          <w:rFonts w:ascii="Arial" w:hAnsi="Arial" w:cs="Arial"/>
          <w:b/>
        </w:rPr>
      </w:pPr>
    </w:p>
    <w:p w:rsidR="00464BE7" w:rsidRDefault="00464BE7" w:rsidP="00464BE7">
      <w:pPr>
        <w:jc w:val="both"/>
        <w:rPr>
          <w:rFonts w:ascii="Arial" w:hAnsi="Arial" w:cs="Arial"/>
        </w:rPr>
      </w:pPr>
      <w:bookmarkStart w:id="0" w:name="_GoBack"/>
      <w:bookmarkEnd w:id="0"/>
    </w:p>
    <w:p w:rsidR="00464BE7" w:rsidRPr="00691AB6" w:rsidRDefault="00464BE7" w:rsidP="00464BE7">
      <w:pPr>
        <w:jc w:val="both"/>
        <w:rPr>
          <w:rFonts w:ascii="Arial" w:hAnsi="Arial" w:cs="Arial"/>
        </w:rPr>
      </w:pPr>
    </w:p>
    <w:p w:rsidR="00464BE7" w:rsidRPr="00691AB6" w:rsidRDefault="00464BE7" w:rsidP="00464B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36 ust. 1</w:t>
      </w:r>
      <w:r w:rsidRPr="00691AB6">
        <w:rPr>
          <w:rFonts w:ascii="Arial" w:hAnsi="Arial" w:cs="Arial"/>
        </w:rPr>
        <w:t xml:space="preserve"> ustawy z dnia 5 czerwca 1998 r. o samorządzie powiatowym </w:t>
      </w:r>
      <w:r w:rsidRPr="00691AB6">
        <w:rPr>
          <w:rFonts w:ascii="Arial" w:hAnsi="Arial" w:cs="Arial"/>
          <w:snapToGrid w:val="0"/>
        </w:rPr>
        <w:t>(j. t. Dz. U. z 20</w:t>
      </w:r>
      <w:r>
        <w:rPr>
          <w:rFonts w:ascii="Arial" w:hAnsi="Arial" w:cs="Arial"/>
          <w:snapToGrid w:val="0"/>
        </w:rPr>
        <w:t>13</w:t>
      </w:r>
      <w:r w:rsidRPr="00691AB6">
        <w:rPr>
          <w:rFonts w:ascii="Arial" w:hAnsi="Arial" w:cs="Arial"/>
          <w:snapToGrid w:val="0"/>
        </w:rPr>
        <w:t xml:space="preserve"> r. </w:t>
      </w:r>
      <w:r>
        <w:rPr>
          <w:rFonts w:ascii="Arial" w:hAnsi="Arial" w:cs="Arial"/>
          <w:snapToGrid w:val="0"/>
        </w:rPr>
        <w:t>poz. 595 z późniejszymi zmianami)</w:t>
      </w:r>
      <w:r w:rsidR="00413807">
        <w:rPr>
          <w:rFonts w:ascii="Arial" w:hAnsi="Arial" w:cs="Arial"/>
          <w:snapToGrid w:val="0"/>
        </w:rPr>
        <w:t>,</w:t>
      </w:r>
      <w:r>
        <w:rPr>
          <w:rFonts w:ascii="Arial" w:hAnsi="Arial" w:cs="Arial"/>
          <w:snapToGrid w:val="0"/>
        </w:rPr>
        <w:t xml:space="preserve"> uchwały Nr III/17/98 Rady Powiatu Pyrzyckiego z dnia 28 grudnia 1998 r. w sprawie utworzenia</w:t>
      </w:r>
      <w:r w:rsidRPr="001934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Zarządu Dróg Powiatowych w Pyrzycach, </w:t>
      </w:r>
      <w:r w:rsidR="00413807" w:rsidRPr="00860338">
        <w:rPr>
          <w:rFonts w:ascii="Arial" w:hAnsi="Arial" w:cs="Arial"/>
          <w:szCs w:val="24"/>
        </w:rPr>
        <w:t xml:space="preserve">art. </w:t>
      </w:r>
      <w:r w:rsidR="00413807">
        <w:rPr>
          <w:rFonts w:ascii="Arial" w:hAnsi="Arial" w:cs="Arial"/>
          <w:szCs w:val="24"/>
        </w:rPr>
        <w:t>10</w:t>
      </w:r>
      <w:r w:rsidR="00413807" w:rsidRPr="00860338">
        <w:rPr>
          <w:rFonts w:ascii="Arial" w:hAnsi="Arial" w:cs="Arial"/>
          <w:szCs w:val="24"/>
        </w:rPr>
        <w:t xml:space="preserve"> ust. </w:t>
      </w:r>
      <w:r w:rsidR="00413807">
        <w:rPr>
          <w:rFonts w:ascii="Arial" w:hAnsi="Arial" w:cs="Arial"/>
          <w:szCs w:val="24"/>
        </w:rPr>
        <w:t>5</w:t>
      </w:r>
      <w:r w:rsidR="00413807" w:rsidRPr="00860338">
        <w:rPr>
          <w:rFonts w:ascii="Arial" w:hAnsi="Arial" w:cs="Arial"/>
          <w:szCs w:val="24"/>
        </w:rPr>
        <w:t xml:space="preserve"> ustawy z dnia </w:t>
      </w:r>
      <w:r w:rsidR="00413807">
        <w:rPr>
          <w:rFonts w:ascii="Arial" w:hAnsi="Arial" w:cs="Arial"/>
          <w:szCs w:val="24"/>
        </w:rPr>
        <w:t>20 czerwca</w:t>
      </w:r>
      <w:r w:rsidR="00413807" w:rsidRPr="00860338">
        <w:rPr>
          <w:rFonts w:ascii="Arial" w:hAnsi="Arial" w:cs="Arial"/>
          <w:szCs w:val="24"/>
        </w:rPr>
        <w:t xml:space="preserve"> </w:t>
      </w:r>
      <w:r w:rsidR="00413807">
        <w:rPr>
          <w:rFonts w:ascii="Arial" w:hAnsi="Arial" w:cs="Arial"/>
          <w:szCs w:val="24"/>
        </w:rPr>
        <w:t>1997</w:t>
      </w:r>
      <w:r w:rsidR="00413807" w:rsidRPr="00860338">
        <w:rPr>
          <w:rFonts w:ascii="Arial" w:hAnsi="Arial" w:cs="Arial"/>
          <w:szCs w:val="24"/>
        </w:rPr>
        <w:t xml:space="preserve"> r. </w:t>
      </w:r>
      <w:r w:rsidR="00413807">
        <w:rPr>
          <w:rFonts w:ascii="Arial" w:hAnsi="Arial" w:cs="Arial"/>
          <w:szCs w:val="24"/>
        </w:rPr>
        <w:t>Praw</w:t>
      </w:r>
      <w:r w:rsidR="00413807" w:rsidRPr="00860338">
        <w:rPr>
          <w:rFonts w:ascii="Arial" w:hAnsi="Arial" w:cs="Arial"/>
          <w:szCs w:val="24"/>
        </w:rPr>
        <w:t>o</w:t>
      </w:r>
      <w:r w:rsidR="00413807">
        <w:rPr>
          <w:rFonts w:ascii="Arial" w:hAnsi="Arial" w:cs="Arial"/>
          <w:szCs w:val="24"/>
        </w:rPr>
        <w:t xml:space="preserve"> o ruchu</w:t>
      </w:r>
      <w:r w:rsidR="00413807" w:rsidRPr="00860338">
        <w:rPr>
          <w:rFonts w:ascii="Arial" w:hAnsi="Arial" w:cs="Arial"/>
          <w:szCs w:val="24"/>
        </w:rPr>
        <w:t xml:space="preserve"> </w:t>
      </w:r>
      <w:r w:rsidR="00413807" w:rsidRPr="00242DFC">
        <w:rPr>
          <w:rFonts w:ascii="Arial" w:hAnsi="Arial" w:cs="Arial"/>
          <w:szCs w:val="24"/>
        </w:rPr>
        <w:t>drogowym (Dz.</w:t>
      </w:r>
      <w:r w:rsidR="00413807">
        <w:rPr>
          <w:rFonts w:ascii="Arial" w:hAnsi="Arial" w:cs="Arial"/>
          <w:szCs w:val="24"/>
        </w:rPr>
        <w:t xml:space="preserve"> </w:t>
      </w:r>
      <w:r w:rsidR="00413807" w:rsidRPr="00242DFC">
        <w:rPr>
          <w:rFonts w:ascii="Arial" w:hAnsi="Arial" w:cs="Arial"/>
          <w:szCs w:val="24"/>
        </w:rPr>
        <w:t xml:space="preserve">U. z </w:t>
      </w:r>
      <w:r w:rsidR="00F22AEE">
        <w:rPr>
          <w:rFonts w:ascii="Arial" w:hAnsi="Arial" w:cs="Arial"/>
          <w:szCs w:val="24"/>
        </w:rPr>
        <w:t>2012</w:t>
      </w:r>
      <w:r w:rsidR="00413807" w:rsidRPr="00242DFC">
        <w:rPr>
          <w:rFonts w:ascii="Arial" w:hAnsi="Arial" w:cs="Arial"/>
          <w:szCs w:val="24"/>
        </w:rPr>
        <w:t xml:space="preserve"> r. poz. </w:t>
      </w:r>
      <w:r w:rsidR="00F22AEE">
        <w:rPr>
          <w:rFonts w:ascii="Arial" w:hAnsi="Arial" w:cs="Arial"/>
          <w:szCs w:val="24"/>
        </w:rPr>
        <w:t>1137</w:t>
      </w:r>
      <w:r w:rsidR="00413807" w:rsidRPr="00242DFC">
        <w:rPr>
          <w:rFonts w:ascii="Arial" w:hAnsi="Arial" w:cs="Arial"/>
          <w:szCs w:val="24"/>
        </w:rPr>
        <w:t xml:space="preserve"> z </w:t>
      </w:r>
      <w:proofErr w:type="spellStart"/>
      <w:r w:rsidR="00413807" w:rsidRPr="00242DFC">
        <w:rPr>
          <w:rFonts w:ascii="Arial" w:hAnsi="Arial" w:cs="Arial"/>
          <w:szCs w:val="24"/>
        </w:rPr>
        <w:t>późn</w:t>
      </w:r>
      <w:proofErr w:type="spellEnd"/>
      <w:r w:rsidR="00413807" w:rsidRPr="00242DFC">
        <w:rPr>
          <w:rFonts w:ascii="Arial" w:hAnsi="Arial" w:cs="Arial"/>
          <w:szCs w:val="24"/>
        </w:rPr>
        <w:t>. zm.)</w:t>
      </w:r>
      <w:r w:rsidR="00413807">
        <w:rPr>
          <w:rFonts w:ascii="Arial" w:hAnsi="Arial" w:cs="Arial"/>
          <w:szCs w:val="24"/>
        </w:rPr>
        <w:t xml:space="preserve"> oraz § 2 ust. 1 pkt 1 lit. a, w związku z ust. 3 i § 3 ust. 1 pkt 2 rozporządzenia Ministra Infrastruktury</w:t>
      </w:r>
      <w:r w:rsidR="00413807" w:rsidRPr="00860338">
        <w:rPr>
          <w:rFonts w:ascii="Arial" w:hAnsi="Arial" w:cs="Arial"/>
          <w:szCs w:val="24"/>
        </w:rPr>
        <w:t xml:space="preserve"> </w:t>
      </w:r>
      <w:r w:rsidR="00413807">
        <w:rPr>
          <w:rFonts w:ascii="Arial" w:hAnsi="Arial" w:cs="Arial"/>
          <w:szCs w:val="24"/>
        </w:rPr>
        <w:t xml:space="preserve">z dnia 23 września 2003 r. w sprawie szczegółowych warunków zarządzania ruchem na drogach oraz wykonywania nadzoru nad tym zarządzaniem (Dz. U. Nr 177, poz. 1729), </w:t>
      </w:r>
      <w:r w:rsidRPr="00691AB6">
        <w:rPr>
          <w:rFonts w:ascii="Arial" w:hAnsi="Arial" w:cs="Arial"/>
        </w:rPr>
        <w:t>Zarząd Powiatu Pyrzyckiego uchwala, co następuje:</w:t>
      </w:r>
    </w:p>
    <w:p w:rsidR="00464BE7" w:rsidRPr="00691AB6" w:rsidRDefault="00464BE7" w:rsidP="00464BE7">
      <w:pPr>
        <w:rPr>
          <w:rFonts w:ascii="Arial" w:hAnsi="Arial" w:cs="Arial"/>
        </w:rPr>
      </w:pPr>
    </w:p>
    <w:p w:rsidR="00464BE7" w:rsidRDefault="00464BE7" w:rsidP="00464BE7">
      <w:pPr>
        <w:jc w:val="center"/>
        <w:rPr>
          <w:rFonts w:ascii="Arial" w:hAnsi="Arial" w:cs="Arial"/>
        </w:rPr>
      </w:pPr>
    </w:p>
    <w:p w:rsidR="00464BE7" w:rsidRDefault="00464BE7" w:rsidP="00464BE7">
      <w:pPr>
        <w:jc w:val="center"/>
        <w:rPr>
          <w:rFonts w:ascii="Arial" w:hAnsi="Arial" w:cs="Arial"/>
        </w:rPr>
      </w:pPr>
    </w:p>
    <w:p w:rsidR="00464BE7" w:rsidRPr="00691AB6" w:rsidRDefault="00464BE7" w:rsidP="00464BE7">
      <w:pPr>
        <w:jc w:val="center"/>
        <w:rPr>
          <w:rFonts w:ascii="Arial" w:hAnsi="Arial" w:cs="Arial"/>
        </w:rPr>
      </w:pPr>
      <w:r w:rsidRPr="00691AB6">
        <w:rPr>
          <w:rFonts w:ascii="Arial" w:hAnsi="Arial" w:cs="Arial"/>
        </w:rPr>
        <w:t>§ 1.</w:t>
      </w:r>
    </w:p>
    <w:p w:rsidR="00464BE7" w:rsidRPr="00691AB6" w:rsidRDefault="00464BE7" w:rsidP="00464BE7">
      <w:pPr>
        <w:jc w:val="both"/>
        <w:rPr>
          <w:rFonts w:ascii="Arial" w:hAnsi="Arial" w:cs="Arial"/>
        </w:rPr>
      </w:pPr>
    </w:p>
    <w:p w:rsidR="00F22AEE" w:rsidRPr="00F22AEE" w:rsidRDefault="00F22AEE" w:rsidP="00F22AEE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 xml:space="preserve">Uchyla się </w:t>
      </w:r>
      <w:r w:rsidRPr="00F22AEE">
        <w:rPr>
          <w:rFonts w:ascii="Arial" w:hAnsi="Arial" w:cs="Arial"/>
        </w:rPr>
        <w:t>uchwał</w:t>
      </w:r>
      <w:r w:rsidRPr="00F22AEE">
        <w:rPr>
          <w:rFonts w:ascii="Arial" w:hAnsi="Arial" w:cs="Arial"/>
        </w:rPr>
        <w:t>ę</w:t>
      </w:r>
      <w:r w:rsidRPr="00F22AEE">
        <w:rPr>
          <w:rFonts w:ascii="Arial" w:hAnsi="Arial" w:cs="Arial"/>
        </w:rPr>
        <w:t xml:space="preserve"> Nr 36/2014 Zarządu Powiatu Pyrzyckiego z dnia 17 czerwca 2014 r. w sprawie zmiany Regulaminu Organizacyjnego Zarządu Dróg Powiatowych w Pyrzycach</w:t>
      </w:r>
      <w:r>
        <w:rPr>
          <w:rFonts w:ascii="Arial" w:hAnsi="Arial" w:cs="Arial"/>
        </w:rPr>
        <w:t>.</w:t>
      </w:r>
    </w:p>
    <w:p w:rsidR="00464BE7" w:rsidRDefault="00464BE7" w:rsidP="00F22AEE">
      <w:pPr>
        <w:rPr>
          <w:rFonts w:ascii="Arial" w:hAnsi="Arial" w:cs="Arial"/>
        </w:rPr>
      </w:pPr>
    </w:p>
    <w:p w:rsidR="00464BE7" w:rsidRPr="00691AB6" w:rsidRDefault="00464BE7" w:rsidP="00464BE7">
      <w:pPr>
        <w:jc w:val="center"/>
        <w:rPr>
          <w:rFonts w:ascii="Arial" w:hAnsi="Arial" w:cs="Arial"/>
        </w:rPr>
      </w:pPr>
      <w:r w:rsidRPr="00691AB6">
        <w:rPr>
          <w:rFonts w:ascii="Arial" w:hAnsi="Arial" w:cs="Arial"/>
        </w:rPr>
        <w:t>§ 2.</w:t>
      </w:r>
    </w:p>
    <w:p w:rsidR="00464BE7" w:rsidRPr="00691AB6" w:rsidRDefault="00464BE7" w:rsidP="00464BE7">
      <w:pPr>
        <w:jc w:val="center"/>
        <w:rPr>
          <w:rFonts w:ascii="Arial" w:hAnsi="Arial" w:cs="Arial"/>
        </w:rPr>
      </w:pPr>
    </w:p>
    <w:p w:rsidR="00464BE7" w:rsidRPr="00D25254" w:rsidRDefault="00464BE7" w:rsidP="00464BE7">
      <w:pPr>
        <w:pStyle w:val="Tekstpodstawowy2"/>
        <w:spacing w:after="0"/>
        <w:rPr>
          <w:rFonts w:ascii="Arial" w:hAnsi="Arial" w:cs="Arial"/>
        </w:rPr>
      </w:pPr>
      <w:r w:rsidRPr="00D25254">
        <w:rPr>
          <w:rFonts w:ascii="Arial" w:hAnsi="Arial" w:cs="Arial"/>
        </w:rPr>
        <w:t xml:space="preserve">Wykonanie uchwały powierza się </w:t>
      </w:r>
      <w:r>
        <w:rPr>
          <w:rFonts w:ascii="Arial" w:hAnsi="Arial" w:cs="Arial"/>
        </w:rPr>
        <w:t>d</w:t>
      </w:r>
      <w:r w:rsidRPr="00D25254">
        <w:rPr>
          <w:rFonts w:ascii="Arial" w:hAnsi="Arial" w:cs="Arial"/>
        </w:rPr>
        <w:t>yrektorowi Zarządu Dróg Powiatowych</w:t>
      </w:r>
      <w:r w:rsidRPr="00691AB6">
        <w:t>.</w:t>
      </w:r>
    </w:p>
    <w:p w:rsidR="00464BE7" w:rsidRPr="00691AB6" w:rsidRDefault="00464BE7" w:rsidP="00464BE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  <w:r w:rsidRPr="00691AB6">
        <w:rPr>
          <w:rFonts w:ascii="Arial" w:hAnsi="Arial" w:cs="Arial"/>
        </w:rPr>
        <w:t>.</w:t>
      </w:r>
    </w:p>
    <w:p w:rsidR="00464BE7" w:rsidRPr="00691AB6" w:rsidRDefault="00464BE7" w:rsidP="00464BE7">
      <w:pPr>
        <w:jc w:val="center"/>
        <w:rPr>
          <w:rFonts w:ascii="Arial" w:hAnsi="Arial" w:cs="Arial"/>
        </w:rPr>
      </w:pPr>
      <w:r w:rsidRPr="00691AB6">
        <w:rPr>
          <w:rFonts w:ascii="Arial" w:hAnsi="Arial" w:cs="Arial"/>
        </w:rPr>
        <w:t xml:space="preserve"> </w:t>
      </w:r>
    </w:p>
    <w:p w:rsidR="00464BE7" w:rsidRDefault="00464BE7" w:rsidP="00464BE7">
      <w:pPr>
        <w:rPr>
          <w:rFonts w:ascii="Arial" w:hAnsi="Arial" w:cs="Arial"/>
        </w:rPr>
      </w:pPr>
      <w:r w:rsidRPr="00691AB6">
        <w:rPr>
          <w:rFonts w:ascii="Arial" w:hAnsi="Arial" w:cs="Arial"/>
        </w:rPr>
        <w:t>Uchwała wchodzi w życie z dniem podjęcia.</w:t>
      </w:r>
    </w:p>
    <w:p w:rsidR="00464BE7" w:rsidRPr="00691AB6" w:rsidRDefault="00464BE7" w:rsidP="00464BE7">
      <w:pPr>
        <w:rPr>
          <w:rFonts w:ascii="Arial" w:hAnsi="Arial" w:cs="Arial"/>
        </w:rPr>
      </w:pPr>
    </w:p>
    <w:p w:rsidR="00464BE7" w:rsidRPr="00691AB6" w:rsidRDefault="00464BE7" w:rsidP="00464BE7">
      <w:pPr>
        <w:rPr>
          <w:rFonts w:ascii="Arial" w:hAnsi="Arial" w:cs="Arial"/>
        </w:rPr>
      </w:pPr>
    </w:p>
    <w:p w:rsidR="00464BE7" w:rsidRDefault="00464BE7" w:rsidP="00464BE7">
      <w:pPr>
        <w:ind w:left="4956" w:firstLine="708"/>
        <w:rPr>
          <w:rFonts w:ascii="Arial" w:hAnsi="Arial" w:cs="Arial"/>
          <w:szCs w:val="24"/>
        </w:rPr>
      </w:pPr>
    </w:p>
    <w:p w:rsidR="00464BE7" w:rsidRPr="0012223A" w:rsidRDefault="00464BE7" w:rsidP="00464BE7">
      <w:pPr>
        <w:ind w:left="1416" w:firstLine="708"/>
        <w:jc w:val="center"/>
        <w:rPr>
          <w:rFonts w:ascii="Arial" w:hAnsi="Arial" w:cs="Arial"/>
        </w:rPr>
      </w:pPr>
      <w:r w:rsidRPr="0012223A">
        <w:rPr>
          <w:rFonts w:ascii="Arial" w:hAnsi="Arial" w:cs="Arial"/>
        </w:rPr>
        <w:t>Zarząd Powiatu Pyrzyckiego</w:t>
      </w:r>
    </w:p>
    <w:p w:rsidR="00464BE7" w:rsidRPr="0012223A" w:rsidRDefault="00464BE7" w:rsidP="00464BE7">
      <w:pPr>
        <w:jc w:val="right"/>
        <w:rPr>
          <w:rFonts w:ascii="Arial" w:hAnsi="Arial" w:cs="Arial"/>
          <w:sz w:val="32"/>
        </w:rPr>
      </w:pPr>
    </w:p>
    <w:p w:rsidR="00464BE7" w:rsidRDefault="00F22AEE" w:rsidP="00464BE7">
      <w:pPr>
        <w:spacing w:line="480" w:lineRule="auto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Kazimierz Lipiński</w:t>
      </w:r>
      <w:r w:rsidR="00464BE7" w:rsidRPr="0012223A">
        <w:rPr>
          <w:rFonts w:ascii="Arial" w:hAnsi="Arial" w:cs="Arial"/>
        </w:rPr>
        <w:t xml:space="preserve">            </w:t>
      </w:r>
      <w:r w:rsidR="00464BE7" w:rsidRPr="0012223A">
        <w:rPr>
          <w:rFonts w:ascii="Arial" w:hAnsi="Arial" w:cs="Arial"/>
        </w:rPr>
        <w:tab/>
        <w:t>....................................</w:t>
      </w:r>
    </w:p>
    <w:p w:rsidR="00464BE7" w:rsidRPr="0012223A" w:rsidRDefault="00F22AEE" w:rsidP="00464BE7">
      <w:pPr>
        <w:spacing w:line="480" w:lineRule="auto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Bartłomiej Królikowski</w:t>
      </w:r>
      <w:r w:rsidR="00464BE7">
        <w:rPr>
          <w:rFonts w:ascii="Arial" w:hAnsi="Arial" w:cs="Arial"/>
        </w:rPr>
        <w:tab/>
      </w:r>
      <w:r w:rsidR="00464BE7" w:rsidRPr="0012223A">
        <w:rPr>
          <w:rFonts w:ascii="Arial" w:hAnsi="Arial" w:cs="Arial"/>
        </w:rPr>
        <w:t>....................................</w:t>
      </w:r>
    </w:p>
    <w:p w:rsidR="00464BE7" w:rsidRDefault="00464BE7" w:rsidP="00464BE7">
      <w:pPr>
        <w:spacing w:line="480" w:lineRule="auto"/>
        <w:rPr>
          <w:rFonts w:ascii="Arial" w:hAnsi="Arial" w:cs="Arial"/>
        </w:rPr>
      </w:pPr>
      <w:r w:rsidRPr="0012223A">
        <w:rPr>
          <w:rFonts w:ascii="Arial" w:hAnsi="Arial" w:cs="Arial"/>
        </w:rPr>
        <w:t xml:space="preserve"> </w:t>
      </w:r>
      <w:r w:rsidRPr="0012223A">
        <w:rPr>
          <w:rFonts w:ascii="Arial" w:hAnsi="Arial" w:cs="Arial"/>
        </w:rPr>
        <w:tab/>
      </w:r>
      <w:r w:rsidRPr="0012223A">
        <w:rPr>
          <w:rFonts w:ascii="Arial" w:hAnsi="Arial" w:cs="Arial"/>
        </w:rPr>
        <w:tab/>
        <w:t xml:space="preserve">            </w:t>
      </w:r>
      <w:r w:rsidRPr="0012223A">
        <w:rPr>
          <w:rFonts w:ascii="Arial" w:hAnsi="Arial" w:cs="Arial"/>
        </w:rPr>
        <w:tab/>
      </w:r>
      <w:r w:rsidRPr="0012223A">
        <w:rPr>
          <w:rFonts w:ascii="Arial" w:hAnsi="Arial" w:cs="Arial"/>
        </w:rPr>
        <w:tab/>
      </w:r>
      <w:r w:rsidR="00F22AEE">
        <w:rPr>
          <w:rFonts w:ascii="Arial" w:hAnsi="Arial" w:cs="Arial"/>
        </w:rPr>
        <w:t>Janusz Budynek</w:t>
      </w:r>
      <w:r w:rsidR="00F22AEE">
        <w:rPr>
          <w:rFonts w:ascii="Arial" w:hAnsi="Arial" w:cs="Arial"/>
        </w:rPr>
        <w:tab/>
      </w:r>
      <w:r w:rsidRPr="0012223A">
        <w:rPr>
          <w:rFonts w:ascii="Arial" w:hAnsi="Arial" w:cs="Arial"/>
        </w:rPr>
        <w:t xml:space="preserve">    </w:t>
      </w:r>
      <w:r w:rsidRPr="0012223A">
        <w:rPr>
          <w:rFonts w:ascii="Arial" w:hAnsi="Arial" w:cs="Arial"/>
        </w:rPr>
        <w:tab/>
        <w:t>....................................</w:t>
      </w:r>
    </w:p>
    <w:p w:rsidR="00F22AEE" w:rsidRPr="0012223A" w:rsidRDefault="00F22AEE" w:rsidP="00F22AEE">
      <w:pPr>
        <w:spacing w:line="480" w:lineRule="auto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Walenty Darczuk</w:t>
      </w:r>
      <w:r>
        <w:rPr>
          <w:rFonts w:ascii="Arial" w:hAnsi="Arial" w:cs="Arial"/>
        </w:rPr>
        <w:tab/>
      </w:r>
      <w:r w:rsidRPr="0012223A">
        <w:rPr>
          <w:rFonts w:ascii="Arial" w:hAnsi="Arial" w:cs="Arial"/>
        </w:rPr>
        <w:t xml:space="preserve">    </w:t>
      </w:r>
      <w:r w:rsidRPr="0012223A">
        <w:rPr>
          <w:rFonts w:ascii="Arial" w:hAnsi="Arial" w:cs="Arial"/>
        </w:rPr>
        <w:tab/>
        <w:t>....................................</w:t>
      </w:r>
    </w:p>
    <w:p w:rsidR="00021AD4" w:rsidRPr="00413807" w:rsidRDefault="00464BE7" w:rsidP="00F22AEE">
      <w:pPr>
        <w:spacing w:line="480" w:lineRule="auto"/>
        <w:rPr>
          <w:rFonts w:ascii="Arial" w:hAnsi="Arial" w:cs="Arial"/>
        </w:rPr>
      </w:pPr>
      <w:r w:rsidRPr="0012223A">
        <w:rPr>
          <w:rFonts w:ascii="Arial" w:hAnsi="Arial" w:cs="Arial"/>
        </w:rPr>
        <w:t xml:space="preserve">         </w:t>
      </w:r>
      <w:r w:rsidRPr="0012223A">
        <w:rPr>
          <w:rFonts w:ascii="Arial" w:hAnsi="Arial" w:cs="Arial"/>
        </w:rPr>
        <w:tab/>
        <w:t xml:space="preserve">             </w:t>
      </w:r>
      <w:r w:rsidRPr="0012223A">
        <w:rPr>
          <w:rFonts w:ascii="Arial" w:hAnsi="Arial" w:cs="Arial"/>
        </w:rPr>
        <w:tab/>
      </w:r>
      <w:r w:rsidRPr="0012223A">
        <w:rPr>
          <w:rFonts w:ascii="Arial" w:hAnsi="Arial" w:cs="Arial"/>
        </w:rPr>
        <w:tab/>
      </w:r>
    </w:p>
    <w:sectPr w:rsidR="00021AD4" w:rsidRPr="00413807" w:rsidSect="0012223A">
      <w:footerReference w:type="even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53F" w:rsidRDefault="00A4053F">
      <w:r>
        <w:separator/>
      </w:r>
    </w:p>
  </w:endnote>
  <w:endnote w:type="continuationSeparator" w:id="0">
    <w:p w:rsidR="00A4053F" w:rsidRDefault="00A4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EC" w:rsidRDefault="00AD066E" w:rsidP="00DC25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D04EC" w:rsidRDefault="00A4053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EC" w:rsidRDefault="00A4053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53F" w:rsidRDefault="00A4053F">
      <w:r>
        <w:separator/>
      </w:r>
    </w:p>
  </w:footnote>
  <w:footnote w:type="continuationSeparator" w:id="0">
    <w:p w:rsidR="00A4053F" w:rsidRDefault="00A40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E7"/>
    <w:rsid w:val="00021AD4"/>
    <w:rsid w:val="001D1C52"/>
    <w:rsid w:val="00413807"/>
    <w:rsid w:val="00464BE7"/>
    <w:rsid w:val="00667D1C"/>
    <w:rsid w:val="007F4E10"/>
    <w:rsid w:val="009F7CC2"/>
    <w:rsid w:val="00A17BE5"/>
    <w:rsid w:val="00A4053F"/>
    <w:rsid w:val="00A83D90"/>
    <w:rsid w:val="00AD066E"/>
    <w:rsid w:val="00F2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BE7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64BE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64BE7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464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64BE7"/>
    <w:rPr>
      <w:rFonts w:ascii="Times New Roman" w:eastAsia="Times New Roman" w:hAnsi="Times New Roman" w:cs="Times New Roman"/>
      <w:szCs w:val="20"/>
      <w:lang w:eastAsia="pl-PL"/>
    </w:rPr>
  </w:style>
  <w:style w:type="character" w:styleId="Numerstrony">
    <w:name w:val="page number"/>
    <w:basedOn w:val="Domylnaczcionkaakapitu"/>
    <w:rsid w:val="00464BE7"/>
  </w:style>
  <w:style w:type="paragraph" w:styleId="Tekstpodstawowy2">
    <w:name w:val="Body Text 2"/>
    <w:basedOn w:val="Normalny"/>
    <w:link w:val="Tekstpodstawowy2Znak"/>
    <w:rsid w:val="00464B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64BE7"/>
    <w:rPr>
      <w:rFonts w:ascii="Times New Roman" w:eastAsia="Times New Roman" w:hAnsi="Times New Roman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BE7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64BE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64BE7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464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64BE7"/>
    <w:rPr>
      <w:rFonts w:ascii="Times New Roman" w:eastAsia="Times New Roman" w:hAnsi="Times New Roman" w:cs="Times New Roman"/>
      <w:szCs w:val="20"/>
      <w:lang w:eastAsia="pl-PL"/>
    </w:rPr>
  </w:style>
  <w:style w:type="character" w:styleId="Numerstrony">
    <w:name w:val="page number"/>
    <w:basedOn w:val="Domylnaczcionkaakapitu"/>
    <w:rsid w:val="00464BE7"/>
  </w:style>
  <w:style w:type="paragraph" w:styleId="Tekstpodstawowy2">
    <w:name w:val="Body Text 2"/>
    <w:basedOn w:val="Normalny"/>
    <w:link w:val="Tekstpodstawowy2Znak"/>
    <w:rsid w:val="00464B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64BE7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Durkin Waldemar</dc:creator>
  <cp:lastModifiedBy>Durkin Waldemar</cp:lastModifiedBy>
  <cp:revision>8</cp:revision>
  <cp:lastPrinted>2015-02-11T10:06:00Z</cp:lastPrinted>
  <dcterms:created xsi:type="dcterms:W3CDTF">2014-06-11T07:09:00Z</dcterms:created>
  <dcterms:modified xsi:type="dcterms:W3CDTF">2015-02-11T10:09:00Z</dcterms:modified>
</cp:coreProperties>
</file>