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57" w:rsidRPr="00CE7557" w:rsidRDefault="00FE6067" w:rsidP="00CE7557">
      <w:pPr>
        <w:suppressAutoHyphens/>
        <w:spacing w:after="0" w:line="276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Uchwała nr 97</w:t>
      </w:r>
      <w:r w:rsidR="00CE7557" w:rsidRPr="00CE7557">
        <w:rPr>
          <w:rFonts w:ascii="Times New Roman" w:eastAsia="Times New Roman" w:hAnsi="Times New Roman"/>
          <w:b/>
          <w:sz w:val="24"/>
          <w:szCs w:val="24"/>
          <w:lang w:eastAsia="ar-SA"/>
        </w:rPr>
        <w:t>/2021</w:t>
      </w:r>
    </w:p>
    <w:p w:rsidR="00CE7557" w:rsidRPr="00CE7557" w:rsidRDefault="00CE7557" w:rsidP="00CE7557">
      <w:pPr>
        <w:suppressAutoHyphens/>
        <w:spacing w:after="0" w:line="276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E7557">
        <w:rPr>
          <w:rFonts w:ascii="Times New Roman" w:eastAsia="Times New Roman" w:hAnsi="Times New Roman"/>
          <w:b/>
          <w:sz w:val="24"/>
          <w:szCs w:val="24"/>
          <w:lang w:eastAsia="ar-SA"/>
        </w:rPr>
        <w:t>Zarządu Powiatu Pyrzyckiego</w:t>
      </w:r>
    </w:p>
    <w:p w:rsidR="00CE7557" w:rsidRDefault="00FE6067" w:rsidP="00CE7557">
      <w:pPr>
        <w:suppressAutoHyphens/>
        <w:spacing w:after="0" w:line="276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 dnia 18 listopada</w:t>
      </w:r>
      <w:r w:rsidR="00CE7557" w:rsidRPr="00CE755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2021 r.</w:t>
      </w:r>
    </w:p>
    <w:p w:rsidR="00CE7557" w:rsidRPr="00CE7557" w:rsidRDefault="00CE7557" w:rsidP="00CE7557">
      <w:pPr>
        <w:suppressAutoHyphens/>
        <w:spacing w:after="0" w:line="276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E7557" w:rsidRPr="00CE7557" w:rsidRDefault="00CE7557" w:rsidP="00CE755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E7557">
        <w:rPr>
          <w:rFonts w:ascii="Times New Roman" w:eastAsia="Times New Roman" w:hAnsi="Times New Roman" w:cs="Times New Roman"/>
          <w:b/>
          <w:bCs/>
          <w:lang w:eastAsia="pl-PL"/>
        </w:rPr>
        <w:t xml:space="preserve">w sprawie </w:t>
      </w:r>
      <w:bookmarkStart w:id="0" w:name="_GoBack"/>
      <w:r w:rsidRPr="00CE7557">
        <w:rPr>
          <w:rFonts w:ascii="Times New Roman" w:eastAsia="Times New Roman" w:hAnsi="Times New Roman" w:cs="Times New Roman"/>
          <w:b/>
          <w:bCs/>
          <w:lang w:eastAsia="pl-PL"/>
        </w:rPr>
        <w:t xml:space="preserve">zmiany Wieloletniej Prognozy Finansowej </w:t>
      </w:r>
      <w:r w:rsidR="006174E3">
        <w:rPr>
          <w:rFonts w:ascii="Times New Roman" w:eastAsia="Times New Roman" w:hAnsi="Times New Roman" w:cs="Times New Roman"/>
          <w:b/>
          <w:bCs/>
          <w:lang w:eastAsia="pl-PL"/>
        </w:rPr>
        <w:t>Powiatu Pyrzyckiego na lata 2021</w:t>
      </w:r>
      <w:r w:rsidR="00335A61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Pr="00CE7557">
        <w:rPr>
          <w:rFonts w:ascii="Times New Roman" w:eastAsia="Times New Roman" w:hAnsi="Times New Roman" w:cs="Times New Roman"/>
          <w:b/>
          <w:bCs/>
          <w:lang w:eastAsia="pl-PL"/>
        </w:rPr>
        <w:t>2026</w:t>
      </w:r>
    </w:p>
    <w:bookmarkEnd w:id="0"/>
    <w:p w:rsidR="00CE7557" w:rsidRPr="00CE7557" w:rsidRDefault="00CE7557" w:rsidP="00CE7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5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232 ust. 1</w:t>
      </w:r>
      <w:r w:rsidRPr="00CE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ustawy z dnia 27 sierpnia 2009 r. o finansach publiczn</w:t>
      </w:r>
      <w:r w:rsidR="00F91A71">
        <w:rPr>
          <w:rFonts w:ascii="Times New Roman" w:eastAsia="Times New Roman" w:hAnsi="Times New Roman" w:cs="Times New Roman"/>
          <w:sz w:val="24"/>
          <w:szCs w:val="24"/>
          <w:lang w:eastAsia="pl-PL"/>
        </w:rPr>
        <w:t>ych (Dz.U. z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335A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305 ze  zmianami) Zarząd</w:t>
      </w:r>
      <w:r w:rsidRPr="00CE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Pyrzyckiego uchwala</w:t>
      </w:r>
      <w:r w:rsidR="00335A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E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następuje:</w:t>
      </w:r>
    </w:p>
    <w:p w:rsidR="00CE7557" w:rsidRPr="00CE7557" w:rsidRDefault="00CE7557" w:rsidP="00CE7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557" w:rsidRPr="00CE7557" w:rsidRDefault="00F418F2" w:rsidP="00CE7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W uchwale </w:t>
      </w:r>
      <w:r w:rsidR="00335A6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 XIX/111/2020</w:t>
      </w:r>
      <w:r w:rsidR="00CE7557" w:rsidRPr="00CE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 Powiatu Pyrzyckiego z dnia 16 grudnia 2020</w:t>
      </w:r>
      <w:r w:rsidR="00CE7557" w:rsidRPr="00CE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335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E7557" w:rsidRPr="00CE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uchwalenia zmiany Wieloletniej Prognozy Finansowej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Pyrzyckiego na lata 2021</w:t>
      </w:r>
      <w:r w:rsidR="00335A6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E7557" w:rsidRPr="00CE7557">
        <w:rPr>
          <w:rFonts w:ascii="Times New Roman" w:eastAsia="Times New Roman" w:hAnsi="Times New Roman" w:cs="Times New Roman"/>
          <w:sz w:val="24"/>
          <w:szCs w:val="24"/>
          <w:lang w:eastAsia="pl-PL"/>
        </w:rPr>
        <w:t>2026, wprowadza się następujące zmiany:</w:t>
      </w:r>
    </w:p>
    <w:p w:rsidR="00CE7557" w:rsidRPr="00CE7557" w:rsidRDefault="00335A61" w:rsidP="00335A6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right="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E7557" w:rsidRPr="00CE755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E6067"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  <w:t>łącznik</w:t>
      </w:r>
      <w:r w:rsidR="00CE7557" w:rsidRPr="00CE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wymieniony w</w:t>
      </w:r>
      <w:r w:rsidR="00CE7557" w:rsidRPr="00CE7557"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  <w:t xml:space="preserve"> </w:t>
      </w:r>
      <w:r w:rsidR="00CE7557" w:rsidRPr="00CE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</w:t>
      </w:r>
      <w:r w:rsidR="00F418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uchwały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</w:t>
      </w:r>
      <w:r w:rsidR="00F418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 XIX/111/2020</w:t>
      </w:r>
      <w:r w:rsidR="00CE7557" w:rsidRPr="00CE75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otrzymuje brzmienie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="00CE7557" w:rsidRPr="00CE75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treści załącznika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</w:t>
      </w:r>
      <w:r w:rsidR="00CE7557" w:rsidRPr="00CE75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 1 do niniejszej uchwały.</w:t>
      </w:r>
    </w:p>
    <w:p w:rsidR="00CE7557" w:rsidRPr="00CE7557" w:rsidRDefault="00CE7557" w:rsidP="00335A61">
      <w:pPr>
        <w:suppressAutoHyphens/>
        <w:autoSpaceDE w:val="0"/>
        <w:autoSpaceDN w:val="0"/>
        <w:adjustRightInd w:val="0"/>
        <w:spacing w:after="0" w:line="276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557" w:rsidRPr="00CE7557" w:rsidRDefault="00335A61" w:rsidP="00335A61">
      <w:pPr>
        <w:suppressAutoHyphens/>
        <w:autoSpaceDE w:val="0"/>
        <w:autoSpaceDN w:val="0"/>
        <w:adjustRightInd w:val="0"/>
        <w:spacing w:after="0" w:line="276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2. Objaśnienia</w:t>
      </w:r>
      <w:r w:rsidR="00CE7557" w:rsidRPr="00CE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wprowadzonych zmian wartości przyjętych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</w:t>
      </w:r>
      <w:r w:rsidR="00CE7557" w:rsidRPr="00CE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eloletniej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E7557" w:rsidRPr="00CE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rognozie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CE7557" w:rsidRPr="00CE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inansowej </w:t>
      </w:r>
      <w:r w:rsidR="00F418F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Pyrzyckiego na lata 2021</w:t>
      </w:r>
      <w:r w:rsidR="00CE7557" w:rsidRPr="00CE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-2026 stanowią 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E7557" w:rsidRPr="00CE7557">
        <w:rPr>
          <w:rFonts w:ascii="Times New Roman" w:eastAsia="Times New Roman" w:hAnsi="Times New Roman" w:cs="Times New Roman"/>
          <w:sz w:val="24"/>
          <w:szCs w:val="24"/>
          <w:lang w:eastAsia="pl-PL"/>
        </w:rPr>
        <w:t>r 2 do niniejszej uchwały.</w:t>
      </w:r>
    </w:p>
    <w:p w:rsidR="00CE7557" w:rsidRPr="00CE7557" w:rsidRDefault="00CE7557" w:rsidP="00CE7557">
      <w:pPr>
        <w:suppressAutoHyphens/>
        <w:autoSpaceDE w:val="0"/>
        <w:autoSpaceDN w:val="0"/>
        <w:adjustRightInd w:val="0"/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</w:p>
    <w:p w:rsidR="00CE7557" w:rsidRPr="00CE7557" w:rsidRDefault="00CE7557" w:rsidP="00CE7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57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Wykonanie uchwały powierza się Zarządowi Powiatu.</w:t>
      </w:r>
    </w:p>
    <w:p w:rsidR="00CE7557" w:rsidRPr="00CE7557" w:rsidRDefault="00CE7557" w:rsidP="00CE7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557" w:rsidRPr="00CE7557" w:rsidRDefault="00CE7557" w:rsidP="00CE75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57">
        <w:rPr>
          <w:rFonts w:ascii="Times New Roman" w:eastAsia="Times New Roman" w:hAnsi="Times New Roman" w:cs="Times New Roman"/>
          <w:sz w:val="24"/>
          <w:szCs w:val="24"/>
          <w:lang w:eastAsia="pl-PL"/>
        </w:rPr>
        <w:t>§ 4. Uchwała wchodzi w życie z dniem podjęcia.</w:t>
      </w:r>
    </w:p>
    <w:p w:rsidR="006620B5" w:rsidRDefault="006620B5"/>
    <w:p w:rsidR="006620B5" w:rsidRDefault="006620B5"/>
    <w:p w:rsidR="006620B5" w:rsidRDefault="006620B5"/>
    <w:p w:rsidR="006620B5" w:rsidRPr="006620B5" w:rsidRDefault="006620B5" w:rsidP="006620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20B5">
        <w:rPr>
          <w:rFonts w:ascii="Times New Roman" w:hAnsi="Times New Roman" w:cs="Times New Roman"/>
          <w:sz w:val="24"/>
          <w:szCs w:val="24"/>
          <w:shd w:val="clear" w:color="auto" w:fill="FFFFFF"/>
        </w:rPr>
        <w:t>Zarząd Powiatu Pyrzyckiego:</w:t>
      </w:r>
    </w:p>
    <w:p w:rsidR="00E51DCB" w:rsidRPr="005B17E9" w:rsidRDefault="006620B5" w:rsidP="005B17E9">
      <w:pPr>
        <w:jc w:val="right"/>
        <w:rPr>
          <w:rFonts w:ascii="Times New Roman" w:hAnsi="Times New Roman" w:cs="Times New Roman"/>
          <w:sz w:val="24"/>
          <w:szCs w:val="24"/>
        </w:rPr>
      </w:pPr>
      <w:r w:rsidRPr="006620B5">
        <w:br/>
      </w:r>
      <w:r w:rsidR="00E51DCB" w:rsidRPr="005B17E9">
        <w:rPr>
          <w:rFonts w:ascii="Times New Roman" w:hAnsi="Times New Roman" w:cs="Times New Roman"/>
          <w:sz w:val="24"/>
          <w:szCs w:val="24"/>
        </w:rPr>
        <w:t>Stanisław Stępień</w:t>
      </w:r>
      <w:r w:rsidR="00E51DCB" w:rsidRPr="005B17E9">
        <w:rPr>
          <w:rFonts w:ascii="Times New Roman" w:hAnsi="Times New Roman" w:cs="Times New Roman"/>
          <w:sz w:val="24"/>
          <w:szCs w:val="24"/>
        </w:rPr>
        <w:tab/>
      </w:r>
      <w:r w:rsidR="00E51DCB" w:rsidRPr="005B17E9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E51DCB" w:rsidRPr="005B17E9" w:rsidRDefault="00335A61" w:rsidP="005B17E9">
      <w:pPr>
        <w:jc w:val="right"/>
        <w:rPr>
          <w:rFonts w:ascii="Times New Roman" w:hAnsi="Times New Roman" w:cs="Times New Roman"/>
          <w:sz w:val="24"/>
          <w:szCs w:val="24"/>
        </w:rPr>
      </w:pPr>
      <w:r w:rsidRPr="005B17E9">
        <w:rPr>
          <w:rFonts w:ascii="Times New Roman" w:hAnsi="Times New Roman" w:cs="Times New Roman"/>
          <w:sz w:val="24"/>
          <w:szCs w:val="24"/>
        </w:rPr>
        <w:t>Ewa Gąsiorowska-</w:t>
      </w:r>
      <w:r w:rsidR="00E51DCB" w:rsidRPr="005B17E9">
        <w:rPr>
          <w:rFonts w:ascii="Times New Roman" w:hAnsi="Times New Roman" w:cs="Times New Roman"/>
          <w:sz w:val="24"/>
          <w:szCs w:val="24"/>
        </w:rPr>
        <w:t>Nawój</w:t>
      </w:r>
      <w:r w:rsidR="00E51DCB" w:rsidRPr="005B17E9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E51DCB" w:rsidRPr="005B17E9" w:rsidRDefault="00E51DCB" w:rsidP="005B17E9">
      <w:pPr>
        <w:jc w:val="right"/>
        <w:rPr>
          <w:rFonts w:ascii="Times New Roman" w:hAnsi="Times New Roman" w:cs="Times New Roman"/>
          <w:sz w:val="24"/>
          <w:szCs w:val="24"/>
        </w:rPr>
      </w:pPr>
      <w:r w:rsidRPr="005B17E9">
        <w:rPr>
          <w:rFonts w:ascii="Times New Roman" w:hAnsi="Times New Roman" w:cs="Times New Roman"/>
          <w:sz w:val="24"/>
          <w:szCs w:val="24"/>
        </w:rPr>
        <w:t>Jan Jaworski</w:t>
      </w:r>
      <w:r w:rsidRPr="005B17E9">
        <w:rPr>
          <w:rFonts w:ascii="Times New Roman" w:hAnsi="Times New Roman" w:cs="Times New Roman"/>
          <w:sz w:val="24"/>
          <w:szCs w:val="24"/>
        </w:rPr>
        <w:tab/>
      </w:r>
      <w:r w:rsidRPr="005B17E9">
        <w:rPr>
          <w:rFonts w:ascii="Times New Roman" w:hAnsi="Times New Roman" w:cs="Times New Roman"/>
          <w:sz w:val="24"/>
          <w:szCs w:val="24"/>
        </w:rPr>
        <w:tab/>
        <w:t xml:space="preserve">            …………………………</w:t>
      </w:r>
    </w:p>
    <w:p w:rsidR="005B17E9" w:rsidRPr="005B17E9" w:rsidRDefault="00E51DCB" w:rsidP="005B17E9">
      <w:pPr>
        <w:jc w:val="right"/>
        <w:rPr>
          <w:rFonts w:ascii="Times New Roman" w:hAnsi="Times New Roman" w:cs="Times New Roman"/>
          <w:sz w:val="24"/>
          <w:szCs w:val="24"/>
        </w:rPr>
      </w:pPr>
      <w:r w:rsidRPr="005B17E9">
        <w:rPr>
          <w:rFonts w:ascii="Times New Roman" w:hAnsi="Times New Roman" w:cs="Times New Roman"/>
          <w:sz w:val="24"/>
          <w:szCs w:val="24"/>
        </w:rPr>
        <w:t>Przemysław Maciąg</w:t>
      </w:r>
      <w:r w:rsidRPr="005B17E9">
        <w:rPr>
          <w:rFonts w:ascii="Times New Roman" w:hAnsi="Times New Roman" w:cs="Times New Roman"/>
          <w:sz w:val="24"/>
          <w:szCs w:val="24"/>
        </w:rPr>
        <w:tab/>
      </w:r>
      <w:r w:rsidRPr="005B17E9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6620B5" w:rsidRPr="005B17E9" w:rsidRDefault="00E51DCB" w:rsidP="005B17E9">
      <w:pPr>
        <w:jc w:val="right"/>
        <w:rPr>
          <w:rFonts w:ascii="Times New Roman" w:hAnsi="Times New Roman" w:cs="Times New Roman"/>
          <w:sz w:val="24"/>
          <w:szCs w:val="24"/>
        </w:rPr>
      </w:pPr>
      <w:r w:rsidRPr="005B17E9">
        <w:rPr>
          <w:rFonts w:ascii="Times New Roman" w:hAnsi="Times New Roman" w:cs="Times New Roman"/>
          <w:sz w:val="24"/>
          <w:szCs w:val="24"/>
        </w:rPr>
        <w:t xml:space="preserve">Dariusz Jagiełło                     </w:t>
      </w:r>
      <w:r w:rsidR="005B17E9" w:rsidRPr="005B17E9">
        <w:rPr>
          <w:rFonts w:ascii="Times New Roman" w:hAnsi="Times New Roman" w:cs="Times New Roman"/>
          <w:sz w:val="24"/>
          <w:szCs w:val="24"/>
        </w:rPr>
        <w:t>…………………………</w:t>
      </w:r>
    </w:p>
    <w:sectPr w:rsidR="006620B5" w:rsidRPr="005B17E9" w:rsidSect="00E214B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015B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50"/>
    <w:rsid w:val="00335A61"/>
    <w:rsid w:val="00582650"/>
    <w:rsid w:val="005B17E9"/>
    <w:rsid w:val="006174E3"/>
    <w:rsid w:val="006620B5"/>
    <w:rsid w:val="00CE7557"/>
    <w:rsid w:val="00D133D6"/>
    <w:rsid w:val="00E51DCB"/>
    <w:rsid w:val="00F418F2"/>
    <w:rsid w:val="00F91A71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7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4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7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Senderek</dc:creator>
  <cp:keywords/>
  <dc:description/>
  <cp:lastModifiedBy>Waldemar Durkin</cp:lastModifiedBy>
  <cp:revision>10</cp:revision>
  <cp:lastPrinted>2021-11-17T12:27:00Z</cp:lastPrinted>
  <dcterms:created xsi:type="dcterms:W3CDTF">2021-08-24T06:51:00Z</dcterms:created>
  <dcterms:modified xsi:type="dcterms:W3CDTF">2021-11-17T12:28:00Z</dcterms:modified>
</cp:coreProperties>
</file>