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0476" w14:textId="1BA16392" w:rsidR="0089715B" w:rsidRPr="00B21649" w:rsidRDefault="0089715B" w:rsidP="0089715B">
      <w:pPr>
        <w:spacing w:after="0"/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Uchwała nr</w:t>
      </w:r>
      <w:r w:rsidR="007409BB">
        <w:rPr>
          <w:rFonts w:ascii="Times New Roman" w:hAnsi="Times New Roman" w:cs="Times New Roman"/>
        </w:rPr>
        <w:t xml:space="preserve"> 78</w:t>
      </w:r>
      <w:r w:rsidRPr="00B21649">
        <w:rPr>
          <w:rFonts w:ascii="Times New Roman" w:hAnsi="Times New Roman" w:cs="Times New Roman"/>
        </w:rPr>
        <w:t>/2021</w:t>
      </w:r>
    </w:p>
    <w:p w14:paraId="2992125D" w14:textId="77777777" w:rsidR="0089715B" w:rsidRPr="00B21649" w:rsidRDefault="0089715B" w:rsidP="0089715B">
      <w:pPr>
        <w:spacing w:after="0"/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Zarządu Powiatu Pyrzyckiego</w:t>
      </w:r>
    </w:p>
    <w:p w14:paraId="63D7380C" w14:textId="4E3C6FB3" w:rsidR="0089715B" w:rsidRPr="00B21649" w:rsidRDefault="0089715B" w:rsidP="0089715B">
      <w:pPr>
        <w:spacing w:after="0"/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 xml:space="preserve">z dnia </w:t>
      </w:r>
      <w:r w:rsidR="00610E12">
        <w:rPr>
          <w:rFonts w:ascii="Times New Roman" w:hAnsi="Times New Roman" w:cs="Times New Roman"/>
        </w:rPr>
        <w:t>2</w:t>
      </w:r>
      <w:r w:rsidR="007409BB">
        <w:rPr>
          <w:rFonts w:ascii="Times New Roman" w:hAnsi="Times New Roman" w:cs="Times New Roman"/>
        </w:rPr>
        <w:t>1</w:t>
      </w:r>
      <w:r w:rsidRPr="00B21649">
        <w:rPr>
          <w:rFonts w:ascii="Times New Roman" w:hAnsi="Times New Roman" w:cs="Times New Roman"/>
        </w:rPr>
        <w:t xml:space="preserve"> września 2021 r.</w:t>
      </w:r>
    </w:p>
    <w:p w14:paraId="0B427DFE" w14:textId="77777777" w:rsidR="0089715B" w:rsidRPr="00B21649" w:rsidRDefault="0089715B" w:rsidP="0089715B">
      <w:pPr>
        <w:rPr>
          <w:rFonts w:ascii="Times New Roman" w:hAnsi="Times New Roman" w:cs="Times New Roman"/>
        </w:rPr>
      </w:pPr>
    </w:p>
    <w:p w14:paraId="3E435E3B" w14:textId="2908BABC" w:rsidR="0089715B" w:rsidRPr="00B21649" w:rsidRDefault="0089715B" w:rsidP="0089715B">
      <w:pPr>
        <w:jc w:val="both"/>
        <w:rPr>
          <w:rFonts w:ascii="Times New Roman" w:hAnsi="Times New Roman" w:cs="Times New Roman"/>
          <w:b/>
          <w:bCs/>
        </w:rPr>
      </w:pPr>
      <w:r w:rsidRPr="00B21649">
        <w:rPr>
          <w:rFonts w:ascii="Times New Roman" w:hAnsi="Times New Roman" w:cs="Times New Roman"/>
          <w:b/>
          <w:bCs/>
        </w:rPr>
        <w:t>w sprawie ogłoszenia naboru wniosków o udzielenie dotacji celowej z budżetu Powiatu Pyrzyckiego w 2021 roku</w:t>
      </w:r>
    </w:p>
    <w:p w14:paraId="6BEE0593" w14:textId="43025155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Na podstawie § 13 ust. 1 i ust. 2 uchwały nr IX/44/19 Rady Powiatu Pyrzyckiego z dnia 25 września 2019 r. w sprawie zasad i trybu udzielania z budżetu Powiatu Pyrzyckiego dotacji celowych na realizację zadań z zakresu środowiska oraz sposobu ich rozliczania (Dz. Urz. Woj. Zachodniopomorskiego z 2019 r. poz. 5013) Zarząd Powiatu Pyrzyckiego uchwala, co następuje:</w:t>
      </w:r>
    </w:p>
    <w:p w14:paraId="580B1710" w14:textId="50DDB28F" w:rsidR="0089715B" w:rsidRPr="00B21649" w:rsidRDefault="0089715B" w:rsidP="0089715B">
      <w:pPr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§ 1.</w:t>
      </w:r>
    </w:p>
    <w:p w14:paraId="3C80AAC3" w14:textId="6A443748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1. Ogłasza się nabór wniosków o udzielenie dotacji celowej z budżetu Powiatu Pyrzyckiego w roku 2021 na przedsięwzięcia związane z ochroną przyrody, w tym urządzanie i utrzymanie terenów zieleni, zadrzewień, zakrzewień oraz parków znajdujących się na obszarze powiatu pyrzyckiego.</w:t>
      </w:r>
    </w:p>
    <w:p w14:paraId="0BB7337E" w14:textId="738EA950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2. Treść ogłoszenia o naborze wniosków, stanowi załącznik do niniejszej uchwały.</w:t>
      </w:r>
    </w:p>
    <w:p w14:paraId="2500A260" w14:textId="5609B373" w:rsidR="0089715B" w:rsidRPr="00B21649" w:rsidRDefault="0089715B" w:rsidP="0089715B">
      <w:pPr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§ 2.</w:t>
      </w:r>
    </w:p>
    <w:p w14:paraId="5D3A33C3" w14:textId="1A66C48A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Ogłoszenie o naborze wniosków, o którym mowa w § 1 zamieszczone zostanie w Biuletynie Informacji Publicznej Starostwa Powiatowego w Pyrzycach, na stronie internetowej www.pyrzyce.pl i na tablicy ogłoszeń Starostwa Powiatowego w Pyrzycach.</w:t>
      </w:r>
    </w:p>
    <w:p w14:paraId="707CEDFB" w14:textId="4D362B01" w:rsidR="0089715B" w:rsidRPr="00B21649" w:rsidRDefault="0089715B" w:rsidP="0089715B">
      <w:pPr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§ 3.</w:t>
      </w:r>
    </w:p>
    <w:p w14:paraId="6076FEBA" w14:textId="321C923E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Wykonanie uchwały powierza Staroście Pyrzyckiemu.</w:t>
      </w:r>
    </w:p>
    <w:p w14:paraId="1F707860" w14:textId="0D2315F0" w:rsidR="0089715B" w:rsidRPr="00B21649" w:rsidRDefault="0089715B" w:rsidP="0089715B">
      <w:pPr>
        <w:jc w:val="center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§ 4.</w:t>
      </w:r>
    </w:p>
    <w:p w14:paraId="223D132A" w14:textId="160D619F" w:rsidR="0089715B" w:rsidRPr="00B21649" w:rsidRDefault="0089715B" w:rsidP="0089715B">
      <w:pPr>
        <w:jc w:val="both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Uchwała wchodzi w życie z dniem podjęcia.</w:t>
      </w:r>
    </w:p>
    <w:p w14:paraId="697626B1" w14:textId="20FA5172" w:rsidR="0089715B" w:rsidRPr="00B21649" w:rsidRDefault="0089715B" w:rsidP="0089715B">
      <w:pPr>
        <w:rPr>
          <w:rFonts w:ascii="Times New Roman" w:hAnsi="Times New Roman" w:cs="Times New Roman"/>
        </w:rPr>
      </w:pPr>
    </w:p>
    <w:p w14:paraId="0399AB66" w14:textId="77777777" w:rsidR="00906F0B" w:rsidRPr="00B21649" w:rsidRDefault="00906F0B" w:rsidP="00906F0B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  <w:sz w:val="22"/>
          <w:szCs w:val="22"/>
        </w:rPr>
      </w:pPr>
      <w:r w:rsidRPr="00B21649">
        <w:rPr>
          <w:rStyle w:val="Pogrubienie"/>
          <w:b w:val="0"/>
          <w:bCs w:val="0"/>
          <w:sz w:val="22"/>
          <w:szCs w:val="22"/>
        </w:rPr>
        <w:t>Zarząd Powiatu Pyrzyckiego</w:t>
      </w:r>
    </w:p>
    <w:p w14:paraId="39511995" w14:textId="77777777" w:rsidR="00906F0B" w:rsidRPr="00B21649" w:rsidRDefault="00906F0B" w:rsidP="00906F0B">
      <w:pPr>
        <w:pStyle w:val="Tekstpodstawowy"/>
        <w:spacing w:after="0"/>
        <w:rPr>
          <w:rStyle w:val="Pogrubienie"/>
          <w:b w:val="0"/>
          <w:bCs w:val="0"/>
          <w:sz w:val="22"/>
          <w:szCs w:val="22"/>
        </w:rPr>
      </w:pPr>
    </w:p>
    <w:p w14:paraId="774F4570" w14:textId="77777777" w:rsidR="00906F0B" w:rsidRPr="00B21649" w:rsidRDefault="00906F0B" w:rsidP="00906F0B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  <w:t xml:space="preserve">Stanisław Stępień </w:t>
      </w:r>
      <w:r w:rsidRPr="00B21649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3727D180" w14:textId="77777777" w:rsidR="00906F0B" w:rsidRPr="00B21649" w:rsidRDefault="00906F0B" w:rsidP="00906F0B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  <w:t>Ewa Gąsiorowska-Nawój ……...…………</w:t>
      </w:r>
    </w:p>
    <w:p w14:paraId="0D9CE010" w14:textId="77777777" w:rsidR="00906F0B" w:rsidRPr="00B21649" w:rsidRDefault="00906F0B" w:rsidP="00906F0B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  <w:t>Jan Jaworski</w:t>
      </w:r>
      <w:r w:rsidRPr="00B21649">
        <w:rPr>
          <w:rStyle w:val="Pogrubienie"/>
          <w:b w:val="0"/>
          <w:bCs w:val="0"/>
          <w:sz w:val="22"/>
          <w:szCs w:val="22"/>
        </w:rPr>
        <w:tab/>
      </w:r>
      <w:r w:rsidRPr="00B21649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564C8101" w14:textId="77777777" w:rsidR="00906F0B" w:rsidRPr="00B21649" w:rsidRDefault="00906F0B" w:rsidP="00906F0B">
      <w:pPr>
        <w:pStyle w:val="Tekstpodstawowy"/>
        <w:spacing w:after="0" w:line="360" w:lineRule="auto"/>
        <w:ind w:left="4254"/>
        <w:rPr>
          <w:rStyle w:val="Pogrubienie"/>
          <w:b w:val="0"/>
          <w:bCs w:val="0"/>
          <w:sz w:val="22"/>
          <w:szCs w:val="22"/>
        </w:rPr>
      </w:pPr>
      <w:r w:rsidRPr="00B21649">
        <w:rPr>
          <w:rStyle w:val="Pogrubienie"/>
          <w:b w:val="0"/>
          <w:bCs w:val="0"/>
          <w:sz w:val="22"/>
          <w:szCs w:val="22"/>
        </w:rPr>
        <w:t>Przemysław Maciąg</w:t>
      </w:r>
      <w:r w:rsidRPr="00B21649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3E134061" w14:textId="77777777" w:rsidR="00906F0B" w:rsidRPr="00B21649" w:rsidRDefault="00906F0B" w:rsidP="0089715B">
      <w:pPr>
        <w:rPr>
          <w:rFonts w:ascii="Times New Roman" w:hAnsi="Times New Roman" w:cs="Times New Roman"/>
        </w:rPr>
      </w:pPr>
    </w:p>
    <w:p w14:paraId="7F28D804" w14:textId="1A14D8AF" w:rsidR="002236AB" w:rsidRPr="00B21649" w:rsidRDefault="002236AB" w:rsidP="0089715B">
      <w:pPr>
        <w:rPr>
          <w:rFonts w:ascii="Times New Roman" w:hAnsi="Times New Roman" w:cs="Times New Roman"/>
        </w:rPr>
      </w:pPr>
    </w:p>
    <w:p w14:paraId="2CC96846" w14:textId="45B20FD5" w:rsidR="00B21649" w:rsidRPr="00B21649" w:rsidRDefault="00B21649" w:rsidP="0089715B">
      <w:pPr>
        <w:rPr>
          <w:rFonts w:ascii="Times New Roman" w:hAnsi="Times New Roman" w:cs="Times New Roman"/>
        </w:rPr>
      </w:pPr>
    </w:p>
    <w:p w14:paraId="5B164661" w14:textId="309E340A" w:rsidR="00B21649" w:rsidRDefault="00B21649" w:rsidP="0089715B">
      <w:pPr>
        <w:rPr>
          <w:rFonts w:ascii="Times New Roman" w:hAnsi="Times New Roman" w:cs="Times New Roman"/>
        </w:rPr>
      </w:pPr>
    </w:p>
    <w:p w14:paraId="403F3DC6" w14:textId="55319C1C" w:rsidR="00B21649" w:rsidRDefault="00B21649" w:rsidP="0089715B">
      <w:pPr>
        <w:rPr>
          <w:rFonts w:ascii="Times New Roman" w:hAnsi="Times New Roman" w:cs="Times New Roman"/>
        </w:rPr>
      </w:pPr>
    </w:p>
    <w:p w14:paraId="6B3ECD70" w14:textId="635C37C6" w:rsidR="00B21649" w:rsidRDefault="00B21649" w:rsidP="0089715B">
      <w:pPr>
        <w:rPr>
          <w:rFonts w:ascii="Times New Roman" w:hAnsi="Times New Roman" w:cs="Times New Roman"/>
        </w:rPr>
      </w:pPr>
    </w:p>
    <w:p w14:paraId="63D48AF5" w14:textId="77777777" w:rsidR="00B21649" w:rsidRPr="00B21649" w:rsidRDefault="00B21649" w:rsidP="0089715B">
      <w:pPr>
        <w:rPr>
          <w:rFonts w:ascii="Times New Roman" w:hAnsi="Times New Roman" w:cs="Times New Roman"/>
        </w:rPr>
      </w:pPr>
    </w:p>
    <w:p w14:paraId="657E5260" w14:textId="701B1CAF" w:rsidR="00B21649" w:rsidRPr="00B21649" w:rsidRDefault="00B21649" w:rsidP="00B21649">
      <w:pPr>
        <w:pStyle w:val="Tekstpodstawowy"/>
        <w:spacing w:after="0"/>
        <w:ind w:left="4678"/>
        <w:jc w:val="right"/>
        <w:rPr>
          <w:bCs/>
          <w:sz w:val="22"/>
          <w:szCs w:val="22"/>
        </w:rPr>
      </w:pPr>
      <w:r w:rsidRPr="00B21649">
        <w:rPr>
          <w:sz w:val="22"/>
          <w:szCs w:val="22"/>
        </w:rPr>
        <w:lastRenderedPageBreak/>
        <w:t xml:space="preserve">Załącznik do </w:t>
      </w:r>
      <w:r w:rsidRPr="00B21649">
        <w:rPr>
          <w:bCs/>
          <w:sz w:val="22"/>
          <w:szCs w:val="22"/>
        </w:rPr>
        <w:t xml:space="preserve">uchwały nr </w:t>
      </w:r>
      <w:r w:rsidR="007409BB">
        <w:rPr>
          <w:bCs/>
          <w:sz w:val="22"/>
          <w:szCs w:val="22"/>
        </w:rPr>
        <w:t>78</w:t>
      </w:r>
      <w:r w:rsidRPr="00B2164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21</w:t>
      </w:r>
      <w:r w:rsidRPr="00B21649">
        <w:rPr>
          <w:bCs/>
          <w:sz w:val="22"/>
          <w:szCs w:val="22"/>
        </w:rPr>
        <w:t xml:space="preserve"> </w:t>
      </w:r>
      <w:r w:rsidRPr="00B21649">
        <w:rPr>
          <w:bCs/>
          <w:sz w:val="22"/>
          <w:szCs w:val="22"/>
        </w:rPr>
        <w:br/>
        <w:t>Zarządu Powiatu Pyrzyckiego</w:t>
      </w:r>
      <w:r w:rsidRPr="00B21649">
        <w:rPr>
          <w:bCs/>
          <w:sz w:val="22"/>
          <w:szCs w:val="22"/>
        </w:rPr>
        <w:br/>
        <w:t xml:space="preserve">z dnia </w:t>
      </w:r>
      <w:r w:rsidR="00610E12">
        <w:rPr>
          <w:bCs/>
          <w:sz w:val="22"/>
          <w:szCs w:val="22"/>
        </w:rPr>
        <w:t>2</w:t>
      </w:r>
      <w:r w:rsidR="007409B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września</w:t>
      </w:r>
      <w:r w:rsidRPr="00B21649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21</w:t>
      </w:r>
      <w:r w:rsidRPr="00B21649">
        <w:rPr>
          <w:bCs/>
          <w:sz w:val="22"/>
          <w:szCs w:val="22"/>
        </w:rPr>
        <w:t xml:space="preserve"> r.</w:t>
      </w:r>
    </w:p>
    <w:p w14:paraId="3A2B2C2E" w14:textId="77777777" w:rsidR="00B21649" w:rsidRPr="00B21649" w:rsidRDefault="00B21649" w:rsidP="00B21649">
      <w:pPr>
        <w:pStyle w:val="Tekstpodstawowy"/>
        <w:spacing w:after="0"/>
        <w:ind w:left="4678"/>
        <w:jc w:val="center"/>
        <w:rPr>
          <w:bCs/>
          <w:sz w:val="22"/>
          <w:szCs w:val="22"/>
        </w:rPr>
      </w:pPr>
    </w:p>
    <w:p w14:paraId="254AAB7E" w14:textId="77777777" w:rsidR="00B21649" w:rsidRPr="00B21649" w:rsidRDefault="00B21649" w:rsidP="00B21649">
      <w:pPr>
        <w:pStyle w:val="Tekstpodstawowy"/>
        <w:spacing w:after="0"/>
        <w:ind w:left="4678"/>
        <w:jc w:val="center"/>
        <w:rPr>
          <w:bCs/>
          <w:sz w:val="22"/>
          <w:szCs w:val="22"/>
        </w:rPr>
      </w:pPr>
    </w:p>
    <w:p w14:paraId="3CA1BEE4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B21649">
        <w:rPr>
          <w:b/>
          <w:bCs/>
          <w:color w:val="000000"/>
          <w:sz w:val="22"/>
          <w:szCs w:val="22"/>
          <w:bdr w:val="none" w:sz="0" w:space="0" w:color="auto" w:frame="1"/>
        </w:rPr>
        <w:t>Ogłoszenie o naborze wniosków o udzielenie dotacji celowej</w:t>
      </w:r>
    </w:p>
    <w:p w14:paraId="2424FA8F" w14:textId="1FAB0E0B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B21649">
        <w:rPr>
          <w:b/>
          <w:bCs/>
          <w:color w:val="000000"/>
          <w:sz w:val="22"/>
          <w:szCs w:val="22"/>
          <w:bdr w:val="none" w:sz="0" w:space="0" w:color="auto" w:frame="1"/>
        </w:rPr>
        <w:t>z budżetu Powiatu Pyrzyckiego w roku 20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21</w:t>
      </w:r>
    </w:p>
    <w:p w14:paraId="39AD0F99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3F3C3DA5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center"/>
        <w:rPr>
          <w:sz w:val="22"/>
          <w:szCs w:val="22"/>
        </w:rPr>
      </w:pPr>
    </w:p>
    <w:p w14:paraId="0515AD59" w14:textId="4375861E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ind w:firstLine="709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 xml:space="preserve">Na podstawie § 13 ust. 1 i ust. 2 uchwały nr IX/44/19 Rady Powiatu Pyrzyckiego z dnia 25 września 2019 r. w sprawie zasad i trybu udzielania z budżetu Powiatu Pyrzyckiego dotacji celowych na realizację zadań z zakresu ochrony środowiska oraz sposobu ich rozliczania 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>Zarząd Powiatu Pyrzyckiego ogłasza nabór wniosków o udzielenie dotacji celowej z budżetu Powiatu Pyrzyckiego w roku 20</w:t>
      </w:r>
      <w:r>
        <w:rPr>
          <w:rStyle w:val="Pogrubienie"/>
          <w:color w:val="000000"/>
          <w:sz w:val="22"/>
          <w:szCs w:val="22"/>
          <w:bdr w:val="none" w:sz="0" w:space="0" w:color="auto" w:frame="1"/>
        </w:rPr>
        <w:t>21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na przedsięwzięcia związane z ochroną przyrody, w tym urządzanie i utrzymanie terenów zieleni, zadrzewień, zakrz</w:t>
      </w:r>
      <w:r w:rsidR="006D7834">
        <w:rPr>
          <w:rStyle w:val="Pogrubienie"/>
          <w:color w:val="000000"/>
          <w:sz w:val="22"/>
          <w:szCs w:val="22"/>
          <w:bdr w:val="none" w:sz="0" w:space="0" w:color="auto" w:frame="1"/>
        </w:rPr>
        <w:t>e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>wień oraz parków znajdujących się na obszarze Powiatu Pyrzyckiego.</w:t>
      </w:r>
    </w:p>
    <w:p w14:paraId="2BA7F0F9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64D4386D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bCs/>
          <w:color w:val="000000"/>
          <w:sz w:val="22"/>
          <w:szCs w:val="22"/>
          <w:bdr w:val="none" w:sz="0" w:space="0" w:color="auto" w:frame="1"/>
        </w:rPr>
        <w:t>Zasady udzielenia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B21649">
        <w:rPr>
          <w:bCs/>
          <w:color w:val="000000"/>
          <w:sz w:val="22"/>
          <w:szCs w:val="22"/>
          <w:bdr w:val="none" w:sz="0" w:space="0" w:color="auto" w:frame="1"/>
        </w:rPr>
        <w:t>dotacji celowej</w:t>
      </w:r>
      <w:r w:rsidRPr="00B2164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z budżetu Powiatu Pyrzyckiego określa uchwała nr IX/44/19 Rady Powiatu Pyrzyckiego z dnia 25 września 2019 r. w sprawie zasad i trybu udzielaniu z budżetu Powiatu Pyrzyckiego dotacji celowych na realizację zadań z zakresu ochrony środowiska oraz sposobu ich rozliczania. </w:t>
      </w:r>
    </w:p>
    <w:p w14:paraId="3C85A1BD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6D9A97F7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color w:val="000000"/>
          <w:sz w:val="22"/>
          <w:szCs w:val="22"/>
          <w:bdr w:val="none" w:sz="0" w:space="0" w:color="auto" w:frame="1"/>
        </w:rPr>
      </w:pPr>
      <w:r w:rsidRPr="00B21649">
        <w:rPr>
          <w:b/>
          <w:color w:val="000000"/>
          <w:sz w:val="22"/>
          <w:szCs w:val="22"/>
          <w:bdr w:val="none" w:sz="0" w:space="0" w:color="auto" w:frame="1"/>
        </w:rPr>
        <w:t>I.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>Wielkość środków przeznaczonych na dotacje na dany rok</w:t>
      </w:r>
      <w:r w:rsidRPr="00B21649">
        <w:rPr>
          <w:rStyle w:val="Pogrubienie"/>
          <w:color w:val="656565"/>
          <w:sz w:val="22"/>
          <w:szCs w:val="22"/>
          <w:bdr w:val="none" w:sz="0" w:space="0" w:color="auto" w:frame="1"/>
        </w:rPr>
        <w:t>.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EC4C36F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3D8A57F6" w14:textId="4D40C37A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Na realizację ww. zadania publicznego w 20</w:t>
      </w:r>
      <w:r>
        <w:rPr>
          <w:color w:val="000000"/>
          <w:sz w:val="22"/>
          <w:szCs w:val="22"/>
          <w:bdr w:val="none" w:sz="0" w:space="0" w:color="auto" w:frame="1"/>
        </w:rPr>
        <w:t>21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roku przeznacza środki finansowe w wysokości </w:t>
      </w:r>
      <w:r>
        <w:rPr>
          <w:bCs/>
          <w:color w:val="000000"/>
          <w:sz w:val="22"/>
          <w:szCs w:val="22"/>
          <w:bdr w:val="none" w:sz="0" w:space="0" w:color="auto" w:frame="1"/>
        </w:rPr>
        <w:t>1</w:t>
      </w:r>
      <w:r w:rsidRPr="00B21649">
        <w:rPr>
          <w:bCs/>
          <w:color w:val="000000"/>
          <w:sz w:val="22"/>
          <w:szCs w:val="22"/>
          <w:bdr w:val="none" w:sz="0" w:space="0" w:color="auto" w:frame="1"/>
        </w:rPr>
        <w:t>0 000 zł (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słownie: </w:t>
      </w:r>
      <w:r>
        <w:rPr>
          <w:color w:val="000000"/>
          <w:sz w:val="22"/>
          <w:szCs w:val="22"/>
          <w:bdr w:val="none" w:sz="0" w:space="0" w:color="auto" w:frame="1"/>
        </w:rPr>
        <w:t>dziesięć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tysięcy złotych). </w:t>
      </w:r>
    </w:p>
    <w:p w14:paraId="7F5D3BA6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36C653DB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>II. Termin, miejsce i forma składania wniosków.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br/>
      </w:r>
    </w:p>
    <w:p w14:paraId="718BB878" w14:textId="6FEEB0F8" w:rsidR="00B21649" w:rsidRPr="00B21649" w:rsidRDefault="00B21649" w:rsidP="00B21649">
      <w:pPr>
        <w:pStyle w:val="NormalnyWeb"/>
        <w:numPr>
          <w:ilvl w:val="0"/>
          <w:numId w:val="1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Wnioski w formie pisemnej wraz z załącznikami należy złożyć w terminie do dnia 3</w:t>
      </w:r>
      <w:r w:rsidR="00C2531B">
        <w:rPr>
          <w:color w:val="000000"/>
          <w:sz w:val="22"/>
          <w:szCs w:val="22"/>
          <w:bdr w:val="none" w:sz="0" w:space="0" w:color="auto" w:frame="1"/>
        </w:rPr>
        <w:t>1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C2531B">
        <w:rPr>
          <w:color w:val="000000"/>
          <w:sz w:val="22"/>
          <w:szCs w:val="22"/>
          <w:bdr w:val="none" w:sz="0" w:space="0" w:color="auto" w:frame="1"/>
        </w:rPr>
        <w:t>październik</w:t>
      </w:r>
      <w:r w:rsidR="006D7834">
        <w:rPr>
          <w:color w:val="000000"/>
          <w:sz w:val="22"/>
          <w:szCs w:val="22"/>
          <w:bdr w:val="none" w:sz="0" w:space="0" w:color="auto" w:frame="1"/>
        </w:rPr>
        <w:t>a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20</w:t>
      </w:r>
      <w:r w:rsidR="006D7834">
        <w:rPr>
          <w:color w:val="000000"/>
          <w:sz w:val="22"/>
          <w:szCs w:val="22"/>
          <w:bdr w:val="none" w:sz="0" w:space="0" w:color="auto" w:frame="1"/>
        </w:rPr>
        <w:t>21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roku, w sekretariacie Starostwa Powiatowego w Pyrzycach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lub za pośrednictwem poczty 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na adres: 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Starostwo Powiatowe w Pyrzycach ul. Lipiańska 4, 74-200 Pyrzyce. 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Wnioski złożone po ww. terminie nie będą rozpatrywane. W przypadku nadesłania wniosku pocztą, decyduje data wpływu do Starostwa Powiatowego w Pyrzycach. 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>Wnioski wraz z załącznikami winny być złożone w zaklejonej kopercie oznaczonej w następujący sposób: Starostwo Powiatowe w Pyrzycach ul. Lipiańska 4, 74-200 Pyrzyce, „Wniosek o udzielenie z budżetu Powiatu Pyrzyckiego dotacji celowych na realizacj</w:t>
      </w:r>
      <w:r w:rsidR="006D7834">
        <w:rPr>
          <w:rStyle w:val="Pogrubienie"/>
          <w:color w:val="000000"/>
          <w:sz w:val="22"/>
          <w:szCs w:val="22"/>
          <w:bdr w:val="none" w:sz="0" w:space="0" w:color="auto" w:frame="1"/>
        </w:rPr>
        <w:t>ę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zadań z zakresu ochrony środowiska oraz sposobu ich rozliczenia”.</w:t>
      </w:r>
    </w:p>
    <w:p w14:paraId="1830D17A" w14:textId="77777777" w:rsidR="00B21649" w:rsidRPr="00B21649" w:rsidRDefault="00B21649" w:rsidP="00B21649">
      <w:pPr>
        <w:pStyle w:val="NormalnyWeb"/>
        <w:numPr>
          <w:ilvl w:val="0"/>
          <w:numId w:val="1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 xml:space="preserve">Wzór wniosku o udzielenie dotacji określa załącznik nr 1 do niniejszego ogłoszenia. </w:t>
      </w:r>
    </w:p>
    <w:p w14:paraId="23E0EECB" w14:textId="564CA5F7" w:rsidR="00B21649" w:rsidRPr="00B21649" w:rsidRDefault="00B21649" w:rsidP="00B21649">
      <w:pPr>
        <w:pStyle w:val="NormalnyWeb"/>
        <w:numPr>
          <w:ilvl w:val="0"/>
          <w:numId w:val="1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Rozpatrzenie złożonych wniosków nastąpi nie później niż do dnia </w:t>
      </w:r>
      <w:r w:rsidR="00C2531B">
        <w:rPr>
          <w:rStyle w:val="Pogrubienie"/>
          <w:color w:val="000000"/>
          <w:sz w:val="22"/>
          <w:szCs w:val="22"/>
          <w:bdr w:val="none" w:sz="0" w:space="0" w:color="auto" w:frame="1"/>
        </w:rPr>
        <w:t>15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</w:t>
      </w:r>
      <w:r w:rsidR="00C2531B">
        <w:rPr>
          <w:rStyle w:val="Pogrubienie"/>
          <w:color w:val="000000"/>
          <w:sz w:val="22"/>
          <w:szCs w:val="22"/>
          <w:bdr w:val="none" w:sz="0" w:space="0" w:color="auto" w:frame="1"/>
        </w:rPr>
        <w:t>listopad</w:t>
      </w:r>
      <w:r w:rsidR="006D7834">
        <w:rPr>
          <w:rStyle w:val="Pogrubienie"/>
          <w:color w:val="000000"/>
          <w:sz w:val="22"/>
          <w:szCs w:val="22"/>
          <w:bdr w:val="none" w:sz="0" w:space="0" w:color="auto" w:frame="1"/>
        </w:rPr>
        <w:t>a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20</w:t>
      </w:r>
      <w:r w:rsidR="006D7834">
        <w:rPr>
          <w:rStyle w:val="Pogrubienie"/>
          <w:color w:val="000000"/>
          <w:sz w:val="22"/>
          <w:szCs w:val="22"/>
          <w:bdr w:val="none" w:sz="0" w:space="0" w:color="auto" w:frame="1"/>
        </w:rPr>
        <w:t>21</w:t>
      </w:r>
      <w:r w:rsidRPr="00B21649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r. </w:t>
      </w:r>
    </w:p>
    <w:p w14:paraId="0735A170" w14:textId="0D42B6C5" w:rsidR="00B21649" w:rsidRPr="00B21649" w:rsidRDefault="00B21649" w:rsidP="00B21649">
      <w:pPr>
        <w:pStyle w:val="NormalnyWeb"/>
        <w:numPr>
          <w:ilvl w:val="0"/>
          <w:numId w:val="1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 xml:space="preserve">Przedsięwzięcie związane z ochroną przyrody powinno być wykonane do dnia </w:t>
      </w:r>
      <w:r w:rsidRPr="00B21649">
        <w:rPr>
          <w:bCs/>
          <w:color w:val="000000"/>
          <w:sz w:val="22"/>
          <w:szCs w:val="22"/>
          <w:bdr w:val="none" w:sz="0" w:space="0" w:color="auto" w:frame="1"/>
        </w:rPr>
        <w:t>15 grudnia 20</w:t>
      </w:r>
      <w:r w:rsidR="006D7834">
        <w:rPr>
          <w:bCs/>
          <w:color w:val="000000"/>
          <w:sz w:val="22"/>
          <w:szCs w:val="22"/>
          <w:bdr w:val="none" w:sz="0" w:space="0" w:color="auto" w:frame="1"/>
        </w:rPr>
        <w:t>21</w:t>
      </w:r>
      <w:r w:rsidRPr="00B21649">
        <w:rPr>
          <w:bCs/>
          <w:color w:val="000000"/>
          <w:sz w:val="22"/>
          <w:szCs w:val="22"/>
          <w:bdr w:val="none" w:sz="0" w:space="0" w:color="auto" w:frame="1"/>
        </w:rPr>
        <w:t xml:space="preserve"> r.</w:t>
      </w:r>
    </w:p>
    <w:p w14:paraId="2F7F084D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14:paraId="376E37CF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B21649">
        <w:rPr>
          <w:b/>
          <w:color w:val="000000"/>
          <w:sz w:val="22"/>
          <w:szCs w:val="22"/>
          <w:bdr w:val="none" w:sz="0" w:space="0" w:color="auto" w:frame="1"/>
        </w:rPr>
        <w:t>III.</w:t>
      </w:r>
      <w:r w:rsidRPr="00B2164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B21649">
        <w:rPr>
          <w:b/>
          <w:color w:val="000000"/>
          <w:sz w:val="22"/>
          <w:szCs w:val="22"/>
          <w:bdr w:val="none" w:sz="0" w:space="0" w:color="auto" w:frame="1"/>
        </w:rPr>
        <w:t>Informacje dotyczące przyznawania dotacji.</w:t>
      </w:r>
    </w:p>
    <w:p w14:paraId="1A5FBEC4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both"/>
        <w:rPr>
          <w:sz w:val="22"/>
          <w:szCs w:val="22"/>
        </w:rPr>
      </w:pPr>
    </w:p>
    <w:p w14:paraId="66263261" w14:textId="77777777" w:rsidR="00B21649" w:rsidRPr="00B21649" w:rsidRDefault="00B21649" w:rsidP="00B21649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 xml:space="preserve">Wnioski będą poddawane ocenie w sposób ciągły, według daty ich wpływu, do wyczerpania środków, o których mowa w punkcie I. </w:t>
      </w:r>
    </w:p>
    <w:p w14:paraId="62679086" w14:textId="77777777" w:rsidR="00B21649" w:rsidRPr="00B21649" w:rsidRDefault="00B21649" w:rsidP="00B21649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O przyznaniu lub nieprzyznaniu dotacji wnioskodawca zostanie powiadomiony pisemnie.</w:t>
      </w:r>
    </w:p>
    <w:p w14:paraId="3A2043FD" w14:textId="77777777" w:rsidR="00B21649" w:rsidRPr="00B21649" w:rsidRDefault="00B21649" w:rsidP="00B21649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Dotacja będzie udzielona na podstawie i na warunkach określonych w pisemnej umowie zawartej pomiędzy Wnioskodawcą a Powiatem P</w:t>
      </w:r>
      <w:r w:rsidRPr="00B21649">
        <w:rPr>
          <w:sz w:val="22"/>
          <w:szCs w:val="22"/>
          <w:bdr w:val="none" w:sz="0" w:space="0" w:color="auto" w:frame="1"/>
        </w:rPr>
        <w:t xml:space="preserve">yrzyckim. </w:t>
      </w:r>
    </w:p>
    <w:p w14:paraId="02DD1C8D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14:paraId="779D0651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  <w:r w:rsidRPr="00B21649">
        <w:rPr>
          <w:b/>
          <w:color w:val="000000"/>
          <w:sz w:val="22"/>
          <w:szCs w:val="22"/>
          <w:bdr w:val="none" w:sz="0" w:space="0" w:color="auto" w:frame="1"/>
        </w:rPr>
        <w:t>I</w:t>
      </w:r>
      <w:r w:rsidRPr="00B21649">
        <w:rPr>
          <w:b/>
          <w:sz w:val="22"/>
          <w:szCs w:val="22"/>
          <w:bdr w:val="none" w:sz="0" w:space="0" w:color="auto" w:frame="1"/>
        </w:rPr>
        <w:t>V.</w:t>
      </w:r>
      <w:r w:rsidRPr="00B21649">
        <w:rPr>
          <w:sz w:val="22"/>
          <w:szCs w:val="22"/>
          <w:bdr w:val="none" w:sz="0" w:space="0" w:color="auto" w:frame="1"/>
        </w:rPr>
        <w:t xml:space="preserve"> </w:t>
      </w:r>
      <w:r w:rsidRPr="00B21649">
        <w:rPr>
          <w:b/>
          <w:sz w:val="22"/>
          <w:szCs w:val="22"/>
          <w:bdr w:val="none" w:sz="0" w:space="0" w:color="auto" w:frame="1"/>
        </w:rPr>
        <w:t>Katalog dokumentów niezbędnych do rozliczenia dotacji.</w:t>
      </w:r>
    </w:p>
    <w:p w14:paraId="5E083B00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7CCC5D37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jc w:val="both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lastRenderedPageBreak/>
        <w:t>Rozliczenie dotacji nastąpi na podstawie przedłożonych faktur lub rachunków, wystawionych na Wnioskodawcę wraz ze sprawozdaniem rzeczowo-finansowym, którego wzór określa załącznik nr 2 do niniejszego ogłoszenia.</w:t>
      </w:r>
    </w:p>
    <w:p w14:paraId="47210E9A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5A39FB17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  <w:r w:rsidRPr="00B2164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V. Katalog kosztów kwalifikowanych. </w:t>
      </w:r>
      <w:r w:rsidRPr="00B21649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14:paraId="7D6296B1" w14:textId="77777777" w:rsidR="00B21649" w:rsidRPr="00B21649" w:rsidRDefault="00B21649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cięcie korekcyjno-pielęgnacyjne drzewostanu,</w:t>
      </w:r>
    </w:p>
    <w:p w14:paraId="4A3BEF5F" w14:textId="17673EF1" w:rsidR="00B21649" w:rsidRPr="00B21649" w:rsidRDefault="00B21649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u</w:t>
      </w:r>
      <w:r w:rsidR="009B5BC6">
        <w:rPr>
          <w:color w:val="000000"/>
          <w:sz w:val="22"/>
          <w:szCs w:val="22"/>
          <w:bdr w:val="none" w:sz="0" w:space="0" w:color="auto" w:frame="1"/>
        </w:rPr>
        <w:t>kształtowanie terenu w celu odprowadzenia wód opadowych</w:t>
      </w:r>
      <w:r w:rsidRPr="00B21649">
        <w:rPr>
          <w:color w:val="000000"/>
          <w:sz w:val="22"/>
          <w:szCs w:val="22"/>
          <w:bdr w:val="none" w:sz="0" w:space="0" w:color="auto" w:frame="1"/>
        </w:rPr>
        <w:t>,</w:t>
      </w:r>
    </w:p>
    <w:p w14:paraId="785AFF14" w14:textId="77777777" w:rsidR="00B21649" w:rsidRPr="00B21649" w:rsidRDefault="00B21649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zakup sadzonek (drzew, krzewów),</w:t>
      </w:r>
    </w:p>
    <w:p w14:paraId="55F88DDD" w14:textId="6EE64FFB" w:rsidR="00B21649" w:rsidRPr="009B5BC6" w:rsidRDefault="00B21649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zakup materiału siewnego,</w:t>
      </w:r>
    </w:p>
    <w:p w14:paraId="14974560" w14:textId="419E4C27" w:rsidR="009B5BC6" w:rsidRPr="006D7834" w:rsidRDefault="009B5BC6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usunięcie traw roślin i pnączy,</w:t>
      </w:r>
    </w:p>
    <w:p w14:paraId="2FEAE611" w14:textId="32171F6C" w:rsidR="006D7834" w:rsidRPr="00B21649" w:rsidRDefault="006D7834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dezynfekcja preparatami biobójczymi,</w:t>
      </w:r>
    </w:p>
    <w:p w14:paraId="3B672AD5" w14:textId="77777777" w:rsidR="00B21649" w:rsidRPr="00B21649" w:rsidRDefault="00B21649" w:rsidP="00B21649">
      <w:pPr>
        <w:pStyle w:val="NormalnyWeb"/>
        <w:numPr>
          <w:ilvl w:val="0"/>
          <w:numId w:val="3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  <w:rPr>
          <w:sz w:val="22"/>
          <w:szCs w:val="22"/>
        </w:rPr>
      </w:pPr>
      <w:r w:rsidRPr="00B21649">
        <w:rPr>
          <w:color w:val="000000"/>
          <w:sz w:val="22"/>
          <w:szCs w:val="22"/>
          <w:bdr w:val="none" w:sz="0" w:space="0" w:color="auto" w:frame="1"/>
        </w:rPr>
        <w:t>zakup środków ochronnych (opryski, nawozy).</w:t>
      </w:r>
    </w:p>
    <w:p w14:paraId="7FE2F528" w14:textId="77777777" w:rsidR="00B21649" w:rsidRPr="00B21649" w:rsidRDefault="00B21649" w:rsidP="00B21649">
      <w:pPr>
        <w:pStyle w:val="NormalnyWeb"/>
        <w:suppressAutoHyphens/>
        <w:spacing w:before="0" w:beforeAutospacing="0" w:after="0" w:line="240" w:lineRule="auto"/>
        <w:rPr>
          <w:sz w:val="22"/>
          <w:szCs w:val="22"/>
        </w:rPr>
      </w:pPr>
    </w:p>
    <w:p w14:paraId="40E4002F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5E7E046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B937EB3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4706561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76EE1799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70C2EDC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96E8584" w14:textId="6BE3C5A6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C2259AF" w14:textId="6CD74319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935FC96" w14:textId="4727CC8D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CDF10B1" w14:textId="74903D79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C934FBB" w14:textId="1A668DAE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B561065" w14:textId="5FBFD7C5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DC57BC1" w14:textId="7C29771F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DCBE28F" w14:textId="71BF835A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B1F1A1E" w14:textId="5339C5A4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A600F20" w14:textId="023123B5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32338B81" w14:textId="7E7BA8E8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90BC357" w14:textId="0351D293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75080F71" w14:textId="51454B2D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A61E81E" w14:textId="4912C0E2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F7E6CD9" w14:textId="6022BD5C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FC76E6E" w14:textId="10E43D0B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F0682A0" w14:textId="57CDED5E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21826AA" w14:textId="438FF05E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405313A" w14:textId="563E20D6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87E965F" w14:textId="1B5B922E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303B61F" w14:textId="606E7AB5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9665B7B" w14:textId="36D03C79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DACD009" w14:textId="19B5E08F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71748804" w14:textId="1E92F8E4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7630AFD" w14:textId="7DA93C4F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07BAFF0" w14:textId="0419732B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F63D817" w14:textId="1465CF49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20CDF0B3" w14:textId="1797B9F4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32C57E96" w14:textId="5D961C21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2C1FD72" w14:textId="4724E7FD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DE4AC20" w14:textId="78AC31F2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1050788" w14:textId="38FE8E33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18A2114C" w14:textId="1C7E5C97" w:rsid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66723255" w14:textId="77777777" w:rsidR="00B21649" w:rsidRPr="00B21649" w:rsidRDefault="00B21649" w:rsidP="009B5BC6">
      <w:pPr>
        <w:pStyle w:val="Tekstpodstawowy"/>
        <w:spacing w:after="0"/>
        <w:rPr>
          <w:sz w:val="22"/>
          <w:szCs w:val="22"/>
        </w:rPr>
      </w:pPr>
    </w:p>
    <w:p w14:paraId="3C223816" w14:textId="77777777" w:rsidR="00B21649" w:rsidRPr="00B21649" w:rsidRDefault="00B21649" w:rsidP="00B21649">
      <w:pPr>
        <w:pStyle w:val="Tekstpodstawowy"/>
        <w:spacing w:after="0"/>
        <w:rPr>
          <w:sz w:val="22"/>
          <w:szCs w:val="22"/>
        </w:rPr>
      </w:pPr>
    </w:p>
    <w:p w14:paraId="07CE78D1" w14:textId="77777777" w:rsidR="00B21649" w:rsidRPr="00B21649" w:rsidRDefault="00B21649" w:rsidP="009B5BC6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Załącznik nr 1</w:t>
      </w:r>
    </w:p>
    <w:p w14:paraId="16FD8EB8" w14:textId="77777777" w:rsidR="00B21649" w:rsidRPr="00B21649" w:rsidRDefault="00B21649" w:rsidP="009B5BC6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do ogłoszenia o naborze wniosków</w:t>
      </w:r>
    </w:p>
    <w:p w14:paraId="1858E371" w14:textId="77777777" w:rsidR="00B21649" w:rsidRPr="00B21649" w:rsidRDefault="00B21649" w:rsidP="00B21649">
      <w:pPr>
        <w:pStyle w:val="Style1"/>
        <w:widowControl/>
        <w:spacing w:before="43"/>
        <w:ind w:left="3931"/>
        <w:jc w:val="both"/>
        <w:rPr>
          <w:rStyle w:val="FontStyle11"/>
          <w:rFonts w:ascii="Times New Roman" w:hAnsi="Times New Roman" w:cs="Times New Roman"/>
          <w:spacing w:val="60"/>
          <w:sz w:val="22"/>
          <w:szCs w:val="22"/>
        </w:rPr>
      </w:pPr>
    </w:p>
    <w:p w14:paraId="251A1B2D" w14:textId="77777777" w:rsidR="00B21649" w:rsidRPr="00B21649" w:rsidRDefault="00B21649" w:rsidP="00B21649">
      <w:pPr>
        <w:pStyle w:val="Style1"/>
        <w:widowControl/>
        <w:spacing w:before="43"/>
        <w:ind w:left="3931"/>
        <w:jc w:val="both"/>
        <w:rPr>
          <w:rStyle w:val="FontStyle11"/>
          <w:rFonts w:ascii="Times New Roman" w:hAnsi="Times New Roman" w:cs="Times New Roman"/>
          <w:spacing w:val="60"/>
          <w:sz w:val="22"/>
          <w:szCs w:val="22"/>
        </w:rPr>
      </w:pPr>
    </w:p>
    <w:p w14:paraId="75915EDE" w14:textId="77777777" w:rsidR="00B21649" w:rsidRPr="00B21649" w:rsidRDefault="00B21649" w:rsidP="00B21649">
      <w:pPr>
        <w:pStyle w:val="Style1"/>
        <w:widowControl/>
        <w:spacing w:before="43"/>
        <w:ind w:left="3931"/>
        <w:jc w:val="both"/>
        <w:rPr>
          <w:rStyle w:val="FontStyle11"/>
          <w:rFonts w:ascii="Times New Roman" w:hAnsi="Times New Roman" w:cs="Times New Roman"/>
          <w:spacing w:val="60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pacing w:val="60"/>
          <w:sz w:val="22"/>
          <w:szCs w:val="22"/>
        </w:rPr>
        <w:t>WNIOSEK</w:t>
      </w:r>
    </w:p>
    <w:p w14:paraId="64F15C76" w14:textId="77777777" w:rsidR="00B21649" w:rsidRPr="00B21649" w:rsidRDefault="00B21649" w:rsidP="00B21649">
      <w:pPr>
        <w:pStyle w:val="Style2"/>
        <w:widowControl/>
        <w:suppressAutoHyphens/>
        <w:spacing w:before="230"/>
        <w:ind w:right="11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o udzielenie dotacji celowej z budżetu Powiatu Pyrzyckiego na przedsięwzięcia związane z ochroną przyrody, w tym urządzanie i utrzymanie terenów zieleni, zadrzewień, zakrzewień oraz parków znajdujących się na terenie powiatu pyrzyckiego</w:t>
      </w:r>
    </w:p>
    <w:p w14:paraId="1A7517C6" w14:textId="77777777" w:rsidR="00B21649" w:rsidRPr="00B21649" w:rsidRDefault="00B21649" w:rsidP="00B21649">
      <w:pPr>
        <w:pStyle w:val="Style5"/>
        <w:widowControl/>
        <w:numPr>
          <w:ilvl w:val="0"/>
          <w:numId w:val="4"/>
        </w:numPr>
        <w:tabs>
          <w:tab w:val="left" w:pos="209"/>
        </w:tabs>
        <w:spacing w:before="216" w:line="238" w:lineRule="exact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Dane wnioskodawcy</w:t>
      </w:r>
    </w:p>
    <w:p w14:paraId="191DD8E7" w14:textId="77777777" w:rsidR="00B21649" w:rsidRPr="00B21649" w:rsidRDefault="00B21649" w:rsidP="00B21649">
      <w:pPr>
        <w:pStyle w:val="Style6"/>
        <w:widowControl/>
        <w:tabs>
          <w:tab w:val="left" w:leader="dot" w:pos="9036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Pełna nazwa wnioskodawcy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2916E4D2" w14:textId="77777777" w:rsidR="00B21649" w:rsidRPr="00B21649" w:rsidRDefault="00B21649" w:rsidP="00B21649">
      <w:pPr>
        <w:pStyle w:val="Style6"/>
        <w:widowControl/>
        <w:tabs>
          <w:tab w:val="left" w:leader="dot" w:pos="6797"/>
        </w:tabs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siedziba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6E550A07" w14:textId="77777777" w:rsidR="00B21649" w:rsidRPr="00B21649" w:rsidRDefault="00B21649" w:rsidP="00B21649">
      <w:pPr>
        <w:pStyle w:val="Style6"/>
        <w:widowControl/>
        <w:tabs>
          <w:tab w:val="left" w:leader="dot" w:pos="6804"/>
        </w:tabs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telefon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4F6EA228" w14:textId="77777777" w:rsidR="00B21649" w:rsidRPr="00B21649" w:rsidRDefault="00B21649" w:rsidP="00B21649">
      <w:pPr>
        <w:pStyle w:val="Style6"/>
        <w:widowControl/>
        <w:tabs>
          <w:tab w:val="left" w:leader="dot" w:pos="6797"/>
        </w:tabs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Regon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624FBCDC" w14:textId="77777777" w:rsidR="00B21649" w:rsidRPr="00B21649" w:rsidRDefault="00B21649" w:rsidP="00B21649">
      <w:pPr>
        <w:pStyle w:val="Style8"/>
        <w:widowControl/>
        <w:tabs>
          <w:tab w:val="left" w:leader="dot" w:pos="6797"/>
        </w:tabs>
        <w:spacing w:line="238" w:lineRule="exact"/>
        <w:rPr>
          <w:rStyle w:val="FontStyle13"/>
        </w:rPr>
      </w:pPr>
      <w:r w:rsidRPr="00B21649">
        <w:rPr>
          <w:rStyle w:val="FontStyle13"/>
        </w:rPr>
        <w:t xml:space="preserve">NIP </w:t>
      </w:r>
      <w:r w:rsidRPr="00B21649">
        <w:rPr>
          <w:rStyle w:val="FontStyle13"/>
        </w:rPr>
        <w:tab/>
      </w:r>
    </w:p>
    <w:p w14:paraId="280D2614" w14:textId="77777777" w:rsidR="00B21649" w:rsidRPr="00B21649" w:rsidRDefault="00B21649" w:rsidP="00B21649">
      <w:pPr>
        <w:pStyle w:val="Style5"/>
        <w:widowControl/>
        <w:numPr>
          <w:ilvl w:val="0"/>
          <w:numId w:val="5"/>
        </w:numPr>
        <w:tabs>
          <w:tab w:val="left" w:pos="209"/>
        </w:tabs>
        <w:spacing w:before="209" w:line="245" w:lineRule="exact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Lokalizacja zadania</w:t>
      </w:r>
    </w:p>
    <w:p w14:paraId="1B7AA529" w14:textId="77777777" w:rsidR="00B21649" w:rsidRPr="00B21649" w:rsidRDefault="00B21649" w:rsidP="00B21649">
      <w:pPr>
        <w:pStyle w:val="Style6"/>
        <w:widowControl/>
        <w:tabs>
          <w:tab w:val="left" w:leader="dot" w:pos="8122"/>
        </w:tabs>
        <w:spacing w:line="245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Numer działki i nazwa obrębu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4B1ECBD8" w14:textId="77777777" w:rsidR="00B21649" w:rsidRPr="00B21649" w:rsidRDefault="00B21649" w:rsidP="00B21649">
      <w:pPr>
        <w:pStyle w:val="Style6"/>
        <w:widowControl/>
        <w:tabs>
          <w:tab w:val="left" w:leader="dot" w:pos="8158"/>
        </w:tabs>
        <w:spacing w:line="245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Tytuł prawny do nieruchomości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777EEEEA" w14:textId="77777777" w:rsidR="00B21649" w:rsidRPr="00B21649" w:rsidRDefault="00B21649" w:rsidP="00B21649">
      <w:pPr>
        <w:pStyle w:val="Style5"/>
        <w:widowControl/>
        <w:numPr>
          <w:ilvl w:val="0"/>
          <w:numId w:val="6"/>
        </w:numPr>
        <w:tabs>
          <w:tab w:val="left" w:pos="209"/>
        </w:tabs>
        <w:spacing w:before="245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Charakterystyka zadania</w:t>
      </w:r>
    </w:p>
    <w:p w14:paraId="5BA071DB" w14:textId="77777777" w:rsidR="00B21649" w:rsidRPr="00B21649" w:rsidRDefault="00B21649" w:rsidP="00B21649">
      <w:pPr>
        <w:pStyle w:val="Style6"/>
        <w:widowControl/>
        <w:spacing w:before="36" w:line="240" w:lineRule="auto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Nazwa zadania:</w:t>
      </w:r>
    </w:p>
    <w:p w14:paraId="353CB94C" w14:textId="77777777" w:rsidR="00B21649" w:rsidRPr="00B21649" w:rsidRDefault="00B21649" w:rsidP="00B21649">
      <w:pPr>
        <w:pStyle w:val="Style6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2164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59D712C" w14:textId="77777777" w:rsidR="00B21649" w:rsidRPr="00B21649" w:rsidRDefault="00B21649" w:rsidP="00B21649">
      <w:pPr>
        <w:pStyle w:val="Style6"/>
        <w:widowControl/>
        <w:spacing w:before="17"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340B99A6" w14:textId="77777777" w:rsidR="00B21649" w:rsidRPr="00B21649" w:rsidRDefault="00B21649" w:rsidP="00B21649">
      <w:pPr>
        <w:pStyle w:val="Style6"/>
        <w:widowControl/>
        <w:spacing w:before="17"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Opis zadania:</w:t>
      </w:r>
    </w:p>
    <w:p w14:paraId="2464DC46" w14:textId="744FB34B" w:rsidR="00B21649" w:rsidRPr="00B21649" w:rsidRDefault="00B21649" w:rsidP="00B21649">
      <w:pPr>
        <w:pStyle w:val="Style6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2164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4C632034" w14:textId="77777777" w:rsidR="00B21649" w:rsidRPr="00B21649" w:rsidRDefault="00B21649" w:rsidP="00B21649">
      <w:pPr>
        <w:pStyle w:val="Style6"/>
        <w:widowControl/>
        <w:spacing w:before="17"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11D73C44" w14:textId="77777777" w:rsidR="00B21649" w:rsidRPr="00B21649" w:rsidRDefault="00B21649" w:rsidP="00B21649">
      <w:pPr>
        <w:pStyle w:val="Style6"/>
        <w:widowControl/>
        <w:tabs>
          <w:tab w:val="left" w:leader="dot" w:pos="6732"/>
        </w:tabs>
        <w:spacing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Termin rozpoczęcia zadania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092FBA39" w14:textId="77777777" w:rsidR="00B21649" w:rsidRPr="00B21649" w:rsidRDefault="00B21649" w:rsidP="00B21649">
      <w:pPr>
        <w:pStyle w:val="Style6"/>
        <w:widowControl/>
        <w:tabs>
          <w:tab w:val="left" w:leader="dot" w:pos="6718"/>
        </w:tabs>
        <w:spacing w:before="7" w:line="230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Termin zakończenia zadania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0707D50F" w14:textId="77777777" w:rsidR="00B21649" w:rsidRPr="00B21649" w:rsidRDefault="00B21649" w:rsidP="00B21649">
      <w:pPr>
        <w:pStyle w:val="Style6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Całkowity koszt zadania</w:t>
      </w:r>
    </w:p>
    <w:p w14:paraId="52854457" w14:textId="77777777" w:rsidR="00B21649" w:rsidRPr="00B21649" w:rsidRDefault="00B21649" w:rsidP="00B21649">
      <w:pPr>
        <w:pStyle w:val="Style6"/>
        <w:widowControl/>
        <w:tabs>
          <w:tab w:val="left" w:leader="dot" w:pos="6026"/>
        </w:tabs>
        <w:spacing w:line="230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w tym:</w:t>
      </w:r>
    </w:p>
    <w:p w14:paraId="5D9B97AB" w14:textId="77777777" w:rsidR="00B21649" w:rsidRPr="00B21649" w:rsidRDefault="00B21649" w:rsidP="00B21649">
      <w:pPr>
        <w:pStyle w:val="Style6"/>
        <w:widowControl/>
        <w:spacing w:before="7" w:line="230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Źródła finansowania zadania</w:t>
      </w:r>
    </w:p>
    <w:p w14:paraId="351661B3" w14:textId="77777777" w:rsidR="00B21649" w:rsidRPr="00B21649" w:rsidRDefault="00B21649" w:rsidP="00B21649">
      <w:pPr>
        <w:pStyle w:val="Style4"/>
        <w:widowControl/>
        <w:numPr>
          <w:ilvl w:val="0"/>
          <w:numId w:val="7"/>
        </w:numPr>
        <w:tabs>
          <w:tab w:val="left" w:pos="115"/>
          <w:tab w:val="left" w:leader="dot" w:pos="2837"/>
          <w:tab w:val="left" w:leader="dot" w:pos="4536"/>
        </w:tabs>
        <w:spacing w:line="230" w:lineRule="exact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środki własne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%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zł</w:t>
      </w:r>
    </w:p>
    <w:p w14:paraId="36AEDD0E" w14:textId="77777777" w:rsidR="00B21649" w:rsidRPr="00B21649" w:rsidRDefault="00B21649" w:rsidP="00B21649">
      <w:pPr>
        <w:pStyle w:val="Style4"/>
        <w:widowControl/>
        <w:numPr>
          <w:ilvl w:val="0"/>
          <w:numId w:val="7"/>
        </w:numPr>
        <w:tabs>
          <w:tab w:val="left" w:pos="115"/>
          <w:tab w:val="left" w:leader="dot" w:pos="4932"/>
          <w:tab w:val="left" w:leader="dot" w:pos="6487"/>
        </w:tabs>
        <w:spacing w:line="230" w:lineRule="exact"/>
        <w:ind w:firstLine="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wnioskowana kwota z budżetu powiatu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%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zł</w:t>
      </w:r>
    </w:p>
    <w:p w14:paraId="6D63316F" w14:textId="77777777" w:rsidR="00B21649" w:rsidRPr="00B21649" w:rsidRDefault="00B21649" w:rsidP="00B21649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16C56E1" w14:textId="77777777" w:rsidR="00B21649" w:rsidRPr="00B21649" w:rsidRDefault="00B21649" w:rsidP="00B21649">
      <w:pPr>
        <w:pStyle w:val="Style2"/>
        <w:widowControl/>
        <w:spacing w:before="12"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4. Rachunek bankowy (nazwa banku i numer rachunku);</w:t>
      </w:r>
    </w:p>
    <w:p w14:paraId="044DAA6B" w14:textId="505130E2" w:rsidR="00B21649" w:rsidRPr="00B21649" w:rsidRDefault="00B21649" w:rsidP="00B21649">
      <w:pPr>
        <w:pStyle w:val="Style2"/>
        <w:widowControl/>
        <w:spacing w:line="240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</w:t>
      </w:r>
    </w:p>
    <w:p w14:paraId="328F7296" w14:textId="77777777" w:rsidR="00B21649" w:rsidRPr="00B21649" w:rsidRDefault="00B21649" w:rsidP="00B21649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442BA24F" w14:textId="77777777" w:rsidR="00B21649" w:rsidRPr="00B21649" w:rsidRDefault="00B21649" w:rsidP="00B21649">
      <w:pPr>
        <w:pStyle w:val="Style2"/>
        <w:widowControl/>
        <w:spacing w:before="7" w:line="230" w:lineRule="exact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5. Załączniki:</w:t>
      </w:r>
    </w:p>
    <w:p w14:paraId="58FE84EB" w14:textId="77777777" w:rsidR="00B21649" w:rsidRPr="00B21649" w:rsidRDefault="00B21649" w:rsidP="00B21649">
      <w:pPr>
        <w:pStyle w:val="Style6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Po otrzymaniu zawiadomienia o pozytywnym rozpatrzeniu wniosku, a przed sporządzeniem umowy o przyznaniu dotacji należy przedłożyć w Starostwie Powiatowym w Pyrzycach:</w:t>
      </w:r>
    </w:p>
    <w:p w14:paraId="373E0B81" w14:textId="77777777" w:rsidR="00B21649" w:rsidRPr="00B21649" w:rsidRDefault="00B21649" w:rsidP="00B21649">
      <w:pPr>
        <w:pStyle w:val="Style4"/>
        <w:widowControl/>
        <w:numPr>
          <w:ilvl w:val="0"/>
          <w:numId w:val="8"/>
        </w:numPr>
        <w:tabs>
          <w:tab w:val="left" w:pos="-1418"/>
        </w:tabs>
        <w:spacing w:line="240" w:lineRule="auto"/>
        <w:ind w:left="142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dokument potwierdzający tytuł prawny do nieruchomości, na której ma być realizowane zadanie,</w:t>
      </w:r>
    </w:p>
    <w:p w14:paraId="624C2F6D" w14:textId="77777777" w:rsidR="00B21649" w:rsidRPr="00B21649" w:rsidRDefault="00B21649" w:rsidP="00B21649">
      <w:pPr>
        <w:pStyle w:val="Style4"/>
        <w:widowControl/>
        <w:numPr>
          <w:ilvl w:val="0"/>
          <w:numId w:val="8"/>
        </w:numPr>
        <w:tabs>
          <w:tab w:val="left" w:pos="-1418"/>
        </w:tabs>
        <w:spacing w:line="240" w:lineRule="auto"/>
        <w:ind w:left="142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dokumenty potwierdzające prawo do reprezentowania wnioskodawcy, który ustanowił pełnomocnika,</w:t>
      </w:r>
    </w:p>
    <w:p w14:paraId="1FC44117" w14:textId="77777777" w:rsidR="00B21649" w:rsidRPr="00B21649" w:rsidRDefault="00B21649" w:rsidP="00B21649">
      <w:pPr>
        <w:pStyle w:val="Style4"/>
        <w:widowControl/>
        <w:numPr>
          <w:ilvl w:val="0"/>
          <w:numId w:val="8"/>
        </w:numPr>
        <w:tabs>
          <w:tab w:val="left" w:pos="-1418"/>
        </w:tabs>
        <w:spacing w:line="240" w:lineRule="auto"/>
        <w:ind w:left="142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kosztorys inwestycji,</w:t>
      </w:r>
    </w:p>
    <w:p w14:paraId="4701D6B0" w14:textId="77777777" w:rsidR="00B21649" w:rsidRPr="00B21649" w:rsidRDefault="00B21649" w:rsidP="00B21649">
      <w:pPr>
        <w:pStyle w:val="Style4"/>
        <w:widowControl/>
        <w:numPr>
          <w:ilvl w:val="0"/>
          <w:numId w:val="8"/>
        </w:numPr>
        <w:tabs>
          <w:tab w:val="left" w:pos="-1418"/>
        </w:tabs>
        <w:spacing w:line="240" w:lineRule="auto"/>
        <w:ind w:left="142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oświadczenie czy podatek VAT jest (nie jest) kosztem wnioskodawcy.</w:t>
      </w:r>
    </w:p>
    <w:p w14:paraId="667007FA" w14:textId="77777777" w:rsidR="00B21649" w:rsidRPr="00B21649" w:rsidRDefault="00B21649" w:rsidP="00B21649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72EEE480" w14:textId="19DCA2C5" w:rsidR="00B21649" w:rsidRPr="00B21649" w:rsidRDefault="00B21649" w:rsidP="00B21649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………………………………..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……………………………..</w:t>
      </w:r>
    </w:p>
    <w:p w14:paraId="3EDAE5AF" w14:textId="237E623B" w:rsidR="00B21649" w:rsidRDefault="00B21649" w:rsidP="00B21649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data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podpis wnioskodawcy</w:t>
      </w:r>
    </w:p>
    <w:p w14:paraId="428B3791" w14:textId="71DF901D" w:rsidR="00333C0E" w:rsidRDefault="00333C0E" w:rsidP="00B21649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28A88B98" w14:textId="77777777" w:rsidR="00333C0E" w:rsidRPr="00B21649" w:rsidRDefault="00333C0E" w:rsidP="00B21649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3F79E85D" w14:textId="77777777" w:rsidR="00B21649" w:rsidRPr="00B21649" w:rsidRDefault="00B21649" w:rsidP="009B5BC6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lastRenderedPageBreak/>
        <w:t>Załącznik nr 2</w:t>
      </w:r>
    </w:p>
    <w:p w14:paraId="42D4032A" w14:textId="77777777" w:rsidR="00B21649" w:rsidRPr="00B21649" w:rsidRDefault="00B21649" w:rsidP="009B5BC6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B21649">
        <w:rPr>
          <w:rFonts w:ascii="Times New Roman" w:hAnsi="Times New Roman" w:cs="Times New Roman"/>
        </w:rPr>
        <w:t>do ogłoszenia o naborze wniosków</w:t>
      </w:r>
    </w:p>
    <w:p w14:paraId="5A8A31C1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02A3AE9B" w14:textId="77777777" w:rsidR="00B21649" w:rsidRPr="00B21649" w:rsidRDefault="00B21649" w:rsidP="00B21649">
      <w:pPr>
        <w:pStyle w:val="Tekstpodstawowy"/>
        <w:spacing w:after="0"/>
        <w:ind w:left="4678"/>
        <w:rPr>
          <w:sz w:val="22"/>
          <w:szCs w:val="22"/>
        </w:rPr>
      </w:pPr>
    </w:p>
    <w:p w14:paraId="5C6E1C97" w14:textId="77777777" w:rsidR="00B21649" w:rsidRPr="00B21649" w:rsidRDefault="00B21649" w:rsidP="00B21649">
      <w:pPr>
        <w:pStyle w:val="Style1"/>
        <w:widowControl/>
        <w:ind w:left="3751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>SPRAWOZDANIE</w:t>
      </w:r>
    </w:p>
    <w:p w14:paraId="074BB41D" w14:textId="77777777" w:rsidR="00B21649" w:rsidRPr="00B21649" w:rsidRDefault="00B21649" w:rsidP="00B21649">
      <w:pPr>
        <w:pStyle w:val="Style1"/>
        <w:widowControl/>
        <w:ind w:left="3751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7E496C30" w14:textId="77777777" w:rsidR="00B21649" w:rsidRPr="00B21649" w:rsidRDefault="00B21649" w:rsidP="00B21649">
      <w:pPr>
        <w:pStyle w:val="Style2"/>
        <w:widowControl/>
        <w:tabs>
          <w:tab w:val="left" w:leader="dot" w:pos="7999"/>
        </w:tabs>
        <w:spacing w:line="240" w:lineRule="auto"/>
        <w:ind w:left="814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rzeczowo-finansowe z wykorzystania dotacji udzielonej na realizację zadania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br/>
        <w:t>dofinansowanego na podstawie umowy zawartej w dniu</w:t>
      </w:r>
    </w:p>
    <w:p w14:paraId="61C85B5B" w14:textId="77777777" w:rsidR="00B21649" w:rsidRPr="00B21649" w:rsidRDefault="00B21649" w:rsidP="00B21649">
      <w:pPr>
        <w:pStyle w:val="Style2"/>
        <w:widowControl/>
        <w:tabs>
          <w:tab w:val="left" w:leader="dot" w:pos="7999"/>
        </w:tabs>
        <w:spacing w:line="240" w:lineRule="auto"/>
        <w:ind w:left="814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5E659DE1" w14:textId="77777777" w:rsidR="00B21649" w:rsidRPr="00B21649" w:rsidRDefault="00B21649" w:rsidP="00B21649">
      <w:pPr>
        <w:pStyle w:val="Style3"/>
        <w:widowControl/>
        <w:ind w:right="5659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 xml:space="preserve">Część I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- sprawozdanie merytoryczne </w:t>
      </w:r>
    </w:p>
    <w:p w14:paraId="7B66A92F" w14:textId="77777777" w:rsidR="00B21649" w:rsidRPr="00B21649" w:rsidRDefault="00B21649" w:rsidP="00B21649">
      <w:pPr>
        <w:pStyle w:val="Style3"/>
        <w:widowControl/>
        <w:numPr>
          <w:ilvl w:val="0"/>
          <w:numId w:val="12"/>
        </w:numPr>
        <w:ind w:left="284" w:right="5659" w:hanging="28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Opis zrealizowanego zadania</w:t>
      </w:r>
    </w:p>
    <w:p w14:paraId="3191D7D5" w14:textId="58A8352A" w:rsidR="00B21649" w:rsidRPr="00B21649" w:rsidRDefault="00B21649" w:rsidP="00B21649">
      <w:pPr>
        <w:pStyle w:val="Style3"/>
        <w:widowControl/>
        <w:ind w:left="284" w:right="1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14:paraId="1E948460" w14:textId="64FFFECA" w:rsidR="00B21649" w:rsidRPr="00B21649" w:rsidRDefault="00B21649" w:rsidP="00B21649">
      <w:pPr>
        <w:pStyle w:val="Style3"/>
        <w:widowControl/>
        <w:ind w:left="284" w:right="1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42A706FB" w14:textId="77777777" w:rsidR="00B21649" w:rsidRPr="00B21649" w:rsidRDefault="00B21649" w:rsidP="00B21649">
      <w:pPr>
        <w:pStyle w:val="Style3"/>
        <w:widowControl/>
        <w:ind w:left="284" w:right="1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1CC39630" w14:textId="77777777" w:rsidR="00B21649" w:rsidRPr="00B21649" w:rsidRDefault="00B21649" w:rsidP="00B21649">
      <w:pPr>
        <w:pStyle w:val="Style5"/>
        <w:widowControl/>
        <w:numPr>
          <w:ilvl w:val="0"/>
          <w:numId w:val="9"/>
        </w:numPr>
        <w:tabs>
          <w:tab w:val="left" w:pos="216"/>
          <w:tab w:val="left" w:leader="dot" w:pos="6120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Data rozpoczęcia zadania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16658276" w14:textId="77777777" w:rsidR="00B21649" w:rsidRPr="00B21649" w:rsidRDefault="00B21649" w:rsidP="00B21649">
      <w:pPr>
        <w:pStyle w:val="Style5"/>
        <w:widowControl/>
        <w:numPr>
          <w:ilvl w:val="0"/>
          <w:numId w:val="9"/>
        </w:numPr>
        <w:tabs>
          <w:tab w:val="left" w:pos="21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Data zakończenia i odbioru zadania zgodnie z protokołem odbioru</w:t>
      </w:r>
    </w:p>
    <w:p w14:paraId="4F4AA63C" w14:textId="6A893397" w:rsidR="00B21649" w:rsidRPr="00B21649" w:rsidRDefault="00B21649" w:rsidP="00B21649">
      <w:pPr>
        <w:pStyle w:val="Style3"/>
        <w:widowControl/>
        <w:ind w:right="1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DD81C91" w14:textId="77777777" w:rsidR="00B21649" w:rsidRPr="00B21649" w:rsidRDefault="00B21649" w:rsidP="00B21649">
      <w:pPr>
        <w:pStyle w:val="Style3"/>
        <w:widowControl/>
        <w:rPr>
          <w:rFonts w:ascii="Times New Roman" w:hAnsi="Times New Roman" w:cs="Times New Roman"/>
          <w:sz w:val="22"/>
          <w:szCs w:val="22"/>
        </w:rPr>
      </w:pPr>
    </w:p>
    <w:p w14:paraId="66CCDF88" w14:textId="77777777" w:rsidR="00B21649" w:rsidRPr="00B21649" w:rsidRDefault="00B21649" w:rsidP="00B21649">
      <w:pPr>
        <w:pStyle w:val="Style3"/>
        <w:widowControl/>
        <w:numPr>
          <w:ilvl w:val="0"/>
          <w:numId w:val="10"/>
        </w:numPr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Osiągnięty cel</w:t>
      </w:r>
    </w:p>
    <w:p w14:paraId="4317471F" w14:textId="19375754" w:rsidR="00B21649" w:rsidRPr="00B21649" w:rsidRDefault="00B21649" w:rsidP="00B21649">
      <w:pPr>
        <w:pStyle w:val="Style3"/>
        <w:widowControl/>
        <w:ind w:right="1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Style w:val="FontStyle12"/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6F103C03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5CDB316E" w14:textId="77777777" w:rsidR="00B21649" w:rsidRPr="00B21649" w:rsidRDefault="00B21649" w:rsidP="00B21649">
      <w:pPr>
        <w:pStyle w:val="Style5"/>
        <w:widowControl/>
        <w:numPr>
          <w:ilvl w:val="0"/>
          <w:numId w:val="10"/>
        </w:numPr>
        <w:tabs>
          <w:tab w:val="left" w:pos="202"/>
          <w:tab w:val="left" w:pos="3233"/>
          <w:tab w:val="left" w:leader="dot" w:pos="4831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Wartość całkowita zadania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zł</w:t>
      </w:r>
    </w:p>
    <w:p w14:paraId="600429FE" w14:textId="77777777" w:rsidR="00B21649" w:rsidRPr="00B21649" w:rsidRDefault="00B21649" w:rsidP="00B21649">
      <w:pPr>
        <w:pStyle w:val="Style5"/>
        <w:widowControl/>
        <w:numPr>
          <w:ilvl w:val="0"/>
          <w:numId w:val="10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Kwota przyznanej dotacji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 xml:space="preserve">zł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% wartości całkowitej</w:t>
      </w:r>
    </w:p>
    <w:p w14:paraId="1ACBD7BB" w14:textId="77777777" w:rsidR="00B21649" w:rsidRPr="00B21649" w:rsidRDefault="00B21649" w:rsidP="00B21649">
      <w:pPr>
        <w:pStyle w:val="Style5"/>
        <w:widowControl/>
        <w:numPr>
          <w:ilvl w:val="0"/>
          <w:numId w:val="10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Kwota wkładu własnego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 xml:space="preserve">zł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% wartości całkowitej</w:t>
      </w:r>
    </w:p>
    <w:p w14:paraId="191FEE56" w14:textId="77777777" w:rsidR="00B21649" w:rsidRPr="00B21649" w:rsidRDefault="00B21649" w:rsidP="00B21649">
      <w:pPr>
        <w:pStyle w:val="Style5"/>
        <w:widowControl/>
        <w:numPr>
          <w:ilvl w:val="0"/>
          <w:numId w:val="10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Inne źródła finansowania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 xml:space="preserve">zł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% wartości całkowitej</w:t>
      </w:r>
    </w:p>
    <w:p w14:paraId="79072511" w14:textId="77777777" w:rsidR="00B21649" w:rsidRPr="00B21649" w:rsidRDefault="00B21649" w:rsidP="00B21649">
      <w:pPr>
        <w:pStyle w:val="Style7"/>
        <w:widowControl/>
        <w:ind w:right="6048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2225F67D" w14:textId="77777777" w:rsidR="00B21649" w:rsidRPr="00B21649" w:rsidRDefault="00B21649" w:rsidP="00B21649">
      <w:pPr>
        <w:pStyle w:val="Style7"/>
        <w:widowControl/>
        <w:ind w:right="6048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 xml:space="preserve">Część II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- Rozliczenie finansowe Zestawienie faktur (rachunków)</w:t>
      </w:r>
    </w:p>
    <w:p w14:paraId="256DCFE3" w14:textId="77777777" w:rsidR="00B21649" w:rsidRPr="00B21649" w:rsidRDefault="00B21649" w:rsidP="00B21649">
      <w:pPr>
        <w:pStyle w:val="Style3"/>
        <w:widowControl/>
        <w:ind w:right="5616"/>
        <w:rPr>
          <w:rFonts w:ascii="Times New Roman" w:hAnsi="Times New Roman" w:cs="Times New Roman"/>
          <w:sz w:val="22"/>
          <w:szCs w:val="22"/>
        </w:rPr>
      </w:pPr>
    </w:p>
    <w:p w14:paraId="00CCECF8" w14:textId="77777777" w:rsidR="00B21649" w:rsidRPr="00B21649" w:rsidRDefault="00B21649" w:rsidP="00B21649">
      <w:pPr>
        <w:pStyle w:val="Style3"/>
        <w:widowControl/>
        <w:ind w:right="5616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1"/>
          <w:rFonts w:ascii="Times New Roman" w:hAnsi="Times New Roman" w:cs="Times New Roman"/>
          <w:sz w:val="22"/>
          <w:szCs w:val="22"/>
        </w:rPr>
        <w:t xml:space="preserve">Część III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- Dodatkowe Informacje </w:t>
      </w:r>
    </w:p>
    <w:p w14:paraId="50AB8DBB" w14:textId="77777777" w:rsidR="00B21649" w:rsidRPr="00B21649" w:rsidRDefault="00B21649" w:rsidP="00B21649">
      <w:pPr>
        <w:pStyle w:val="Style3"/>
        <w:widowControl/>
        <w:ind w:right="5616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60691C25" w14:textId="77777777" w:rsidR="00B21649" w:rsidRPr="00B21649" w:rsidRDefault="00B21649" w:rsidP="00B21649">
      <w:pPr>
        <w:pStyle w:val="Style3"/>
        <w:widowControl/>
        <w:ind w:right="5616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Załączniki:</w:t>
      </w:r>
    </w:p>
    <w:p w14:paraId="3B699B3F" w14:textId="77777777" w:rsidR="00B21649" w:rsidRPr="00B21649" w:rsidRDefault="00B21649" w:rsidP="00B21649">
      <w:pPr>
        <w:pStyle w:val="Style4"/>
        <w:widowControl/>
        <w:tabs>
          <w:tab w:val="left" w:pos="677"/>
        </w:tabs>
        <w:spacing w:line="240" w:lineRule="auto"/>
        <w:ind w:left="353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1)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  <w:t>Protokół odbioru końcowego zadania</w:t>
      </w:r>
    </w:p>
    <w:p w14:paraId="5D7597A0" w14:textId="77777777" w:rsidR="00B21649" w:rsidRPr="00B21649" w:rsidRDefault="00B21649" w:rsidP="00B21649">
      <w:pPr>
        <w:pStyle w:val="Style4"/>
        <w:widowControl/>
        <w:tabs>
          <w:tab w:val="left" w:leader="dot" w:pos="3730"/>
        </w:tabs>
        <w:spacing w:line="240" w:lineRule="auto"/>
        <w:ind w:left="338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 xml:space="preserve">2) </w:t>
      </w: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ab/>
      </w:r>
    </w:p>
    <w:p w14:paraId="0346C9DE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4DBAFCF9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Oświadczam, że:</w:t>
      </w:r>
    </w:p>
    <w:p w14:paraId="1987C68F" w14:textId="6C2785DA" w:rsidR="00B21649" w:rsidRPr="00B21649" w:rsidRDefault="00B21649" w:rsidP="00B21649">
      <w:pPr>
        <w:pStyle w:val="Style4"/>
        <w:widowControl/>
        <w:numPr>
          <w:ilvl w:val="0"/>
          <w:numId w:val="11"/>
        </w:numPr>
        <w:tabs>
          <w:tab w:val="left" w:pos="670"/>
        </w:tabs>
        <w:spacing w:line="240" w:lineRule="auto"/>
        <w:ind w:left="67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wszystkie podane w niniejszym sprawozdaniu informacje są zgodne z aktualnym stanem prawnym i faktycznym,</w:t>
      </w:r>
    </w:p>
    <w:p w14:paraId="08D92E39" w14:textId="77777777" w:rsidR="00B21649" w:rsidRPr="00B21649" w:rsidRDefault="00B21649" w:rsidP="00B21649">
      <w:pPr>
        <w:pStyle w:val="Style4"/>
        <w:widowControl/>
        <w:numPr>
          <w:ilvl w:val="0"/>
          <w:numId w:val="11"/>
        </w:numPr>
        <w:tabs>
          <w:tab w:val="left" w:pos="670"/>
        </w:tabs>
        <w:spacing w:line="240" w:lineRule="auto"/>
        <w:ind w:left="346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wszystkie kwoty wymienione w zestawieniu faktur (rachunków) zostały faktycznie poniesione.</w:t>
      </w:r>
    </w:p>
    <w:p w14:paraId="0ECF051F" w14:textId="77777777" w:rsidR="00B21649" w:rsidRPr="00B21649" w:rsidRDefault="00B21649" w:rsidP="00B21649">
      <w:pPr>
        <w:pStyle w:val="Style3"/>
        <w:widowControl/>
        <w:rPr>
          <w:rFonts w:ascii="Times New Roman" w:hAnsi="Times New Roman" w:cs="Times New Roman"/>
          <w:sz w:val="22"/>
          <w:szCs w:val="22"/>
        </w:rPr>
      </w:pPr>
    </w:p>
    <w:p w14:paraId="37042385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Podpis osoby uprawnionej do składania oświadczenia woli w imieniu Wnioskodawcy</w:t>
      </w:r>
    </w:p>
    <w:p w14:paraId="5AE6B376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5F7F995F" w14:textId="4BCC1AE4" w:rsidR="00B21649" w:rsidRPr="00B21649" w:rsidRDefault="00B21649" w:rsidP="00B21649">
      <w:pPr>
        <w:pStyle w:val="Style3"/>
        <w:widowControl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B21649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3D2BB3BE" w14:textId="77777777" w:rsidR="00B21649" w:rsidRPr="00B21649" w:rsidRDefault="00B21649" w:rsidP="00B21649">
      <w:pPr>
        <w:pStyle w:val="Style3"/>
        <w:widowControl/>
        <w:rPr>
          <w:rFonts w:ascii="Times New Roman" w:hAnsi="Times New Roman" w:cs="Times New Roman"/>
          <w:sz w:val="22"/>
          <w:szCs w:val="22"/>
        </w:rPr>
      </w:pPr>
    </w:p>
    <w:p w14:paraId="509B5EE2" w14:textId="77777777" w:rsidR="00B21649" w:rsidRPr="00B21649" w:rsidRDefault="00B21649" w:rsidP="00B21649">
      <w:pPr>
        <w:pStyle w:val="Style3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21649">
        <w:rPr>
          <w:rStyle w:val="FontStyle12"/>
          <w:rFonts w:ascii="Times New Roman" w:hAnsi="Times New Roman" w:cs="Times New Roman"/>
          <w:sz w:val="22"/>
          <w:szCs w:val="22"/>
        </w:rPr>
        <w:t>Adnotacja urzędu o przyjęciu sprawozdania</w:t>
      </w:r>
    </w:p>
    <w:p w14:paraId="7393DC4A" w14:textId="70308C3E" w:rsidR="00B21649" w:rsidRPr="00B21649" w:rsidRDefault="00B21649" w:rsidP="00B21649">
      <w:pPr>
        <w:pStyle w:val="Style6"/>
        <w:widowControl/>
        <w:rPr>
          <w:rFonts w:ascii="Times New Roman" w:hAnsi="Times New Roman" w:cs="Times New Roman"/>
          <w:sz w:val="22"/>
          <w:szCs w:val="22"/>
        </w:rPr>
      </w:pPr>
      <w:r w:rsidRPr="00B2164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E88F4DA" w14:textId="77777777" w:rsidR="00B21649" w:rsidRPr="00B21649" w:rsidRDefault="00B21649" w:rsidP="00333C0E">
      <w:pPr>
        <w:pStyle w:val="Style6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21649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35D5C89F" w14:textId="4BDE6A8B" w:rsidR="00B21649" w:rsidRPr="00B21649" w:rsidRDefault="00B21649" w:rsidP="00333C0E">
      <w:pPr>
        <w:pStyle w:val="Style6"/>
        <w:widowControl/>
        <w:ind w:left="425"/>
        <w:jc w:val="right"/>
        <w:rPr>
          <w:rFonts w:ascii="Times New Roman" w:hAnsi="Times New Roman" w:cs="Times New Roman"/>
          <w:sz w:val="22"/>
          <w:szCs w:val="22"/>
        </w:rPr>
      </w:pPr>
      <w:r w:rsidRPr="00B21649">
        <w:rPr>
          <w:rStyle w:val="FontStyle13"/>
        </w:rPr>
        <w:t>(miejscowość, data)</w:t>
      </w:r>
    </w:p>
    <w:sectPr w:rsidR="00B21649" w:rsidRPr="00B2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0CABEE"/>
    <w:lvl w:ilvl="0">
      <w:numFmt w:val="bullet"/>
      <w:lvlText w:val="*"/>
      <w:lvlJc w:val="left"/>
    </w:lvl>
  </w:abstractNum>
  <w:abstractNum w:abstractNumId="1" w15:restartNumberingAfterBreak="0">
    <w:nsid w:val="0416024C"/>
    <w:multiLevelType w:val="multilevel"/>
    <w:tmpl w:val="BDA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3927"/>
    <w:multiLevelType w:val="singleLevel"/>
    <w:tmpl w:val="071E56C6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3" w15:restartNumberingAfterBreak="0">
    <w:nsid w:val="255D2964"/>
    <w:multiLevelType w:val="singleLevel"/>
    <w:tmpl w:val="4D4A81BC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4" w15:restartNumberingAfterBreak="0">
    <w:nsid w:val="262F20AF"/>
    <w:multiLevelType w:val="singleLevel"/>
    <w:tmpl w:val="2A50B608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 w15:restartNumberingAfterBreak="0">
    <w:nsid w:val="3E8523CA"/>
    <w:multiLevelType w:val="hybridMultilevel"/>
    <w:tmpl w:val="8F507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11E16"/>
    <w:multiLevelType w:val="singleLevel"/>
    <w:tmpl w:val="991649D4"/>
    <w:lvl w:ilvl="0">
      <w:start w:val="4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7" w15:restartNumberingAfterBreak="0">
    <w:nsid w:val="4C1C0FA7"/>
    <w:multiLevelType w:val="singleLevel"/>
    <w:tmpl w:val="3476EC3A"/>
    <w:lvl w:ilvl="0">
      <w:start w:val="3"/>
      <w:numFmt w:val="decimal"/>
      <w:lvlText w:val="%1."/>
      <w:legacy w:legacy="1" w:legacySpace="0" w:legacyIndent="209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57B04FA3"/>
    <w:multiLevelType w:val="singleLevel"/>
    <w:tmpl w:val="CE4A7FD6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 w15:restartNumberingAfterBreak="0">
    <w:nsid w:val="6E2B3098"/>
    <w:multiLevelType w:val="singleLevel"/>
    <w:tmpl w:val="0D68C462"/>
    <w:lvl w:ilvl="0">
      <w:start w:val="2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10" w15:restartNumberingAfterBreak="0">
    <w:nsid w:val="73E86925"/>
    <w:multiLevelType w:val="multilevel"/>
    <w:tmpl w:val="41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00C0E"/>
    <w:multiLevelType w:val="multilevel"/>
    <w:tmpl w:val="3196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81"/>
    <w:rsid w:val="002236AB"/>
    <w:rsid w:val="00333C0E"/>
    <w:rsid w:val="00610E12"/>
    <w:rsid w:val="006D7834"/>
    <w:rsid w:val="007409BB"/>
    <w:rsid w:val="0089715B"/>
    <w:rsid w:val="00906F0B"/>
    <w:rsid w:val="009B5BC6"/>
    <w:rsid w:val="00AB1E50"/>
    <w:rsid w:val="00B21649"/>
    <w:rsid w:val="00BE7DD9"/>
    <w:rsid w:val="00C2531B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670"/>
  <w15:chartTrackingRefBased/>
  <w15:docId w15:val="{ECB36681-363B-4137-8DEF-3FEAF6F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6F0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906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06F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06F0B"/>
  </w:style>
  <w:style w:type="character" w:customStyle="1" w:styleId="FontStyle13">
    <w:name w:val="Font Style13"/>
    <w:uiPriority w:val="99"/>
    <w:rsid w:val="00B21649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2164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52" w:lineRule="exact"/>
      <w:ind w:hanging="324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2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2164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B216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11</cp:revision>
  <dcterms:created xsi:type="dcterms:W3CDTF">2021-08-06T06:30:00Z</dcterms:created>
  <dcterms:modified xsi:type="dcterms:W3CDTF">2021-09-20T10:00:00Z</dcterms:modified>
</cp:coreProperties>
</file>