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718E8" w14:textId="7ED4D29A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F78D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9317F">
        <w:rPr>
          <w:rFonts w:ascii="Times New Roman" w:hAnsi="Times New Roman" w:cs="Times New Roman"/>
          <w:b/>
          <w:bCs/>
          <w:sz w:val="24"/>
          <w:szCs w:val="24"/>
        </w:rPr>
        <w:t>2A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5DD35E70" w14:textId="77777777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>Zarządu Powiatu Pyrzyckiego</w:t>
      </w:r>
    </w:p>
    <w:p w14:paraId="10DAC695" w14:textId="0B9DAC87" w:rsidR="001B5E28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931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78DE">
        <w:rPr>
          <w:rFonts w:ascii="Times New Roman" w:hAnsi="Times New Roman" w:cs="Times New Roman"/>
          <w:b/>
          <w:bCs/>
          <w:sz w:val="24"/>
          <w:szCs w:val="24"/>
        </w:rPr>
        <w:t>8 września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36A624F0" w14:textId="77777777" w:rsidR="00967C6E" w:rsidRPr="00967C6E" w:rsidRDefault="00967C6E" w:rsidP="00922C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E4A92" w14:textId="00B64D13" w:rsidR="001B5E28" w:rsidRPr="00967C6E" w:rsidRDefault="001B5E28" w:rsidP="00922C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pełnomocnictwa dyrektorowi </w:t>
      </w: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Zespołu Szkół Nr 1 </w:t>
      </w: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Pyrzycach do podejmowania decyzji wiążących związanych z realizacją projektu </w:t>
      </w: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Modernizacja przyszkolnego boiska </w:t>
      </w: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wielofunkcyjnego przy Zespole Szkół nr 1 im. Noblistów Polskich </w:t>
      </w:r>
      <w:r w:rsidR="00967C6E"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Pyrzycach”</w:t>
      </w: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6328034" w14:textId="3AF07F46" w:rsidR="001B5E28" w:rsidRPr="00967C6E" w:rsidRDefault="001B5E28" w:rsidP="00922C81">
      <w:pPr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Na podstawie art. 48 ust</w:t>
      </w:r>
      <w:r w:rsidR="007F78DE">
        <w:rPr>
          <w:rFonts w:ascii="Times New Roman" w:hAnsi="Times New Roman" w:cs="Times New Roman"/>
          <w:sz w:val="24"/>
          <w:szCs w:val="24"/>
        </w:rPr>
        <w:t>.</w:t>
      </w:r>
      <w:r w:rsidRPr="00967C6E">
        <w:rPr>
          <w:rFonts w:ascii="Times New Roman" w:hAnsi="Times New Roman" w:cs="Times New Roman"/>
          <w:sz w:val="24"/>
          <w:szCs w:val="24"/>
        </w:rPr>
        <w:t xml:space="preserve"> 2 ustawy z dnia 5 czerwca 1998 r. o samorządzie powiatowym </w:t>
      </w:r>
      <w:r w:rsidR="0059317F" w:rsidRPr="0059317F">
        <w:rPr>
          <w:rFonts w:ascii="Times New Roman" w:hAnsi="Times New Roman" w:cs="Times New Roman"/>
          <w:sz w:val="24"/>
          <w:szCs w:val="24"/>
        </w:rPr>
        <w:t>(</w:t>
      </w:r>
      <w:r w:rsidR="0059317F" w:rsidRPr="0059317F">
        <w:rPr>
          <w:rFonts w:ascii="Times New Roman" w:hAnsi="Times New Roman" w:cs="Times New Roman"/>
          <w:sz w:val="24"/>
          <w:szCs w:val="24"/>
          <w:lang w:eastAsia="pl-PL"/>
        </w:rPr>
        <w:t>Dz. U. z 2020 r. poz. 920</w:t>
      </w:r>
      <w:r w:rsidR="0059317F" w:rsidRPr="0059317F">
        <w:rPr>
          <w:rFonts w:ascii="Times New Roman" w:hAnsi="Times New Roman" w:cs="Times New Roman"/>
          <w:sz w:val="24"/>
          <w:szCs w:val="24"/>
        </w:rPr>
        <w:t>)</w:t>
      </w:r>
      <w:r w:rsidR="0059317F">
        <w:t xml:space="preserve"> </w:t>
      </w:r>
      <w:r w:rsidRPr="00967C6E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14:paraId="55AD5A33" w14:textId="7AECA573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1.</w:t>
      </w:r>
    </w:p>
    <w:p w14:paraId="35C8D5B2" w14:textId="4862F5ED" w:rsidR="001B5E28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Powiat Pyrzycki - Zespół Szkół Nr 1 w Pyrzycach realizuje projekt „Modernizacja przyszkolnego boiska wielofunkcyjnego przy Zespole Szkół nr 1 im. Noblistów Polskich w Pyrzycach”</w:t>
      </w:r>
      <w:r w:rsidR="00A806E3">
        <w:rPr>
          <w:rFonts w:ascii="Times New Roman" w:hAnsi="Times New Roman" w:cs="Times New Roman"/>
          <w:sz w:val="24"/>
          <w:szCs w:val="24"/>
        </w:rPr>
        <w:t>.</w:t>
      </w:r>
    </w:p>
    <w:p w14:paraId="178158DF" w14:textId="77777777" w:rsidR="00922C81" w:rsidRPr="00967C6E" w:rsidRDefault="00922C81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0752B4" w14:textId="63943931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2.</w:t>
      </w:r>
    </w:p>
    <w:p w14:paraId="3E1716A7" w14:textId="7A6175D2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1. Udziela się pełnomocnictwa </w:t>
      </w:r>
      <w:r w:rsidR="00967C6E">
        <w:rPr>
          <w:rFonts w:ascii="Times New Roman" w:hAnsi="Times New Roman" w:cs="Times New Roman"/>
          <w:sz w:val="24"/>
          <w:szCs w:val="24"/>
        </w:rPr>
        <w:t xml:space="preserve">Robertowi Sójce </w:t>
      </w:r>
      <w:r w:rsidRPr="00967C6E">
        <w:rPr>
          <w:rFonts w:ascii="Times New Roman" w:hAnsi="Times New Roman" w:cs="Times New Roman"/>
          <w:sz w:val="24"/>
          <w:szCs w:val="24"/>
        </w:rPr>
        <w:t xml:space="preserve">dyrektorowi </w:t>
      </w:r>
      <w:r w:rsidR="00967C6E">
        <w:rPr>
          <w:rFonts w:ascii="Times New Roman" w:hAnsi="Times New Roman" w:cs="Times New Roman"/>
          <w:sz w:val="24"/>
          <w:szCs w:val="24"/>
        </w:rPr>
        <w:t xml:space="preserve">Zespołu Szkół nr 1 </w:t>
      </w:r>
      <w:r w:rsidRPr="00967C6E">
        <w:rPr>
          <w:rFonts w:ascii="Times New Roman" w:hAnsi="Times New Roman" w:cs="Times New Roman"/>
          <w:sz w:val="24"/>
          <w:szCs w:val="24"/>
        </w:rPr>
        <w:t xml:space="preserve">w Pyrzycach do podejmowania decyzji wiążących związanych z realizacją projektu, o którym mowa w § 1. </w:t>
      </w:r>
    </w:p>
    <w:p w14:paraId="16CCD79E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2. Pełnomocnictwo obejmuje w szczególności: </w:t>
      </w:r>
    </w:p>
    <w:p w14:paraId="4B787ECC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1) reprezentowanie Zarządu Powiatu Pyrzyckiego w ramach projektu, o którym mowa w § 1; </w:t>
      </w:r>
    </w:p>
    <w:p w14:paraId="68A52D00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2) wyłonienie wykonawcy; </w:t>
      </w:r>
    </w:p>
    <w:p w14:paraId="23BC517D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3) zawarcie umowy z wykonawcą; </w:t>
      </w:r>
    </w:p>
    <w:p w14:paraId="0A8EDEE3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4) rozliczenie rzeczowo-finansowe projektu. </w:t>
      </w:r>
    </w:p>
    <w:p w14:paraId="26095FF7" w14:textId="2CEF0EC5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3. Pełnomocnictwa udziela się od dnia </w:t>
      </w:r>
      <w:r w:rsidR="00922C81">
        <w:rPr>
          <w:rFonts w:ascii="Times New Roman" w:hAnsi="Times New Roman" w:cs="Times New Roman"/>
          <w:sz w:val="24"/>
          <w:szCs w:val="24"/>
        </w:rPr>
        <w:t>1</w:t>
      </w:r>
      <w:r w:rsidR="007F78DE">
        <w:rPr>
          <w:rFonts w:ascii="Times New Roman" w:hAnsi="Times New Roman" w:cs="Times New Roman"/>
          <w:sz w:val="24"/>
          <w:szCs w:val="24"/>
        </w:rPr>
        <w:t>8 września</w:t>
      </w:r>
      <w:r w:rsidRPr="00967C6E">
        <w:rPr>
          <w:rFonts w:ascii="Times New Roman" w:hAnsi="Times New Roman" w:cs="Times New Roman"/>
          <w:sz w:val="24"/>
          <w:szCs w:val="24"/>
        </w:rPr>
        <w:t xml:space="preserve"> 20</w:t>
      </w:r>
      <w:r w:rsidR="00967C6E">
        <w:rPr>
          <w:rFonts w:ascii="Times New Roman" w:hAnsi="Times New Roman" w:cs="Times New Roman"/>
          <w:sz w:val="24"/>
          <w:szCs w:val="24"/>
        </w:rPr>
        <w:t>20</w:t>
      </w:r>
      <w:r w:rsidRPr="00967C6E">
        <w:rPr>
          <w:rFonts w:ascii="Times New Roman" w:hAnsi="Times New Roman" w:cs="Times New Roman"/>
          <w:sz w:val="24"/>
          <w:szCs w:val="24"/>
        </w:rPr>
        <w:t xml:space="preserve"> roku na czas nieokreślony. </w:t>
      </w:r>
    </w:p>
    <w:p w14:paraId="0AC66726" w14:textId="6E47C62A" w:rsidR="001B5E28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4. Pełnomocnictwo wygasa z chwilą jego odwołania lub w dniu rozwiązania stosunku pracy z pełnomocnikiem. </w:t>
      </w:r>
    </w:p>
    <w:p w14:paraId="528A35DD" w14:textId="77777777" w:rsidR="00922C81" w:rsidRPr="00967C6E" w:rsidRDefault="00922C81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51661" w14:textId="583B1955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3.</w:t>
      </w:r>
    </w:p>
    <w:p w14:paraId="229BF7BE" w14:textId="2F49E5AA" w:rsidR="001B5E28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Wykonanie uchwały powierza się dyrektorowi </w:t>
      </w:r>
      <w:r w:rsidR="00967C6E">
        <w:rPr>
          <w:rFonts w:ascii="Times New Roman" w:hAnsi="Times New Roman" w:cs="Times New Roman"/>
          <w:sz w:val="24"/>
          <w:szCs w:val="24"/>
        </w:rPr>
        <w:t xml:space="preserve">Zespołu Szkół nr 1 </w:t>
      </w:r>
      <w:r w:rsidRPr="00967C6E">
        <w:rPr>
          <w:rFonts w:ascii="Times New Roman" w:hAnsi="Times New Roman" w:cs="Times New Roman"/>
          <w:sz w:val="24"/>
          <w:szCs w:val="24"/>
        </w:rPr>
        <w:t xml:space="preserve">w Pyrzycach. </w:t>
      </w:r>
    </w:p>
    <w:p w14:paraId="40FC8319" w14:textId="77777777" w:rsidR="00A806E3" w:rsidRPr="00967C6E" w:rsidRDefault="00A806E3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206B3" w14:textId="1B413BD3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4.</w:t>
      </w:r>
    </w:p>
    <w:p w14:paraId="2CA6C38D" w14:textId="5A17B374" w:rsidR="00F254D4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A4C4C58" w14:textId="5421DA83" w:rsidR="004F4422" w:rsidRDefault="004F4422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8C794" w14:textId="7E9D597F" w:rsidR="00A806E3" w:rsidRDefault="00A806E3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F4A14" w14:textId="77777777" w:rsidR="00A806E3" w:rsidRDefault="00A806E3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AE3C0" w14:textId="3C19C427" w:rsidR="00967C6E" w:rsidRPr="004F4422" w:rsidRDefault="00967C6E" w:rsidP="004F4422">
      <w:pPr>
        <w:ind w:left="3546" w:firstLine="708"/>
        <w:rPr>
          <w:rFonts w:ascii="Times New Roman" w:hAnsi="Times New Roman" w:cs="Times New Roman"/>
        </w:rPr>
      </w:pPr>
      <w:r w:rsidRPr="004F4422">
        <w:rPr>
          <w:rFonts w:ascii="Times New Roman" w:hAnsi="Times New Roman" w:cs="Times New Roman"/>
        </w:rPr>
        <w:t>Zarząd Powiatu Pyrzyckiego:</w:t>
      </w:r>
    </w:p>
    <w:p w14:paraId="53E02DF7" w14:textId="5C09884F" w:rsidR="00967C6E" w:rsidRPr="004F4422" w:rsidRDefault="00967C6E" w:rsidP="00967C6E">
      <w:pPr>
        <w:pStyle w:val="Tekstpodstawowy"/>
        <w:spacing w:after="0" w:line="360" w:lineRule="auto"/>
        <w:ind w:left="4254" w:firstLine="709"/>
        <w:rPr>
          <w:rStyle w:val="Pogrubienie"/>
          <w:b w:val="0"/>
          <w:bCs w:val="0"/>
          <w:sz w:val="22"/>
          <w:szCs w:val="22"/>
        </w:rPr>
      </w:pPr>
      <w:r w:rsidRPr="004F4422">
        <w:rPr>
          <w:rStyle w:val="Pogrubienie"/>
          <w:b w:val="0"/>
          <w:bCs w:val="0"/>
          <w:sz w:val="22"/>
          <w:szCs w:val="22"/>
        </w:rPr>
        <w:t xml:space="preserve">Stanisław Stępień </w:t>
      </w:r>
      <w:r w:rsidRPr="004F4422">
        <w:rPr>
          <w:rStyle w:val="Pogrubienie"/>
          <w:b w:val="0"/>
          <w:bCs w:val="0"/>
          <w:sz w:val="22"/>
          <w:szCs w:val="22"/>
        </w:rPr>
        <w:tab/>
        <w:t>……………………..</w:t>
      </w:r>
    </w:p>
    <w:p w14:paraId="5A50482D" w14:textId="77777777" w:rsidR="00967C6E" w:rsidRPr="004F4422" w:rsidRDefault="00967C6E" w:rsidP="00967C6E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  <w:t>Ewa Gąsiorowska-Nawój ……...……………</w:t>
      </w:r>
    </w:p>
    <w:p w14:paraId="54EDD252" w14:textId="77777777" w:rsidR="00967C6E" w:rsidRPr="004F4422" w:rsidRDefault="00967C6E" w:rsidP="00967C6E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  <w:t xml:space="preserve">Marek </w:t>
      </w:r>
      <w:proofErr w:type="spellStart"/>
      <w:r w:rsidRPr="004F4422">
        <w:rPr>
          <w:rStyle w:val="Pogrubienie"/>
          <w:b w:val="0"/>
          <w:bCs w:val="0"/>
          <w:sz w:val="22"/>
          <w:szCs w:val="22"/>
        </w:rPr>
        <w:t>Kibała</w:t>
      </w:r>
      <w:proofErr w:type="spellEnd"/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  <w:t>……………………..</w:t>
      </w:r>
    </w:p>
    <w:p w14:paraId="42AA63D0" w14:textId="77777777" w:rsidR="00967C6E" w:rsidRPr="004F4422" w:rsidRDefault="00967C6E" w:rsidP="00967C6E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  <w:t>Jan Jaworski</w:t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  <w:t>……………………..</w:t>
      </w:r>
    </w:p>
    <w:p w14:paraId="1DC3FC1B" w14:textId="77777777" w:rsidR="00967C6E" w:rsidRPr="004F4422" w:rsidRDefault="00967C6E" w:rsidP="00967C6E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</w:r>
      <w:r w:rsidRPr="004F4422">
        <w:rPr>
          <w:rStyle w:val="Pogrubienie"/>
          <w:b w:val="0"/>
          <w:bCs w:val="0"/>
          <w:sz w:val="22"/>
          <w:szCs w:val="22"/>
        </w:rPr>
        <w:tab/>
        <w:t>Marcin Łapeciński</w:t>
      </w:r>
      <w:r w:rsidRPr="004F4422">
        <w:rPr>
          <w:rStyle w:val="Pogrubienie"/>
          <w:b w:val="0"/>
          <w:bCs w:val="0"/>
          <w:sz w:val="22"/>
          <w:szCs w:val="22"/>
        </w:rPr>
        <w:tab/>
        <w:t>……………………..</w:t>
      </w:r>
    </w:p>
    <w:p w14:paraId="040AF89F" w14:textId="77777777" w:rsidR="00967C6E" w:rsidRPr="00967C6E" w:rsidRDefault="00967C6E" w:rsidP="001B5E28">
      <w:pPr>
        <w:rPr>
          <w:rFonts w:ascii="Times New Roman" w:hAnsi="Times New Roman" w:cs="Times New Roman"/>
          <w:sz w:val="24"/>
          <w:szCs w:val="24"/>
        </w:rPr>
      </w:pPr>
    </w:p>
    <w:sectPr w:rsidR="00967C6E" w:rsidRPr="00967C6E" w:rsidSect="000E2B4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81"/>
    <w:rsid w:val="00055469"/>
    <w:rsid w:val="000E2B4F"/>
    <w:rsid w:val="001B5E28"/>
    <w:rsid w:val="00326A80"/>
    <w:rsid w:val="004F4422"/>
    <w:rsid w:val="0059317F"/>
    <w:rsid w:val="007F78DE"/>
    <w:rsid w:val="00922C81"/>
    <w:rsid w:val="00967C6E"/>
    <w:rsid w:val="00A806E3"/>
    <w:rsid w:val="00A82781"/>
    <w:rsid w:val="00F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3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C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967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C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967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Leśniewska</dc:creator>
  <cp:lastModifiedBy>Waldemar Durkin</cp:lastModifiedBy>
  <cp:revision>2</cp:revision>
  <dcterms:created xsi:type="dcterms:W3CDTF">2020-12-22T10:06:00Z</dcterms:created>
  <dcterms:modified xsi:type="dcterms:W3CDTF">2020-12-22T10:06:00Z</dcterms:modified>
</cp:coreProperties>
</file>