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BFDD1" w14:textId="237E21FD" w:rsidR="00E33F61" w:rsidRPr="00396D50" w:rsidRDefault="00E33F61" w:rsidP="00E33F61">
      <w:pPr>
        <w:pStyle w:val="Standard"/>
        <w:jc w:val="center"/>
        <w:rPr>
          <w:b/>
          <w:bCs/>
        </w:rPr>
      </w:pPr>
      <w:r w:rsidRPr="00396D50">
        <w:rPr>
          <w:b/>
          <w:bCs/>
        </w:rPr>
        <w:t xml:space="preserve">Uchwała nr </w:t>
      </w:r>
      <w:r w:rsidR="000C65D6" w:rsidRPr="00396D50">
        <w:rPr>
          <w:b/>
          <w:bCs/>
        </w:rPr>
        <w:t>65/2020</w:t>
      </w:r>
    </w:p>
    <w:p w14:paraId="65653FB2" w14:textId="77777777" w:rsidR="00E33F61" w:rsidRPr="00396D50" w:rsidRDefault="00E33F61" w:rsidP="00E33F61">
      <w:pPr>
        <w:pStyle w:val="Standard"/>
        <w:jc w:val="center"/>
        <w:rPr>
          <w:b/>
          <w:bCs/>
        </w:rPr>
      </w:pPr>
      <w:r w:rsidRPr="00396D50">
        <w:rPr>
          <w:b/>
          <w:bCs/>
        </w:rPr>
        <w:t>Zarządu Powiatu Pyrzyckiego</w:t>
      </w:r>
    </w:p>
    <w:p w14:paraId="78498AC5" w14:textId="516E165E" w:rsidR="00E33F61" w:rsidRPr="00396D50" w:rsidRDefault="00E33F61" w:rsidP="00E33F61">
      <w:pPr>
        <w:pStyle w:val="Standard"/>
        <w:jc w:val="center"/>
        <w:rPr>
          <w:b/>
          <w:bCs/>
        </w:rPr>
      </w:pPr>
      <w:r w:rsidRPr="00396D50">
        <w:rPr>
          <w:b/>
          <w:bCs/>
        </w:rPr>
        <w:t xml:space="preserve">z dnia </w:t>
      </w:r>
      <w:r w:rsidR="000C65D6" w:rsidRPr="00396D50">
        <w:rPr>
          <w:b/>
          <w:bCs/>
        </w:rPr>
        <w:t>2 września 2020r.</w:t>
      </w:r>
    </w:p>
    <w:p w14:paraId="00D120E8" w14:textId="77777777" w:rsidR="00396D50" w:rsidRDefault="00396D50" w:rsidP="00396D50">
      <w:pPr>
        <w:pStyle w:val="Standard"/>
        <w:rPr>
          <w:b/>
          <w:bCs/>
        </w:rPr>
      </w:pPr>
    </w:p>
    <w:p w14:paraId="075CEAEB" w14:textId="49FCC2FC" w:rsidR="00724B19" w:rsidRPr="00396D50" w:rsidRDefault="00396D50" w:rsidP="00396D50">
      <w:pPr>
        <w:pStyle w:val="Standard"/>
        <w:rPr>
          <w:b/>
          <w:bCs/>
        </w:rPr>
      </w:pPr>
      <w:r w:rsidRPr="00396D50">
        <w:rPr>
          <w:b/>
          <w:bCs/>
        </w:rPr>
        <w:t xml:space="preserve">w sprawie: </w:t>
      </w:r>
    </w:p>
    <w:p w14:paraId="47432FC1" w14:textId="4DC30B80" w:rsidR="00396D50" w:rsidRPr="00396D50" w:rsidRDefault="000C65D6" w:rsidP="00396D50">
      <w:pPr>
        <w:pStyle w:val="Standard"/>
        <w:numPr>
          <w:ilvl w:val="0"/>
          <w:numId w:val="1"/>
        </w:numPr>
        <w:ind w:left="426" w:hanging="284"/>
        <w:jc w:val="both"/>
        <w:rPr>
          <w:bCs/>
        </w:rPr>
      </w:pPr>
      <w:r w:rsidRPr="00396D50">
        <w:rPr>
          <w:b/>
          <w:bCs/>
        </w:rPr>
        <w:t>p</w:t>
      </w:r>
      <w:r w:rsidR="00E33F61" w:rsidRPr="00396D50">
        <w:rPr>
          <w:b/>
          <w:bCs/>
        </w:rPr>
        <w:t xml:space="preserve">rzystąpienia Domu Pomocy Społecznej w Pyrzycach z siedzibą w Żabowie do projektu pt.: </w:t>
      </w:r>
      <w:r w:rsidR="00E33F61" w:rsidRPr="00396D50">
        <w:rPr>
          <w:rFonts w:eastAsia="Tahoma" w:cs="Tahoma"/>
          <w:b/>
          <w:bCs/>
        </w:rPr>
        <w:t>„Zapewnienie bezpieczeństwa i opieki pacjentom oraz bezpieczeństwa personelowi zakładów opiekuńczo-leczniczych, domów pomocy społecznej, zakła</w:t>
      </w:r>
      <w:r w:rsidR="0086091C" w:rsidRPr="00396D50">
        <w:rPr>
          <w:rFonts w:eastAsia="Tahoma" w:cs="Tahoma"/>
          <w:b/>
          <w:bCs/>
        </w:rPr>
        <w:t>dów pielęgnacyjno-opiekuńczych i</w:t>
      </w:r>
      <w:r w:rsidR="00E33F61" w:rsidRPr="00396D50">
        <w:rPr>
          <w:rFonts w:eastAsia="Tahoma" w:cs="Tahoma"/>
          <w:b/>
          <w:bCs/>
        </w:rPr>
        <w:t xml:space="preserve"> hospicjów na czas COVID-19”</w:t>
      </w:r>
      <w:r w:rsidR="00396D50" w:rsidRPr="00396D50">
        <w:rPr>
          <w:rFonts w:eastAsia="Tahoma" w:cs="Tahoma"/>
          <w:b/>
          <w:bCs/>
        </w:rPr>
        <w:t>;</w:t>
      </w:r>
    </w:p>
    <w:p w14:paraId="41D8B3C8" w14:textId="139A3D6E" w:rsidR="00E33F61" w:rsidRPr="00396D50" w:rsidRDefault="005532F6" w:rsidP="00396D50">
      <w:pPr>
        <w:pStyle w:val="Standard"/>
        <w:numPr>
          <w:ilvl w:val="0"/>
          <w:numId w:val="1"/>
        </w:numPr>
        <w:ind w:left="426" w:hanging="284"/>
        <w:jc w:val="both"/>
        <w:rPr>
          <w:b/>
        </w:rPr>
      </w:pPr>
      <w:r>
        <w:rPr>
          <w:b/>
        </w:rPr>
        <w:t>u</w:t>
      </w:r>
      <w:bookmarkStart w:id="0" w:name="_GoBack"/>
      <w:bookmarkEnd w:id="0"/>
      <w:r w:rsidR="00DB6788" w:rsidRPr="00396D50">
        <w:rPr>
          <w:b/>
        </w:rPr>
        <w:t>dzielenia</w:t>
      </w:r>
      <w:r w:rsidR="00E33F61" w:rsidRPr="00396D50">
        <w:rPr>
          <w:b/>
        </w:rPr>
        <w:t xml:space="preserve"> pełnomocnictwa dyrektorowi Domu Pomocy Społecznej w Pyrzycach </w:t>
      </w:r>
      <w:r w:rsidR="00396D50">
        <w:rPr>
          <w:b/>
        </w:rPr>
        <w:t xml:space="preserve">               </w:t>
      </w:r>
      <w:r w:rsidR="00E33F61" w:rsidRPr="00396D50">
        <w:rPr>
          <w:b/>
        </w:rPr>
        <w:t>z siedzibą w Żabowie do podejmowania decyzji wiążących w</w:t>
      </w:r>
      <w:r w:rsidR="00396D50">
        <w:rPr>
          <w:b/>
        </w:rPr>
        <w:t>/</w:t>
      </w:r>
      <w:r w:rsidR="00E33F61" w:rsidRPr="00396D50">
        <w:rPr>
          <w:b/>
        </w:rPr>
        <w:t>w projektu.</w:t>
      </w:r>
    </w:p>
    <w:p w14:paraId="3175C80A" w14:textId="77777777" w:rsidR="00E33F61" w:rsidRPr="00E33F61" w:rsidRDefault="00E33F61" w:rsidP="00E33F61">
      <w:pPr>
        <w:pStyle w:val="Standard"/>
        <w:jc w:val="both"/>
        <w:rPr>
          <w:b/>
          <w:bCs/>
          <w:sz w:val="22"/>
          <w:szCs w:val="22"/>
        </w:rPr>
      </w:pPr>
    </w:p>
    <w:p w14:paraId="77DC3589" w14:textId="77777777" w:rsidR="00396D50" w:rsidRDefault="00396D50" w:rsidP="00E33F61">
      <w:pPr>
        <w:pStyle w:val="Standard"/>
        <w:jc w:val="both"/>
        <w:rPr>
          <w:sz w:val="22"/>
          <w:szCs w:val="22"/>
        </w:rPr>
      </w:pPr>
    </w:p>
    <w:p w14:paraId="0E87ECF2" w14:textId="2E0F6C62" w:rsidR="00E33F61" w:rsidRPr="00396D50" w:rsidRDefault="00E33F61" w:rsidP="00E33F61">
      <w:pPr>
        <w:pStyle w:val="Standard"/>
        <w:jc w:val="both"/>
      </w:pPr>
      <w:r w:rsidRPr="00396D50">
        <w:t>Na podstawie art. 4 ust. 1 pkt 3, art. 33 i 48 ust.</w:t>
      </w:r>
      <w:r w:rsidR="00DB6788" w:rsidRPr="00396D50">
        <w:t xml:space="preserve"> </w:t>
      </w:r>
      <w:r w:rsidRPr="00396D50">
        <w:t xml:space="preserve">2 ustawy z dnia 5 czerwca 1998 r. </w:t>
      </w:r>
      <w:r w:rsidR="00396D50">
        <w:t xml:space="preserve">                          </w:t>
      </w:r>
      <w:r w:rsidRPr="00396D50">
        <w:t>o samo</w:t>
      </w:r>
      <w:r w:rsidR="00DB6788" w:rsidRPr="00396D50">
        <w:t xml:space="preserve">rządzie powiatowym (Dz.U. </w:t>
      </w:r>
      <w:r w:rsidR="00A1691C" w:rsidRPr="00396D50">
        <w:t>z 2020 r., poz. 920</w:t>
      </w:r>
      <w:r w:rsidRPr="00396D50">
        <w:t>) Zarząd Powiatu Pyrzyckiego uchwala, co następujące:</w:t>
      </w:r>
    </w:p>
    <w:p w14:paraId="0F99B411" w14:textId="77777777" w:rsidR="00E33F61" w:rsidRPr="00E33F61" w:rsidRDefault="00E33F61" w:rsidP="00DB6788">
      <w:pPr>
        <w:pStyle w:val="Standard"/>
        <w:jc w:val="both"/>
        <w:rPr>
          <w:sz w:val="22"/>
          <w:szCs w:val="22"/>
        </w:rPr>
      </w:pPr>
    </w:p>
    <w:p w14:paraId="169DB3D7" w14:textId="77777777" w:rsidR="00E33F61" w:rsidRPr="00396D50" w:rsidRDefault="00E33F61" w:rsidP="00DB6788">
      <w:pPr>
        <w:pStyle w:val="Standard"/>
        <w:jc w:val="center"/>
      </w:pPr>
      <w:r w:rsidRPr="00396D50">
        <w:t>§</w:t>
      </w:r>
      <w:r w:rsidR="00A1691C" w:rsidRPr="00396D50">
        <w:t xml:space="preserve"> </w:t>
      </w:r>
      <w:r w:rsidRPr="00396D50">
        <w:t>1</w:t>
      </w:r>
      <w:r w:rsidR="00A1691C" w:rsidRPr="00396D50">
        <w:t>.</w:t>
      </w:r>
    </w:p>
    <w:p w14:paraId="3B08F368" w14:textId="77777777" w:rsidR="00E33F61" w:rsidRPr="00396D50" w:rsidRDefault="00E33F61" w:rsidP="00DB6788">
      <w:pPr>
        <w:pStyle w:val="Standard"/>
        <w:jc w:val="both"/>
      </w:pPr>
      <w:r w:rsidRPr="00396D50">
        <w:t xml:space="preserve">Wyraża się wolę przystąpienia Domu Pomocy Społecznej w Pyrzycach z siedzibą w Żabowie </w:t>
      </w:r>
      <w:r w:rsidR="00DB6788" w:rsidRPr="00396D50">
        <w:br/>
      </w:r>
      <w:r w:rsidRPr="00396D50">
        <w:t xml:space="preserve">do projektu pt.: </w:t>
      </w:r>
      <w:r w:rsidRPr="00396D50">
        <w:rPr>
          <w:b/>
        </w:rPr>
        <w:t>„Zapewnienie bezpieczeństwa i opieki pacjentom oraz bezpieczeństwa personelowi zakładów opiekuńczo-leczniczych, domów pomocy społecznej, zakła</w:t>
      </w:r>
      <w:r w:rsidR="00A1691C" w:rsidRPr="00396D50">
        <w:rPr>
          <w:b/>
        </w:rPr>
        <w:t>dów pielęgnacyjno-opiekuńczych i</w:t>
      </w:r>
      <w:r w:rsidRPr="00396D50">
        <w:rPr>
          <w:b/>
        </w:rPr>
        <w:t xml:space="preserve"> hospicjów na czas COVID-19”.</w:t>
      </w:r>
    </w:p>
    <w:p w14:paraId="616EAE60" w14:textId="77777777" w:rsidR="00E33F61" w:rsidRPr="00E33F61" w:rsidRDefault="00E33F61" w:rsidP="00E33F61">
      <w:pPr>
        <w:pStyle w:val="Standard"/>
        <w:jc w:val="both"/>
        <w:rPr>
          <w:sz w:val="22"/>
          <w:szCs w:val="22"/>
        </w:rPr>
      </w:pPr>
    </w:p>
    <w:p w14:paraId="6E2491A8" w14:textId="77777777" w:rsidR="00E33F61" w:rsidRPr="00396D50" w:rsidRDefault="00E33F61" w:rsidP="00E33F61">
      <w:pPr>
        <w:pStyle w:val="Standard"/>
        <w:jc w:val="center"/>
      </w:pPr>
      <w:r w:rsidRPr="00396D50">
        <w:t>§</w:t>
      </w:r>
      <w:r w:rsidR="00A1691C" w:rsidRPr="00396D50">
        <w:t xml:space="preserve"> </w:t>
      </w:r>
      <w:r w:rsidRPr="00396D50">
        <w:t>2</w:t>
      </w:r>
      <w:r w:rsidR="00A1691C" w:rsidRPr="00396D50">
        <w:t>.</w:t>
      </w:r>
    </w:p>
    <w:p w14:paraId="0BF4D2BF" w14:textId="0E70295E" w:rsidR="00E33F61" w:rsidRPr="00396D50" w:rsidRDefault="00E33F61" w:rsidP="00DB6788">
      <w:pPr>
        <w:pStyle w:val="Standard"/>
        <w:numPr>
          <w:ilvl w:val="0"/>
          <w:numId w:val="2"/>
        </w:numPr>
        <w:jc w:val="both"/>
      </w:pPr>
      <w:r w:rsidRPr="00396D50">
        <w:t xml:space="preserve">Udziela się pełnomocnictwa dyrektorowi Domu Pomocy Społecznej w Pyrzycach </w:t>
      </w:r>
      <w:r w:rsidR="00396D50">
        <w:t xml:space="preserve">                    </w:t>
      </w:r>
      <w:r w:rsidRPr="00396D50">
        <w:t>z siedzibą w Żabowie Pani Justynie Rewerskiej</w:t>
      </w:r>
      <w:r w:rsidR="00396D50" w:rsidRPr="00396D50">
        <w:t xml:space="preserve"> </w:t>
      </w:r>
      <w:r w:rsidRPr="00396D50">
        <w:t>-</w:t>
      </w:r>
      <w:r w:rsidR="00396D50" w:rsidRPr="00396D50">
        <w:t xml:space="preserve"> </w:t>
      </w:r>
      <w:r w:rsidRPr="00396D50">
        <w:t>Głodowskiej do:</w:t>
      </w:r>
    </w:p>
    <w:p w14:paraId="4A458E7A" w14:textId="77777777" w:rsidR="00E33F61" w:rsidRPr="00396D50" w:rsidRDefault="00E33F61" w:rsidP="00396D50">
      <w:pPr>
        <w:pStyle w:val="Standard"/>
        <w:numPr>
          <w:ilvl w:val="0"/>
          <w:numId w:val="6"/>
        </w:numPr>
        <w:jc w:val="both"/>
      </w:pPr>
      <w:r w:rsidRPr="00396D50">
        <w:t xml:space="preserve">reprezentowania Zarządu Powiatu Pyrzyckiego w ramach Projektu, o którym mowa </w:t>
      </w:r>
      <w:r w:rsidR="00DB6788" w:rsidRPr="00396D50">
        <w:br/>
      </w:r>
      <w:r w:rsidRPr="00396D50">
        <w:t>w §1 niniejszej uchwały;</w:t>
      </w:r>
    </w:p>
    <w:p w14:paraId="6977B4C9" w14:textId="01C55F89" w:rsidR="00E33F61" w:rsidRPr="00396D50" w:rsidRDefault="00E33F61" w:rsidP="00396D50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396D50">
        <w:rPr>
          <w:szCs w:val="24"/>
        </w:rPr>
        <w:t>podpisania umowy o przystąpienie do przedmiotowego projekt</w:t>
      </w:r>
      <w:r w:rsidR="00A1691C" w:rsidRPr="00396D50">
        <w:rPr>
          <w:szCs w:val="24"/>
        </w:rPr>
        <w:t>u w ramach projektu grantowego:</w:t>
      </w:r>
      <w:r w:rsidRPr="00396D50">
        <w:rPr>
          <w:b/>
          <w:szCs w:val="24"/>
        </w:rPr>
        <w:t xml:space="preserve"> </w:t>
      </w:r>
      <w:r w:rsidRPr="00396D50">
        <w:rPr>
          <w:szCs w:val="24"/>
        </w:rPr>
        <w:t>„Zapewnienie bezpieczeństwa i opieki pacjentom oraz bezpieczeństwa personelowi zakładów opiekuńczo-leczniczych, domów pomocy społecznej, zakładów pielęgnacyjno-opie</w:t>
      </w:r>
      <w:r w:rsidR="00A1691C" w:rsidRPr="00396D50">
        <w:rPr>
          <w:szCs w:val="24"/>
        </w:rPr>
        <w:t>kuńczych i</w:t>
      </w:r>
      <w:r w:rsidRPr="00396D50">
        <w:rPr>
          <w:szCs w:val="24"/>
        </w:rPr>
        <w:t xml:space="preserve"> hospicjów na czas COVID-19”</w:t>
      </w:r>
      <w:r w:rsidR="00396D50">
        <w:rPr>
          <w:szCs w:val="24"/>
        </w:rPr>
        <w:t>;</w:t>
      </w:r>
    </w:p>
    <w:p w14:paraId="305F7463" w14:textId="0CDAC133" w:rsidR="00E33F61" w:rsidRPr="00396D50" w:rsidRDefault="00E33F61" w:rsidP="00396D50">
      <w:pPr>
        <w:pStyle w:val="Standard"/>
        <w:numPr>
          <w:ilvl w:val="0"/>
          <w:numId w:val="6"/>
        </w:numPr>
        <w:jc w:val="both"/>
      </w:pPr>
      <w:r w:rsidRPr="00396D50">
        <w:t>wykonywania wszelkich czynności wynikających z realizacji projektu, w tym: prowadzenie korespondencji, podpisywanie wniosków o przyznanie grantów, podpisanie</w:t>
      </w:r>
      <w:r w:rsidR="00396D50">
        <w:t xml:space="preserve"> </w:t>
      </w:r>
      <w:r w:rsidRPr="00396D50">
        <w:t>umowy o dofinansowanie, rozliczenie wniosku.</w:t>
      </w:r>
    </w:p>
    <w:p w14:paraId="5900CCFC" w14:textId="77777777" w:rsidR="00E33F61" w:rsidRPr="00396D50" w:rsidRDefault="00E33F61" w:rsidP="00DB6788">
      <w:pPr>
        <w:pStyle w:val="Standard"/>
        <w:numPr>
          <w:ilvl w:val="0"/>
          <w:numId w:val="2"/>
        </w:numPr>
        <w:jc w:val="both"/>
      </w:pPr>
      <w:r w:rsidRPr="00396D50">
        <w:t>Pełnomocnictwa udziela się n</w:t>
      </w:r>
      <w:r w:rsidR="00A1691C" w:rsidRPr="00396D50">
        <w:t xml:space="preserve">a czas nieokreślony od dnia 2 września </w:t>
      </w:r>
      <w:r w:rsidRPr="00396D50">
        <w:t>2020 roku.</w:t>
      </w:r>
    </w:p>
    <w:p w14:paraId="2D844B91" w14:textId="4EEA65C7" w:rsidR="00E33F61" w:rsidRPr="00396D50" w:rsidRDefault="00E33F61" w:rsidP="00DB6788">
      <w:pPr>
        <w:pStyle w:val="Standard"/>
        <w:numPr>
          <w:ilvl w:val="0"/>
          <w:numId w:val="2"/>
        </w:numPr>
      </w:pPr>
      <w:r w:rsidRPr="00396D50">
        <w:t>Pełnomocnictwo wygasa z chwilą jego odwołania lub w dniu rozwiązania stosunku pracy z pełnomocnikiem.</w:t>
      </w:r>
    </w:p>
    <w:p w14:paraId="4753CC2C" w14:textId="77777777" w:rsidR="00E33F61" w:rsidRPr="00396D50" w:rsidRDefault="00E33F61" w:rsidP="00E33F61">
      <w:pPr>
        <w:pStyle w:val="Standard"/>
        <w:jc w:val="center"/>
      </w:pPr>
      <w:r w:rsidRPr="00396D50">
        <w:t>§</w:t>
      </w:r>
      <w:r w:rsidR="00DB6788" w:rsidRPr="00396D50">
        <w:t xml:space="preserve"> </w:t>
      </w:r>
      <w:r w:rsidRPr="00396D50">
        <w:t>3</w:t>
      </w:r>
      <w:r w:rsidR="00DB6788" w:rsidRPr="00396D50">
        <w:t>.</w:t>
      </w:r>
    </w:p>
    <w:p w14:paraId="74CC8D4C" w14:textId="6D5ACBFE" w:rsidR="00E33F61" w:rsidRPr="00396D50" w:rsidRDefault="00E33F61" w:rsidP="00396D50">
      <w:pPr>
        <w:pStyle w:val="Standard"/>
        <w:jc w:val="both"/>
      </w:pPr>
      <w:r w:rsidRPr="00396D50">
        <w:t xml:space="preserve">Wykonanie uchwały powierza się dyrektorowi Domu Pomocy Społecznej w Pyrzycach </w:t>
      </w:r>
      <w:r w:rsidR="00396D50">
        <w:t xml:space="preserve">                 </w:t>
      </w:r>
      <w:r w:rsidRPr="00396D50">
        <w:t>z siedzibą w Żabowie.</w:t>
      </w:r>
    </w:p>
    <w:p w14:paraId="66558A3A" w14:textId="77777777" w:rsidR="00E33F61" w:rsidRPr="00396D50" w:rsidRDefault="00E33F61" w:rsidP="00E33F61">
      <w:pPr>
        <w:pStyle w:val="Standard"/>
        <w:jc w:val="center"/>
      </w:pPr>
      <w:r w:rsidRPr="00396D50">
        <w:t>§</w:t>
      </w:r>
      <w:r w:rsidR="00DB6788" w:rsidRPr="00396D50">
        <w:t xml:space="preserve"> </w:t>
      </w:r>
      <w:r w:rsidRPr="00396D50">
        <w:t>4</w:t>
      </w:r>
      <w:r w:rsidR="00DB6788" w:rsidRPr="00396D50">
        <w:t>.</w:t>
      </w:r>
    </w:p>
    <w:p w14:paraId="7AA4C961" w14:textId="77777777" w:rsidR="00E33F61" w:rsidRPr="00396D50" w:rsidRDefault="00E33F61" w:rsidP="00E33F61">
      <w:pPr>
        <w:pStyle w:val="Standard"/>
        <w:jc w:val="both"/>
      </w:pPr>
      <w:r w:rsidRPr="00396D50">
        <w:t>Uchwała wchodzi w życie z dniem podjęcia.</w:t>
      </w:r>
    </w:p>
    <w:p w14:paraId="1ECE872D" w14:textId="77777777" w:rsidR="00E33F61" w:rsidRPr="00E33F61" w:rsidRDefault="00E33F61" w:rsidP="00E33F61">
      <w:pPr>
        <w:pStyle w:val="Standard"/>
        <w:jc w:val="both"/>
        <w:rPr>
          <w:sz w:val="22"/>
          <w:szCs w:val="22"/>
        </w:rPr>
      </w:pPr>
    </w:p>
    <w:p w14:paraId="7424836A" w14:textId="77777777" w:rsidR="00E33F61" w:rsidRPr="00E33F61" w:rsidRDefault="00E33F61" w:rsidP="00E33F61">
      <w:pPr>
        <w:pStyle w:val="Standard"/>
        <w:jc w:val="center"/>
        <w:rPr>
          <w:sz w:val="22"/>
          <w:szCs w:val="22"/>
        </w:rPr>
      </w:pPr>
      <w:r w:rsidRPr="00E33F61">
        <w:rPr>
          <w:sz w:val="22"/>
          <w:szCs w:val="22"/>
        </w:rPr>
        <w:t xml:space="preserve">                   </w:t>
      </w:r>
      <w:r w:rsidRPr="00E33F61">
        <w:rPr>
          <w:sz w:val="22"/>
          <w:szCs w:val="22"/>
        </w:rPr>
        <w:tab/>
      </w:r>
      <w:r w:rsidRPr="00E33F61">
        <w:rPr>
          <w:sz w:val="22"/>
          <w:szCs w:val="22"/>
        </w:rPr>
        <w:tab/>
      </w:r>
      <w:r w:rsidRPr="00E33F61">
        <w:rPr>
          <w:sz w:val="22"/>
          <w:szCs w:val="22"/>
        </w:rPr>
        <w:tab/>
      </w:r>
      <w:r w:rsidRPr="00E33F61">
        <w:rPr>
          <w:sz w:val="22"/>
          <w:szCs w:val="22"/>
        </w:rPr>
        <w:tab/>
      </w:r>
      <w:r w:rsidRPr="00E33F61">
        <w:rPr>
          <w:sz w:val="22"/>
          <w:szCs w:val="22"/>
        </w:rPr>
        <w:tab/>
      </w:r>
      <w:r w:rsidRPr="00E33F61">
        <w:rPr>
          <w:sz w:val="22"/>
          <w:szCs w:val="22"/>
        </w:rPr>
        <w:tab/>
      </w:r>
      <w:r w:rsidRPr="00E33F61">
        <w:rPr>
          <w:sz w:val="22"/>
          <w:szCs w:val="22"/>
        </w:rPr>
        <w:tab/>
      </w:r>
    </w:p>
    <w:p w14:paraId="37D270F2" w14:textId="77777777" w:rsidR="00E33F61" w:rsidRPr="00396D50" w:rsidRDefault="00E33F61" w:rsidP="000C65D6">
      <w:pPr>
        <w:pStyle w:val="Standard"/>
        <w:spacing w:line="360" w:lineRule="auto"/>
        <w:ind w:left="4963" w:firstLine="709"/>
        <w:jc w:val="center"/>
      </w:pPr>
      <w:r w:rsidRPr="00E33F61">
        <w:rPr>
          <w:sz w:val="22"/>
          <w:szCs w:val="22"/>
        </w:rPr>
        <w:t xml:space="preserve"> </w:t>
      </w:r>
      <w:r w:rsidRPr="00396D50">
        <w:t>Zarząd Powiatu Pyrzyckiego:</w:t>
      </w:r>
    </w:p>
    <w:p w14:paraId="1F43BC13" w14:textId="77777777" w:rsidR="00E33F61" w:rsidRPr="00396D50" w:rsidRDefault="00E33F61" w:rsidP="000C65D6">
      <w:pPr>
        <w:pStyle w:val="Standard"/>
        <w:spacing w:line="360" w:lineRule="auto"/>
      </w:pPr>
      <w:r w:rsidRPr="00396D50">
        <w:tab/>
      </w:r>
      <w:r w:rsidRPr="00396D50">
        <w:tab/>
      </w:r>
      <w:r w:rsidRPr="00396D50">
        <w:tab/>
      </w:r>
      <w:r w:rsidRPr="00396D50">
        <w:tab/>
      </w:r>
      <w:r w:rsidRPr="00396D50">
        <w:tab/>
        <w:t xml:space="preserve">Stanisław Stępień </w:t>
      </w:r>
      <w:r w:rsidRPr="00396D50">
        <w:tab/>
      </w:r>
      <w:r w:rsidRPr="00396D50">
        <w:tab/>
      </w:r>
      <w:r w:rsidRPr="00396D50">
        <w:rPr>
          <w:rFonts w:eastAsia="Tahoma" w:cs="Tahoma"/>
        </w:rPr>
        <w:t>…………………………</w:t>
      </w:r>
    </w:p>
    <w:p w14:paraId="0492D54F" w14:textId="77777777" w:rsidR="00E33F61" w:rsidRPr="00396D50" w:rsidRDefault="00E33F61" w:rsidP="000C65D6">
      <w:pPr>
        <w:pStyle w:val="Standard"/>
        <w:spacing w:line="360" w:lineRule="auto"/>
        <w:rPr>
          <w:rFonts w:eastAsia="Tahoma" w:cs="Tahoma"/>
        </w:rPr>
      </w:pP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  <w:t>Ewa Gąsiorowska-Nawój</w:t>
      </w:r>
      <w:r w:rsidRPr="00396D50">
        <w:rPr>
          <w:rFonts w:eastAsia="Tahoma" w:cs="Tahoma"/>
        </w:rPr>
        <w:tab/>
        <w:t>…………………………</w:t>
      </w:r>
    </w:p>
    <w:p w14:paraId="100DF837" w14:textId="77777777" w:rsidR="00E33F61" w:rsidRPr="00396D50" w:rsidRDefault="00E33F61" w:rsidP="000C65D6">
      <w:pPr>
        <w:pStyle w:val="Standard"/>
        <w:spacing w:line="360" w:lineRule="auto"/>
        <w:rPr>
          <w:rFonts w:eastAsia="Tahoma" w:cs="Tahoma"/>
        </w:rPr>
      </w:pP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  <w:t>Marek Kibała</w:t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</w:r>
      <w:r w:rsidRPr="00396D50">
        <w:rPr>
          <w:rFonts w:eastAsia="Tahoma" w:cs="Tahoma"/>
        </w:rPr>
        <w:tab/>
        <w:t>…………………………</w:t>
      </w:r>
    </w:p>
    <w:p w14:paraId="02F81885" w14:textId="77777777" w:rsidR="00E33F61" w:rsidRPr="00396D50" w:rsidRDefault="00E33F61" w:rsidP="000C65D6">
      <w:pPr>
        <w:pStyle w:val="Standard"/>
        <w:spacing w:line="360" w:lineRule="auto"/>
      </w:pPr>
      <w:r w:rsidRPr="00396D50">
        <w:tab/>
      </w:r>
      <w:r w:rsidRPr="00396D50">
        <w:tab/>
      </w:r>
      <w:r w:rsidRPr="00396D50">
        <w:tab/>
      </w:r>
      <w:r w:rsidRPr="00396D50">
        <w:tab/>
      </w:r>
      <w:r w:rsidRPr="00396D50">
        <w:tab/>
        <w:t>Jan Jaworski</w:t>
      </w:r>
      <w:r w:rsidRPr="00396D50">
        <w:tab/>
      </w:r>
      <w:r w:rsidRPr="00396D50">
        <w:tab/>
      </w:r>
      <w:r w:rsidRPr="00396D50">
        <w:tab/>
        <w:t>…………………………..</w:t>
      </w:r>
    </w:p>
    <w:p w14:paraId="02D1652F" w14:textId="77777777" w:rsidR="00710C3B" w:rsidRPr="00396D50" w:rsidRDefault="00E33F61" w:rsidP="000C65D6">
      <w:pPr>
        <w:spacing w:line="360" w:lineRule="auto"/>
        <w:rPr>
          <w:sz w:val="28"/>
          <w:szCs w:val="26"/>
        </w:rPr>
      </w:pPr>
      <w:r w:rsidRPr="00396D50">
        <w:tab/>
      </w:r>
      <w:r w:rsidRPr="00396D50">
        <w:tab/>
      </w:r>
      <w:r w:rsidRPr="00396D50">
        <w:tab/>
      </w:r>
      <w:r w:rsidRPr="00396D50">
        <w:tab/>
      </w:r>
      <w:r w:rsidRPr="00396D50">
        <w:tab/>
        <w:t>Marcin Łapeciński</w:t>
      </w:r>
      <w:r w:rsidRPr="00396D50">
        <w:tab/>
      </w:r>
      <w:r w:rsidRPr="00396D50">
        <w:tab/>
        <w:t>…………………………..</w:t>
      </w:r>
    </w:p>
    <w:sectPr w:rsidR="00710C3B" w:rsidRPr="00396D50" w:rsidSect="00396D5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D16"/>
    <w:multiLevelType w:val="hybridMultilevel"/>
    <w:tmpl w:val="6F42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32A9"/>
    <w:multiLevelType w:val="multilevel"/>
    <w:tmpl w:val="597432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FAB"/>
    <w:multiLevelType w:val="multilevel"/>
    <w:tmpl w:val="D09CA8F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46F8"/>
    <w:multiLevelType w:val="multilevel"/>
    <w:tmpl w:val="70FE2FD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3B65"/>
    <w:multiLevelType w:val="multilevel"/>
    <w:tmpl w:val="87122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5C36FA"/>
    <w:multiLevelType w:val="multilevel"/>
    <w:tmpl w:val="953EEC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61"/>
    <w:rsid w:val="000C65D6"/>
    <w:rsid w:val="00396D50"/>
    <w:rsid w:val="005532F6"/>
    <w:rsid w:val="00575775"/>
    <w:rsid w:val="00710C3B"/>
    <w:rsid w:val="00724B19"/>
    <w:rsid w:val="007E751C"/>
    <w:rsid w:val="0086091C"/>
    <w:rsid w:val="00A1691C"/>
    <w:rsid w:val="00DB6788"/>
    <w:rsid w:val="00E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2A5"/>
  <w15:docId w15:val="{D967C35C-6F7B-4144-9B3C-FEE3CCA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3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33F61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1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 Wiśniewska</dc:creator>
  <cp:lastModifiedBy>Piotr Kowalski</cp:lastModifiedBy>
  <cp:revision>9</cp:revision>
  <cp:lastPrinted>2020-09-01T08:11:00Z</cp:lastPrinted>
  <dcterms:created xsi:type="dcterms:W3CDTF">2020-09-01T07:11:00Z</dcterms:created>
  <dcterms:modified xsi:type="dcterms:W3CDTF">2020-09-01T08:31:00Z</dcterms:modified>
</cp:coreProperties>
</file>