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DD" w:rsidRPr="00011DDD" w:rsidRDefault="001F7487" w:rsidP="001F7487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Uchwała nr 65</w:t>
      </w:r>
      <w:r w:rsidR="00011DDD" w:rsidRPr="00011DDD">
        <w:rPr>
          <w:b/>
          <w:bCs/>
          <w:color w:val="000000"/>
          <w:sz w:val="22"/>
          <w:szCs w:val="22"/>
        </w:rPr>
        <w:t>/2019</w:t>
      </w:r>
    </w:p>
    <w:p w:rsidR="00011DDD" w:rsidRPr="00011DDD" w:rsidRDefault="00011DDD" w:rsidP="001F7487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011DDD">
        <w:rPr>
          <w:b/>
          <w:bCs/>
          <w:color w:val="000000"/>
          <w:sz w:val="22"/>
          <w:szCs w:val="22"/>
        </w:rPr>
        <w:t>Zarządu Powiatu Pyrzyckiego</w:t>
      </w:r>
    </w:p>
    <w:p w:rsidR="00011DDD" w:rsidRPr="00011DDD" w:rsidRDefault="00011DDD" w:rsidP="001F7487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011DDD">
        <w:rPr>
          <w:b/>
          <w:bCs/>
          <w:color w:val="000000"/>
          <w:sz w:val="22"/>
          <w:szCs w:val="22"/>
        </w:rPr>
        <w:t xml:space="preserve">z dnia </w:t>
      </w:r>
      <w:r>
        <w:rPr>
          <w:b/>
          <w:bCs/>
          <w:color w:val="000000"/>
          <w:sz w:val="22"/>
          <w:szCs w:val="22"/>
        </w:rPr>
        <w:t>11</w:t>
      </w:r>
      <w:r w:rsidRPr="00011DDD">
        <w:rPr>
          <w:b/>
          <w:bCs/>
          <w:color w:val="000000"/>
          <w:sz w:val="22"/>
          <w:szCs w:val="22"/>
        </w:rPr>
        <w:t xml:space="preserve"> września 2019 roku</w:t>
      </w:r>
    </w:p>
    <w:p w:rsidR="00011DDD" w:rsidRDefault="00011DDD" w:rsidP="00011DDD">
      <w:pPr>
        <w:pStyle w:val="NormalnyWeb"/>
        <w:spacing w:after="0" w:line="240" w:lineRule="auto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011DDD">
        <w:rPr>
          <w:b/>
          <w:bCs/>
          <w:color w:val="000000"/>
          <w:sz w:val="22"/>
          <w:szCs w:val="22"/>
        </w:rPr>
        <w:t xml:space="preserve">w sprawie wystąpienia z wnioskiem do Marszałka Województwa Zachodniopomorskiego </w:t>
      </w:r>
      <w:r>
        <w:rPr>
          <w:b/>
          <w:bCs/>
          <w:color w:val="000000"/>
          <w:sz w:val="22"/>
          <w:szCs w:val="22"/>
        </w:rPr>
        <w:br/>
      </w:r>
      <w:r w:rsidRPr="00011DDD">
        <w:rPr>
          <w:b/>
          <w:bCs/>
          <w:color w:val="000000"/>
          <w:sz w:val="22"/>
          <w:szCs w:val="22"/>
        </w:rPr>
        <w:t>o umorzenie należności i opłat rocznych za wyłączenie gruntu rolnego z produkcji rolniczej</w:t>
      </w:r>
    </w:p>
    <w:p w:rsidR="001F7487" w:rsidRPr="00011DDD" w:rsidRDefault="001F7487" w:rsidP="00011DDD">
      <w:pPr>
        <w:pStyle w:val="NormalnyWeb"/>
        <w:spacing w:after="0" w:line="240" w:lineRule="auto"/>
        <w:jc w:val="center"/>
        <w:rPr>
          <w:sz w:val="22"/>
          <w:szCs w:val="22"/>
        </w:rPr>
      </w:pPr>
    </w:p>
    <w:p w:rsidR="00011DDD" w:rsidRPr="00011DDD" w:rsidRDefault="00011DDD" w:rsidP="001F7487">
      <w:pPr>
        <w:pStyle w:val="NormalnyWeb"/>
        <w:spacing w:after="0" w:line="240" w:lineRule="auto"/>
        <w:ind w:firstLine="567"/>
        <w:jc w:val="both"/>
        <w:rPr>
          <w:sz w:val="22"/>
          <w:szCs w:val="22"/>
        </w:rPr>
      </w:pPr>
      <w:r w:rsidRPr="00011DDD">
        <w:rPr>
          <w:color w:val="000000"/>
          <w:sz w:val="22"/>
          <w:szCs w:val="22"/>
          <w:shd w:val="clear" w:color="auto" w:fill="FFFFFF"/>
        </w:rPr>
        <w:t xml:space="preserve">Na podstawie art. 12 ust. 16 ustawy z dnia 3 lutego 1995 roku o ochronie gruntów rolnych </w:t>
      </w:r>
      <w:r w:rsidR="001F7487">
        <w:rPr>
          <w:color w:val="000000"/>
          <w:sz w:val="22"/>
          <w:szCs w:val="22"/>
          <w:shd w:val="clear" w:color="auto" w:fill="FFFFFF"/>
        </w:rPr>
        <w:br/>
      </w:r>
      <w:r w:rsidRPr="00011DDD">
        <w:rPr>
          <w:color w:val="000000"/>
          <w:sz w:val="22"/>
          <w:szCs w:val="22"/>
          <w:shd w:val="clear" w:color="auto" w:fill="FFFFFF"/>
        </w:rPr>
        <w:t>i leśnych (Dz.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011DDD">
        <w:rPr>
          <w:color w:val="000000"/>
          <w:sz w:val="22"/>
          <w:szCs w:val="22"/>
          <w:shd w:val="clear" w:color="auto" w:fill="FFFFFF"/>
        </w:rPr>
        <w:t>U. z 2017 r., poz. 1161) Zarząd Powiatu Pyrzyckiego uchwala, co następuje:</w:t>
      </w:r>
    </w:p>
    <w:p w:rsidR="00011DDD" w:rsidRPr="00011DDD" w:rsidRDefault="00011DDD" w:rsidP="00011DDD">
      <w:pPr>
        <w:pStyle w:val="NormalnyWeb"/>
        <w:spacing w:after="0" w:line="240" w:lineRule="auto"/>
        <w:jc w:val="center"/>
        <w:rPr>
          <w:sz w:val="22"/>
          <w:szCs w:val="22"/>
        </w:rPr>
      </w:pPr>
      <w:r w:rsidRPr="00011DDD">
        <w:rPr>
          <w:color w:val="000000"/>
          <w:sz w:val="22"/>
          <w:szCs w:val="22"/>
          <w:shd w:val="clear" w:color="auto" w:fill="FFFFFF"/>
        </w:rPr>
        <w:t>§ 1.</w:t>
      </w:r>
    </w:p>
    <w:p w:rsidR="00011DDD" w:rsidRPr="00011DDD" w:rsidRDefault="00011DDD" w:rsidP="00011DDD">
      <w:pPr>
        <w:pStyle w:val="NormalnyWeb"/>
        <w:spacing w:after="0" w:line="240" w:lineRule="auto"/>
        <w:ind w:firstLine="567"/>
        <w:jc w:val="both"/>
        <w:rPr>
          <w:sz w:val="22"/>
          <w:szCs w:val="22"/>
        </w:rPr>
      </w:pPr>
      <w:r w:rsidRPr="00011DDD">
        <w:rPr>
          <w:color w:val="000000"/>
          <w:sz w:val="22"/>
          <w:szCs w:val="22"/>
          <w:shd w:val="clear" w:color="auto" w:fill="FFFFFF"/>
        </w:rPr>
        <w:t xml:space="preserve">Po </w:t>
      </w:r>
      <w:r w:rsidR="006A2F4C">
        <w:rPr>
          <w:color w:val="000000"/>
          <w:sz w:val="22"/>
          <w:szCs w:val="22"/>
          <w:shd w:val="clear" w:color="auto" w:fill="FFFFFF"/>
        </w:rPr>
        <w:t xml:space="preserve"> </w:t>
      </w:r>
      <w:r w:rsidRPr="00011DDD">
        <w:rPr>
          <w:color w:val="000000"/>
          <w:sz w:val="22"/>
          <w:szCs w:val="22"/>
          <w:shd w:val="clear" w:color="auto" w:fill="FFFFFF"/>
        </w:rPr>
        <w:t xml:space="preserve">rozpatrzeniu </w:t>
      </w:r>
      <w:r w:rsidR="006A2F4C">
        <w:rPr>
          <w:color w:val="000000"/>
          <w:sz w:val="22"/>
          <w:szCs w:val="22"/>
          <w:shd w:val="clear" w:color="auto" w:fill="FFFFFF"/>
        </w:rPr>
        <w:t xml:space="preserve">prośby </w:t>
      </w:r>
      <w:r w:rsidRPr="00011DDD">
        <w:rPr>
          <w:color w:val="000000"/>
          <w:sz w:val="22"/>
          <w:szCs w:val="22"/>
          <w:shd w:val="clear" w:color="auto" w:fill="FFFFFF"/>
        </w:rPr>
        <w:t xml:space="preserve">Fundacji Oświatowej „Realizujmy marzenia” </w:t>
      </w:r>
      <w:r>
        <w:rPr>
          <w:color w:val="000000"/>
          <w:sz w:val="22"/>
          <w:szCs w:val="22"/>
          <w:shd w:val="clear" w:color="auto" w:fill="FFFFFF"/>
        </w:rPr>
        <w:t xml:space="preserve">Zarząd Powiatu Pyrzyckiego zwraca się </w:t>
      </w:r>
      <w:r w:rsidRPr="00011DDD">
        <w:rPr>
          <w:color w:val="000000"/>
          <w:sz w:val="22"/>
          <w:szCs w:val="22"/>
          <w:shd w:val="clear" w:color="auto" w:fill="FFFFFF"/>
        </w:rPr>
        <w:t xml:space="preserve">- w imieniu Fundacji - do Marszałka Województwa Zachodniopomorskiego </w:t>
      </w:r>
      <w:r>
        <w:rPr>
          <w:color w:val="000000"/>
          <w:sz w:val="22"/>
          <w:szCs w:val="22"/>
          <w:shd w:val="clear" w:color="auto" w:fill="FFFFFF"/>
        </w:rPr>
        <w:br/>
      </w:r>
      <w:r w:rsidRPr="00011DDD">
        <w:rPr>
          <w:color w:val="000000"/>
          <w:sz w:val="22"/>
          <w:szCs w:val="22"/>
          <w:shd w:val="clear" w:color="auto" w:fill="FFFFFF"/>
        </w:rPr>
        <w:t xml:space="preserve">z wnioskiem o umorzenie należności i opłat </w:t>
      </w:r>
      <w:r w:rsidR="00EA1117">
        <w:rPr>
          <w:color w:val="000000"/>
          <w:sz w:val="22"/>
          <w:szCs w:val="22"/>
          <w:shd w:val="clear" w:color="auto" w:fill="FFFFFF"/>
        </w:rPr>
        <w:t xml:space="preserve">rocznych </w:t>
      </w:r>
      <w:r w:rsidRPr="00011DDD">
        <w:rPr>
          <w:color w:val="000000"/>
          <w:sz w:val="22"/>
          <w:szCs w:val="22"/>
          <w:shd w:val="clear" w:color="auto" w:fill="FFFFFF"/>
        </w:rPr>
        <w:t xml:space="preserve">za wyłączenie gruntu rolnego (działki nr 17 obręb nr 6 miasta Pyrzyce) z produkcji rolniczej. </w:t>
      </w:r>
    </w:p>
    <w:p w:rsidR="00011DDD" w:rsidRPr="00011DDD" w:rsidRDefault="00011DDD" w:rsidP="00011DDD">
      <w:pPr>
        <w:pStyle w:val="NormalnyWeb"/>
        <w:spacing w:after="0" w:line="240" w:lineRule="auto"/>
        <w:jc w:val="center"/>
        <w:rPr>
          <w:sz w:val="22"/>
          <w:szCs w:val="22"/>
        </w:rPr>
      </w:pPr>
      <w:r w:rsidRPr="00011DDD">
        <w:rPr>
          <w:color w:val="000000"/>
          <w:sz w:val="22"/>
          <w:szCs w:val="22"/>
          <w:shd w:val="clear" w:color="auto" w:fill="FFFFFF"/>
        </w:rPr>
        <w:t>§ 2.</w:t>
      </w:r>
    </w:p>
    <w:p w:rsidR="00011DDD" w:rsidRPr="00011DDD" w:rsidRDefault="00011DDD" w:rsidP="00011DDD">
      <w:pPr>
        <w:pStyle w:val="NormalnyWeb"/>
        <w:spacing w:after="0" w:line="240" w:lineRule="auto"/>
        <w:ind w:firstLine="567"/>
        <w:rPr>
          <w:sz w:val="22"/>
          <w:szCs w:val="22"/>
        </w:rPr>
      </w:pPr>
      <w:r w:rsidRPr="00011DDD">
        <w:rPr>
          <w:color w:val="000000"/>
          <w:sz w:val="22"/>
          <w:szCs w:val="22"/>
          <w:shd w:val="clear" w:color="auto" w:fill="FFFFFF"/>
        </w:rPr>
        <w:t>Uchwała wchodzi w życie z dniem podjęcia.</w:t>
      </w:r>
    </w:p>
    <w:p w:rsidR="00011DDD" w:rsidRPr="00011DDD" w:rsidRDefault="00011DDD" w:rsidP="00011DDD">
      <w:pPr>
        <w:pStyle w:val="NormalnyWeb"/>
        <w:spacing w:after="0" w:line="240" w:lineRule="auto"/>
        <w:jc w:val="right"/>
        <w:rPr>
          <w:sz w:val="22"/>
          <w:szCs w:val="22"/>
        </w:rPr>
      </w:pPr>
    </w:p>
    <w:p w:rsidR="001F7487" w:rsidRDefault="001F7487" w:rsidP="001F7487">
      <w:pPr>
        <w:pStyle w:val="Standard"/>
        <w:jc w:val="right"/>
        <w:rPr>
          <w:rFonts w:ascii="Times New Roman" w:hAnsi="Times New Roman"/>
          <w:shd w:val="clear" w:color="auto" w:fill="FFFFFF"/>
        </w:rPr>
      </w:pPr>
    </w:p>
    <w:p w:rsidR="001F7487" w:rsidRPr="001F7487" w:rsidRDefault="001F7487" w:rsidP="001F7487">
      <w:pPr>
        <w:pStyle w:val="Standard"/>
        <w:spacing w:after="200" w:line="276" w:lineRule="auto"/>
        <w:ind w:left="1416" w:firstLine="708"/>
        <w:jc w:val="center"/>
        <w:rPr>
          <w:rFonts w:ascii="Times New Roman" w:hAnsi="Times New Roman" w:cs="Times New Roman"/>
        </w:rPr>
      </w:pPr>
      <w:r w:rsidRPr="001F7487">
        <w:rPr>
          <w:rFonts w:ascii="Times New Roman" w:hAnsi="Times New Roman" w:cs="Times New Roman"/>
          <w:shd w:val="clear" w:color="auto" w:fill="FFFFFF"/>
        </w:rPr>
        <w:t>Zarząd Powiatu Pyrzyckiego</w:t>
      </w:r>
    </w:p>
    <w:p w:rsidR="001F7487" w:rsidRPr="001F7487" w:rsidRDefault="001F7487" w:rsidP="001F7487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1F7487">
        <w:rPr>
          <w:rFonts w:ascii="Times New Roman" w:hAnsi="Times New Roman" w:cs="Times New Roman"/>
          <w:shd w:val="clear" w:color="auto" w:fill="FFFFFF"/>
        </w:rPr>
        <w:t>Stanisław Stępień</w:t>
      </w:r>
      <w:r w:rsidRPr="001F7487">
        <w:rPr>
          <w:rFonts w:ascii="Times New Roman" w:hAnsi="Times New Roman" w:cs="Times New Roman"/>
          <w:shd w:val="clear" w:color="auto" w:fill="FFFFFF"/>
        </w:rPr>
        <w:tab/>
        <w:t xml:space="preserve">        </w:t>
      </w:r>
      <w:r w:rsidRPr="001F7487">
        <w:rPr>
          <w:rFonts w:ascii="Times New Roman" w:hAnsi="Times New Roman" w:cs="Times New Roman"/>
          <w:shd w:val="clear" w:color="auto" w:fill="FFFFFF"/>
        </w:rPr>
        <w:tab/>
        <w:t>…………………..</w:t>
      </w:r>
    </w:p>
    <w:p w:rsidR="001F7487" w:rsidRPr="001F7487" w:rsidRDefault="001F7487" w:rsidP="001F7487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1F7487">
        <w:rPr>
          <w:rFonts w:ascii="Times New Roman" w:hAnsi="Times New Roman" w:cs="Times New Roman"/>
          <w:shd w:val="clear" w:color="auto" w:fill="FFFFFF"/>
        </w:rPr>
        <w:t xml:space="preserve">Ewa Gąsiorowska-Nawój  </w:t>
      </w:r>
      <w:r w:rsidRPr="001F7487">
        <w:rPr>
          <w:rFonts w:ascii="Times New Roman" w:hAnsi="Times New Roman" w:cs="Times New Roman"/>
          <w:shd w:val="clear" w:color="auto" w:fill="FFFFFF"/>
        </w:rPr>
        <w:tab/>
        <w:t>…………………..</w:t>
      </w:r>
    </w:p>
    <w:p w:rsidR="001F7487" w:rsidRPr="001F7487" w:rsidRDefault="001F7487" w:rsidP="001F7487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1F7487">
        <w:rPr>
          <w:rFonts w:ascii="Times New Roman" w:hAnsi="Times New Roman" w:cs="Times New Roman"/>
          <w:shd w:val="clear" w:color="auto" w:fill="FFFFFF"/>
        </w:rPr>
        <w:t xml:space="preserve">Marek Kibała  </w:t>
      </w:r>
      <w:r w:rsidRPr="001F7487">
        <w:rPr>
          <w:rFonts w:ascii="Times New Roman" w:hAnsi="Times New Roman" w:cs="Times New Roman"/>
          <w:shd w:val="clear" w:color="auto" w:fill="FFFFFF"/>
        </w:rPr>
        <w:tab/>
        <w:t xml:space="preserve">        </w:t>
      </w:r>
      <w:r w:rsidRPr="001F7487">
        <w:rPr>
          <w:rFonts w:ascii="Times New Roman" w:hAnsi="Times New Roman" w:cs="Times New Roman"/>
          <w:shd w:val="clear" w:color="auto" w:fill="FFFFFF"/>
        </w:rPr>
        <w:tab/>
        <w:t>…………………..</w:t>
      </w:r>
    </w:p>
    <w:p w:rsidR="001F7487" w:rsidRPr="001F7487" w:rsidRDefault="001F7487" w:rsidP="001F7487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1F7487">
        <w:rPr>
          <w:rFonts w:ascii="Times New Roman" w:hAnsi="Times New Roman" w:cs="Times New Roman"/>
          <w:shd w:val="clear" w:color="auto" w:fill="FFFFFF"/>
        </w:rPr>
        <w:t>Jan Jaworski</w:t>
      </w:r>
      <w:r w:rsidRPr="001F7487">
        <w:rPr>
          <w:rFonts w:ascii="Times New Roman" w:hAnsi="Times New Roman" w:cs="Times New Roman"/>
          <w:shd w:val="clear" w:color="auto" w:fill="FFFFFF"/>
        </w:rPr>
        <w:tab/>
        <w:t xml:space="preserve">       </w:t>
      </w:r>
      <w:r w:rsidRPr="001F7487">
        <w:rPr>
          <w:rFonts w:ascii="Times New Roman" w:hAnsi="Times New Roman" w:cs="Times New Roman"/>
          <w:shd w:val="clear" w:color="auto" w:fill="FFFFFF"/>
        </w:rPr>
        <w:tab/>
      </w:r>
      <w:r w:rsidRPr="001F7487">
        <w:rPr>
          <w:rFonts w:ascii="Times New Roman" w:hAnsi="Times New Roman" w:cs="Times New Roman"/>
          <w:shd w:val="clear" w:color="auto" w:fill="FFFFFF"/>
        </w:rPr>
        <w:tab/>
        <w:t>…………………..</w:t>
      </w:r>
    </w:p>
    <w:p w:rsidR="001F7487" w:rsidRPr="001F7487" w:rsidRDefault="001F7487" w:rsidP="001F7487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1F7487">
        <w:rPr>
          <w:rFonts w:ascii="Times New Roman" w:hAnsi="Times New Roman" w:cs="Times New Roman"/>
          <w:shd w:val="clear" w:color="auto" w:fill="FFFFFF"/>
        </w:rPr>
        <w:t>Marcin Łapeciński</w:t>
      </w:r>
      <w:r w:rsidRPr="001F7487">
        <w:rPr>
          <w:rFonts w:ascii="Times New Roman" w:hAnsi="Times New Roman" w:cs="Times New Roman"/>
          <w:shd w:val="clear" w:color="auto" w:fill="FFFFFF"/>
        </w:rPr>
        <w:tab/>
        <w:t xml:space="preserve">        </w:t>
      </w:r>
      <w:r w:rsidRPr="001F7487">
        <w:rPr>
          <w:rFonts w:ascii="Times New Roman" w:hAnsi="Times New Roman" w:cs="Times New Roman"/>
          <w:shd w:val="clear" w:color="auto" w:fill="FFFFFF"/>
        </w:rPr>
        <w:tab/>
        <w:t>…………………..</w:t>
      </w:r>
    </w:p>
    <w:p w:rsidR="001F7487" w:rsidRPr="001F7487" w:rsidRDefault="001F7487" w:rsidP="001F7487">
      <w:pPr>
        <w:pStyle w:val="Standard"/>
        <w:rPr>
          <w:rFonts w:ascii="Times New Roman" w:hAnsi="Times New Roman" w:cs="Times New Roman"/>
          <w:sz w:val="22"/>
          <w:shd w:val="clear" w:color="auto" w:fill="FFFFFF"/>
        </w:rPr>
      </w:pPr>
    </w:p>
    <w:p w:rsidR="001F7487" w:rsidRPr="001F7487" w:rsidRDefault="001F7487" w:rsidP="001F7487">
      <w:pPr>
        <w:pStyle w:val="Standard"/>
        <w:rPr>
          <w:rFonts w:ascii="Times New Roman" w:hAnsi="Times New Roman" w:cs="Times New Roman"/>
        </w:rPr>
      </w:pPr>
    </w:p>
    <w:p w:rsidR="001F7487" w:rsidRDefault="001F7487" w:rsidP="00011DDD">
      <w:pPr>
        <w:pStyle w:val="NormalnyWeb"/>
        <w:spacing w:after="0" w:line="240" w:lineRule="auto"/>
        <w:rPr>
          <w:sz w:val="22"/>
          <w:szCs w:val="22"/>
        </w:rPr>
      </w:pPr>
    </w:p>
    <w:p w:rsidR="001F7487" w:rsidRDefault="001F7487" w:rsidP="00011DDD">
      <w:pPr>
        <w:pStyle w:val="NormalnyWeb"/>
        <w:spacing w:after="0" w:line="240" w:lineRule="auto"/>
        <w:rPr>
          <w:sz w:val="22"/>
          <w:szCs w:val="22"/>
        </w:rPr>
      </w:pPr>
    </w:p>
    <w:p w:rsidR="001F7487" w:rsidRDefault="001F7487" w:rsidP="00011DDD">
      <w:pPr>
        <w:pStyle w:val="NormalnyWeb"/>
        <w:spacing w:after="0" w:line="240" w:lineRule="auto"/>
        <w:rPr>
          <w:sz w:val="22"/>
          <w:szCs w:val="22"/>
        </w:rPr>
      </w:pPr>
    </w:p>
    <w:p w:rsidR="001F7487" w:rsidRDefault="001F7487" w:rsidP="00011DDD">
      <w:pPr>
        <w:pStyle w:val="NormalnyWeb"/>
        <w:spacing w:after="0" w:line="240" w:lineRule="auto"/>
        <w:rPr>
          <w:sz w:val="22"/>
          <w:szCs w:val="22"/>
        </w:rPr>
      </w:pPr>
    </w:p>
    <w:p w:rsidR="001F7487" w:rsidRDefault="001F7487" w:rsidP="00011DDD">
      <w:pPr>
        <w:pStyle w:val="NormalnyWeb"/>
        <w:spacing w:after="0" w:line="240" w:lineRule="auto"/>
        <w:rPr>
          <w:sz w:val="22"/>
          <w:szCs w:val="22"/>
        </w:rPr>
      </w:pPr>
    </w:p>
    <w:p w:rsidR="001F7487" w:rsidRDefault="001F7487" w:rsidP="00011DDD">
      <w:pPr>
        <w:pStyle w:val="NormalnyWeb"/>
        <w:spacing w:after="0" w:line="240" w:lineRule="auto"/>
        <w:rPr>
          <w:sz w:val="22"/>
          <w:szCs w:val="22"/>
        </w:rPr>
      </w:pPr>
    </w:p>
    <w:p w:rsidR="001F7487" w:rsidRDefault="001F7487" w:rsidP="00011DDD">
      <w:pPr>
        <w:pStyle w:val="NormalnyWeb"/>
        <w:spacing w:after="0" w:line="240" w:lineRule="auto"/>
        <w:rPr>
          <w:sz w:val="22"/>
          <w:szCs w:val="22"/>
        </w:rPr>
      </w:pPr>
    </w:p>
    <w:p w:rsidR="001F7487" w:rsidRDefault="001F7487" w:rsidP="00011DDD">
      <w:pPr>
        <w:pStyle w:val="NormalnyWeb"/>
        <w:spacing w:after="0" w:line="240" w:lineRule="auto"/>
        <w:rPr>
          <w:sz w:val="22"/>
          <w:szCs w:val="22"/>
        </w:rPr>
      </w:pPr>
    </w:p>
    <w:p w:rsidR="001F7487" w:rsidRPr="00011DDD" w:rsidRDefault="001F7487" w:rsidP="00011DDD">
      <w:pPr>
        <w:pStyle w:val="NormalnyWeb"/>
        <w:spacing w:after="0" w:line="240" w:lineRule="auto"/>
        <w:rPr>
          <w:sz w:val="22"/>
          <w:szCs w:val="22"/>
        </w:rPr>
      </w:pPr>
    </w:p>
    <w:p w:rsidR="00011DDD" w:rsidRPr="00011DDD" w:rsidRDefault="00011DDD" w:rsidP="00011DDD">
      <w:pPr>
        <w:pStyle w:val="NormalnyWeb"/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UZ</w:t>
      </w:r>
      <w:r w:rsidRPr="00011DDD">
        <w:rPr>
          <w:sz w:val="22"/>
          <w:szCs w:val="22"/>
        </w:rPr>
        <w:t xml:space="preserve">ASADNIENIE </w:t>
      </w:r>
    </w:p>
    <w:p w:rsidR="00011DDD" w:rsidRDefault="00011DDD" w:rsidP="00011DDD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011DDD">
        <w:rPr>
          <w:sz w:val="22"/>
          <w:szCs w:val="22"/>
        </w:rPr>
        <w:t xml:space="preserve">W dniu 14 sierpnia 2019 roku Fundacja Oświatowa „Realizujmy marzenia” zwróciła się do Starosty Pyrzyckiego z wnioskiem o wystąpienie do Marszałka Województwa Zachodniopomorskiego </w:t>
      </w:r>
      <w:r>
        <w:rPr>
          <w:sz w:val="22"/>
          <w:szCs w:val="22"/>
        </w:rPr>
        <w:br/>
      </w:r>
      <w:r w:rsidRPr="00011DDD">
        <w:rPr>
          <w:sz w:val="22"/>
          <w:szCs w:val="22"/>
        </w:rPr>
        <w:t xml:space="preserve">„o zwolnienie z opłat za wyłączony grunt z produkcji rolnej działki o nr ewidencyjnym 17 położonej w obrębie nr 6 miasta Pyrzyce, w związku z realizacją na niej inwestycji polegającej na utworzeniu placówki oświatowej przedszkola i żłobka”. </w:t>
      </w:r>
    </w:p>
    <w:p w:rsidR="00011DDD" w:rsidRPr="00011DDD" w:rsidRDefault="00011DDD" w:rsidP="00011DDD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011DDD">
        <w:rPr>
          <w:sz w:val="22"/>
          <w:szCs w:val="22"/>
        </w:rPr>
        <w:t xml:space="preserve">Zgodnie z art. 12 ust. 16 ustawy o ochronie gruntów rolnych i leśnych na wniosek organu wykonawczego jednostki samorządu terytorialnego marszałek województwa – w odniesieniu do gruntów rolnych może umorzyć całość lub część należności i opłat rocznych w przypadku inwestycji </w:t>
      </w:r>
      <w:r w:rsidR="00EA1117">
        <w:rPr>
          <w:sz w:val="22"/>
          <w:szCs w:val="22"/>
        </w:rPr>
        <w:br/>
      </w:r>
      <w:r w:rsidRPr="00011DDD">
        <w:rPr>
          <w:sz w:val="22"/>
          <w:szCs w:val="22"/>
        </w:rPr>
        <w:t xml:space="preserve">o charakterze użyteczności publicznej z zakresu oświaty i wychowania, jeżeli inwestycja ta służy zaspokojeniu potrzeb lokalnej społeczności. </w:t>
      </w:r>
    </w:p>
    <w:p w:rsidR="00011DDD" w:rsidRPr="00011DDD" w:rsidRDefault="00011DDD" w:rsidP="00011DDD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011DDD">
        <w:rPr>
          <w:sz w:val="22"/>
          <w:szCs w:val="22"/>
        </w:rPr>
        <w:t>Po przeanalizowaniu wniosku Fundacji Zarząd Powiatu stwierdza</w:t>
      </w:r>
      <w:r>
        <w:rPr>
          <w:sz w:val="22"/>
          <w:szCs w:val="22"/>
        </w:rPr>
        <w:t xml:space="preserve">, </w:t>
      </w:r>
      <w:r w:rsidRPr="00011DDD">
        <w:rPr>
          <w:sz w:val="22"/>
          <w:szCs w:val="22"/>
        </w:rPr>
        <w:t>że</w:t>
      </w:r>
      <w:r>
        <w:rPr>
          <w:sz w:val="22"/>
          <w:szCs w:val="22"/>
        </w:rPr>
        <w:t xml:space="preserve"> inwestycja, która ma być zrealizowana na terenie wyłączonym z produkcji rolniczej jest inwestycją o charakterze użyteczności publicznej z zakresu oświaty i wychowania oraz służyć będzie </w:t>
      </w:r>
      <w:r w:rsidRPr="00011DDD">
        <w:rPr>
          <w:sz w:val="22"/>
          <w:szCs w:val="22"/>
        </w:rPr>
        <w:t>zaspokojeni</w:t>
      </w:r>
      <w:r>
        <w:rPr>
          <w:sz w:val="22"/>
          <w:szCs w:val="22"/>
        </w:rPr>
        <w:t xml:space="preserve">u potrzeb lokalnej społeczności – dzieciom z ternu gmin w Powiecie Pyrzyckim. </w:t>
      </w:r>
      <w:r w:rsidRPr="00011DDD">
        <w:rPr>
          <w:sz w:val="22"/>
          <w:szCs w:val="22"/>
        </w:rPr>
        <w:t xml:space="preserve"> </w:t>
      </w:r>
    </w:p>
    <w:p w:rsidR="00011DDD" w:rsidRPr="00011DDD" w:rsidRDefault="00011DDD" w:rsidP="00011DDD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011DDD">
        <w:rPr>
          <w:sz w:val="22"/>
          <w:szCs w:val="22"/>
        </w:rPr>
        <w:t xml:space="preserve">Mając na uwadze powyższe, Zarząd Powiatu Pyrzyckiego zdecydował o </w:t>
      </w:r>
      <w:r>
        <w:rPr>
          <w:sz w:val="22"/>
          <w:szCs w:val="22"/>
        </w:rPr>
        <w:t xml:space="preserve">wystąpieniu  </w:t>
      </w:r>
      <w:r w:rsidRPr="00011DDD">
        <w:rPr>
          <w:sz w:val="22"/>
          <w:szCs w:val="22"/>
        </w:rPr>
        <w:t xml:space="preserve">z wnioskiem </w:t>
      </w:r>
      <w:r w:rsidR="00657D33">
        <w:rPr>
          <w:sz w:val="22"/>
          <w:szCs w:val="22"/>
        </w:rPr>
        <w:br/>
      </w:r>
      <w:r w:rsidRPr="00011DDD">
        <w:rPr>
          <w:sz w:val="22"/>
          <w:szCs w:val="22"/>
        </w:rPr>
        <w:t xml:space="preserve">do Marszałka Województwa Zachodniopomorskiego o umorzenie </w:t>
      </w:r>
      <w:r>
        <w:rPr>
          <w:sz w:val="22"/>
          <w:szCs w:val="22"/>
        </w:rPr>
        <w:t xml:space="preserve">należności i </w:t>
      </w:r>
      <w:r w:rsidRPr="00011DDD">
        <w:rPr>
          <w:sz w:val="22"/>
          <w:szCs w:val="22"/>
        </w:rPr>
        <w:t xml:space="preserve">opłat </w:t>
      </w:r>
      <w:r>
        <w:rPr>
          <w:sz w:val="22"/>
          <w:szCs w:val="22"/>
        </w:rPr>
        <w:t xml:space="preserve">rocznych </w:t>
      </w:r>
      <w:r w:rsidRPr="00011DDD">
        <w:rPr>
          <w:sz w:val="22"/>
          <w:szCs w:val="22"/>
        </w:rPr>
        <w:t>z tytułu wyłączenia grunt</w:t>
      </w:r>
      <w:r>
        <w:rPr>
          <w:sz w:val="22"/>
          <w:szCs w:val="22"/>
        </w:rPr>
        <w:t>u rolnego (</w:t>
      </w:r>
      <w:r w:rsidR="00657D33" w:rsidRPr="00011DDD">
        <w:rPr>
          <w:color w:val="000000"/>
          <w:sz w:val="22"/>
          <w:szCs w:val="22"/>
          <w:shd w:val="clear" w:color="auto" w:fill="FFFFFF"/>
        </w:rPr>
        <w:t>działki nr 17 obręb nr 6 miasta Pyrzyce</w:t>
      </w:r>
      <w:r w:rsidR="00657D33">
        <w:rPr>
          <w:color w:val="000000"/>
          <w:sz w:val="22"/>
          <w:szCs w:val="22"/>
          <w:shd w:val="clear" w:color="auto" w:fill="FFFFFF"/>
        </w:rPr>
        <w:t xml:space="preserve">) </w:t>
      </w:r>
      <w:r w:rsidRPr="00011DDD">
        <w:rPr>
          <w:sz w:val="22"/>
          <w:szCs w:val="22"/>
        </w:rPr>
        <w:t xml:space="preserve">z produkcji rolniczej. </w:t>
      </w:r>
    </w:p>
    <w:p w:rsidR="00011DDD" w:rsidRPr="00011DDD" w:rsidRDefault="00011DDD" w:rsidP="00011DDD">
      <w:pPr>
        <w:pStyle w:val="NormalnyWeb"/>
        <w:spacing w:after="0" w:line="360" w:lineRule="auto"/>
        <w:rPr>
          <w:sz w:val="22"/>
          <w:szCs w:val="22"/>
        </w:rPr>
      </w:pPr>
    </w:p>
    <w:p w:rsidR="0056236F" w:rsidRPr="00011DDD" w:rsidRDefault="0056236F">
      <w:pPr>
        <w:rPr>
          <w:rFonts w:ascii="Times New Roman" w:hAnsi="Times New Roman" w:cs="Times New Roman"/>
        </w:rPr>
      </w:pPr>
    </w:p>
    <w:sectPr w:rsidR="0056236F" w:rsidRPr="00011DDD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DD"/>
    <w:rsid w:val="00011DDD"/>
    <w:rsid w:val="001F7487"/>
    <w:rsid w:val="002B6FCA"/>
    <w:rsid w:val="0056236F"/>
    <w:rsid w:val="00643728"/>
    <w:rsid w:val="00657D33"/>
    <w:rsid w:val="006A2F4C"/>
    <w:rsid w:val="00A80367"/>
    <w:rsid w:val="00EA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1DD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F74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6</cp:revision>
  <cp:lastPrinted>2019-09-10T11:31:00Z</cp:lastPrinted>
  <dcterms:created xsi:type="dcterms:W3CDTF">2019-09-10T10:26:00Z</dcterms:created>
  <dcterms:modified xsi:type="dcterms:W3CDTF">2019-09-10T11:32:00Z</dcterms:modified>
</cp:coreProperties>
</file>