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9A" w:rsidRDefault="00A52249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 xml:space="preserve">Uchwała nr </w:t>
      </w:r>
      <w:r w:rsidR="00763AFA">
        <w:rPr>
          <w:rFonts w:ascii="Arial" w:hAnsi="Arial" w:cs="Arial"/>
          <w:b/>
          <w:bCs/>
          <w:color w:val="000000"/>
        </w:rPr>
        <w:t>63</w:t>
      </w:r>
      <w:r w:rsidR="005D3E9A">
        <w:rPr>
          <w:rFonts w:ascii="Arial" w:hAnsi="Arial" w:cs="Arial"/>
          <w:b/>
          <w:bCs/>
          <w:color w:val="000000"/>
        </w:rPr>
        <w:t>/201</w:t>
      </w:r>
      <w:r w:rsidR="00D145E0">
        <w:rPr>
          <w:rFonts w:ascii="Arial" w:hAnsi="Arial" w:cs="Arial"/>
          <w:b/>
          <w:bCs/>
          <w:color w:val="000000"/>
        </w:rPr>
        <w:t>9</w:t>
      </w: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>Zarządu Powiatu Pyrzyckiego</w:t>
      </w: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</w:rPr>
        <w:t xml:space="preserve">z dnia </w:t>
      </w:r>
      <w:r w:rsidR="00763AFA">
        <w:rPr>
          <w:rFonts w:ascii="Arial" w:hAnsi="Arial" w:cs="Arial"/>
          <w:b/>
          <w:bCs/>
          <w:color w:val="000000"/>
        </w:rPr>
        <w:t>4 września</w:t>
      </w:r>
      <w:r>
        <w:rPr>
          <w:rFonts w:ascii="Arial" w:hAnsi="Arial" w:cs="Arial"/>
          <w:b/>
          <w:bCs/>
          <w:color w:val="000000"/>
        </w:rPr>
        <w:t xml:space="preserve"> 201</w:t>
      </w:r>
      <w:r w:rsidR="00D145E0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 xml:space="preserve"> r.</w:t>
      </w:r>
    </w:p>
    <w:p w:rsidR="005D3E9A" w:rsidRDefault="005D3E9A" w:rsidP="00A52249">
      <w:pPr>
        <w:pStyle w:val="NormalnyWeb"/>
        <w:spacing w:before="0" w:beforeAutospacing="0" w:after="0"/>
        <w:jc w:val="center"/>
      </w:pPr>
    </w:p>
    <w:p w:rsidR="00A52249" w:rsidRDefault="005D3E9A" w:rsidP="00A52249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</w:rPr>
        <w:t xml:space="preserve">w sprawie wyrażenia opinii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o pozbawieniu dróg kategorii dróg powiatowych </w:t>
      </w: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i zaliczeniu ich do kategorii dróg gminnych na</w:t>
      </w:r>
      <w:r w:rsidR="00A52249">
        <w:rPr>
          <w:rFonts w:ascii="Arial" w:hAnsi="Arial" w:cs="Arial"/>
          <w:b/>
          <w:bCs/>
          <w:color w:val="000000"/>
          <w:shd w:val="clear" w:color="auto" w:fill="FFFFFF"/>
        </w:rPr>
        <w:t xml:space="preserve"> terenie powiatu stargardzkiego</w:t>
      </w:r>
    </w:p>
    <w:p w:rsidR="00A52249" w:rsidRDefault="00A52249" w:rsidP="00A52249">
      <w:pPr>
        <w:pStyle w:val="NormalnyWeb"/>
        <w:spacing w:before="0" w:beforeAutospacing="0" w:after="0"/>
        <w:ind w:firstLine="567"/>
        <w:rPr>
          <w:rFonts w:ascii="Arial" w:hAnsi="Arial" w:cs="Arial"/>
          <w:color w:val="000000"/>
        </w:rPr>
      </w:pPr>
    </w:p>
    <w:p w:rsidR="004F15F7" w:rsidRDefault="004F15F7" w:rsidP="00A52249">
      <w:pPr>
        <w:pStyle w:val="NormalnyWeb"/>
        <w:spacing w:before="0" w:beforeAutospacing="0" w:after="0"/>
        <w:ind w:firstLine="567"/>
        <w:rPr>
          <w:rFonts w:ascii="Arial" w:hAnsi="Arial" w:cs="Arial"/>
          <w:color w:val="000000"/>
        </w:rPr>
      </w:pPr>
    </w:p>
    <w:p w:rsidR="004F15F7" w:rsidRDefault="004F15F7" w:rsidP="00A52249">
      <w:pPr>
        <w:pStyle w:val="NormalnyWeb"/>
        <w:spacing w:before="0" w:beforeAutospacing="0" w:after="0"/>
        <w:ind w:firstLine="567"/>
        <w:rPr>
          <w:rFonts w:ascii="Arial" w:hAnsi="Arial" w:cs="Arial"/>
          <w:color w:val="000000"/>
        </w:rPr>
      </w:pPr>
    </w:p>
    <w:p w:rsidR="005D3E9A" w:rsidRDefault="005D3E9A" w:rsidP="00A52249">
      <w:pPr>
        <w:pStyle w:val="NormalnyWeb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podstawie </w:t>
      </w:r>
      <w:r w:rsidR="00D145E0">
        <w:rPr>
          <w:rFonts w:ascii="Arial" w:hAnsi="Arial" w:cs="Arial"/>
          <w:color w:val="000000"/>
        </w:rPr>
        <w:t xml:space="preserve">art. 32 ust. 1 ustawy </w:t>
      </w:r>
      <w:r w:rsidR="002D3F66">
        <w:rPr>
          <w:rFonts w:ascii="Arial" w:hAnsi="Arial" w:cs="Arial"/>
          <w:color w:val="000000"/>
        </w:rPr>
        <w:t xml:space="preserve">z dnia 5 czerwca 1998 r. </w:t>
      </w:r>
      <w:r w:rsidR="00D145E0">
        <w:rPr>
          <w:rFonts w:ascii="Arial" w:hAnsi="Arial" w:cs="Arial"/>
          <w:color w:val="000000"/>
        </w:rPr>
        <w:t xml:space="preserve">o samorządzie powiatowym </w:t>
      </w:r>
      <w:r w:rsidR="002D3F66">
        <w:rPr>
          <w:rFonts w:ascii="Arial" w:hAnsi="Arial" w:cs="Arial"/>
          <w:color w:val="000000"/>
        </w:rPr>
        <w:t>(Dz. U. z 201</w:t>
      </w:r>
      <w:r w:rsidR="00763AFA">
        <w:rPr>
          <w:rFonts w:ascii="Arial" w:hAnsi="Arial" w:cs="Arial"/>
          <w:color w:val="000000"/>
        </w:rPr>
        <w:t>9</w:t>
      </w:r>
      <w:r w:rsidR="002D3F66">
        <w:rPr>
          <w:rFonts w:ascii="Arial" w:hAnsi="Arial" w:cs="Arial"/>
          <w:color w:val="000000"/>
        </w:rPr>
        <w:t xml:space="preserve"> r., poz. </w:t>
      </w:r>
      <w:r w:rsidR="00763AFA">
        <w:rPr>
          <w:rFonts w:ascii="Arial" w:hAnsi="Arial" w:cs="Arial"/>
          <w:color w:val="000000"/>
        </w:rPr>
        <w:t>511</w:t>
      </w:r>
      <w:r w:rsidR="002D3F66">
        <w:rPr>
          <w:rFonts w:ascii="Arial" w:hAnsi="Arial" w:cs="Arial"/>
          <w:color w:val="000000"/>
        </w:rPr>
        <w:t>) oraz art. 10 ust. 1 i</w:t>
      </w:r>
      <w:r>
        <w:rPr>
          <w:rFonts w:ascii="Arial" w:hAnsi="Arial" w:cs="Arial"/>
          <w:color w:val="000000"/>
        </w:rPr>
        <w:t xml:space="preserve"> 2 w związku z art. 6a ust. 2 ustawy z dnia 21 marca 1985 r. o drogach publicznych (D</w:t>
      </w:r>
      <w:r w:rsidR="002D3F66">
        <w:rPr>
          <w:rFonts w:ascii="Arial" w:hAnsi="Arial" w:cs="Arial"/>
          <w:color w:val="000000"/>
        </w:rPr>
        <w:t>z.U. z 2018 r., poz. 2068</w:t>
      </w:r>
      <w:r>
        <w:rPr>
          <w:rFonts w:ascii="Arial" w:hAnsi="Arial" w:cs="Arial"/>
          <w:color w:val="000000"/>
        </w:rPr>
        <w:t>) Zarząd Powiatu Pyrzyckiego uchwala, co następuje:</w:t>
      </w:r>
    </w:p>
    <w:p w:rsidR="00A52249" w:rsidRDefault="00A52249" w:rsidP="00A52249">
      <w:pPr>
        <w:pStyle w:val="NormalnyWeb"/>
        <w:spacing w:before="0" w:beforeAutospacing="0" w:after="0"/>
        <w:ind w:firstLine="567"/>
      </w:pPr>
    </w:p>
    <w:p w:rsidR="00763AFA" w:rsidRDefault="00763AFA" w:rsidP="00A52249">
      <w:pPr>
        <w:pStyle w:val="NormalnyWeb"/>
        <w:spacing w:before="0" w:beforeAutospacing="0" w:after="0"/>
        <w:ind w:firstLine="567"/>
      </w:pPr>
      <w:bookmarkStart w:id="0" w:name="_GoBack"/>
      <w:bookmarkEnd w:id="0"/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>§ 1.</w:t>
      </w:r>
    </w:p>
    <w:p w:rsidR="005D3E9A" w:rsidRDefault="005D3E9A" w:rsidP="004F15F7">
      <w:pPr>
        <w:pStyle w:val="NormalnyWeb"/>
        <w:spacing w:before="0" w:beforeAutospacing="0" w:after="0"/>
        <w:ind w:firstLine="567"/>
        <w:jc w:val="both"/>
      </w:pPr>
      <w:r>
        <w:rPr>
          <w:rFonts w:ascii="Arial" w:hAnsi="Arial" w:cs="Arial"/>
          <w:color w:val="000000"/>
        </w:rPr>
        <w:t xml:space="preserve">Opiniuje się pozytywnie </w:t>
      </w:r>
      <w:r>
        <w:rPr>
          <w:rFonts w:ascii="Arial" w:hAnsi="Arial" w:cs="Arial"/>
          <w:color w:val="000000"/>
          <w:shd w:val="clear" w:color="auto" w:fill="FFFFFF"/>
        </w:rPr>
        <w:t>pozbawienie kategorii dróg powiatowych i zaliczenie do kategorii dróg gminnych</w:t>
      </w:r>
      <w:r w:rsidR="002D3F66">
        <w:rPr>
          <w:rFonts w:ascii="Arial" w:hAnsi="Arial" w:cs="Arial"/>
          <w:color w:val="000000"/>
          <w:shd w:val="clear" w:color="auto" w:fill="FFFFFF"/>
        </w:rPr>
        <w:t xml:space="preserve"> drogi nr</w:t>
      </w:r>
      <w:r>
        <w:rPr>
          <w:rFonts w:ascii="Arial" w:hAnsi="Arial" w:cs="Arial"/>
          <w:color w:val="000000"/>
          <w:shd w:val="clear" w:color="auto" w:fill="FFFFFF"/>
        </w:rPr>
        <w:t xml:space="preserve">: </w:t>
      </w:r>
    </w:p>
    <w:p w:rsidR="005D3E9A" w:rsidRDefault="005D3E9A" w:rsidP="002D3F66">
      <w:pPr>
        <w:pStyle w:val="NormalnyWeb"/>
        <w:numPr>
          <w:ilvl w:val="0"/>
          <w:numId w:val="2"/>
        </w:numPr>
        <w:spacing w:before="0" w:beforeAutospacing="0" w:after="0"/>
      </w:pPr>
      <w:r>
        <w:rPr>
          <w:rFonts w:ascii="Arial" w:hAnsi="Arial" w:cs="Arial"/>
          <w:color w:val="000000"/>
          <w:shd w:val="clear" w:color="auto" w:fill="FFFFFF"/>
        </w:rPr>
        <w:t>1</w:t>
      </w:r>
      <w:r w:rsidR="00763AFA">
        <w:rPr>
          <w:rFonts w:ascii="Arial" w:hAnsi="Arial" w:cs="Arial"/>
          <w:color w:val="000000"/>
          <w:shd w:val="clear" w:color="auto" w:fill="FFFFFF"/>
        </w:rPr>
        <w:t>803</w:t>
      </w:r>
      <w:r>
        <w:rPr>
          <w:rFonts w:ascii="Arial" w:hAnsi="Arial" w:cs="Arial"/>
          <w:color w:val="000000"/>
          <w:shd w:val="clear" w:color="auto" w:fill="FFFFFF"/>
        </w:rPr>
        <w:t xml:space="preserve">Z </w:t>
      </w:r>
      <w:r w:rsidR="00763AFA">
        <w:rPr>
          <w:rFonts w:ascii="Arial" w:hAnsi="Arial" w:cs="Arial"/>
          <w:color w:val="000000"/>
          <w:shd w:val="clear" w:color="auto" w:fill="FFFFFF"/>
        </w:rPr>
        <w:t>ul. Wolności w Chociwlu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</w:p>
    <w:p w:rsidR="00A52249" w:rsidRPr="00763AFA" w:rsidRDefault="005D3E9A" w:rsidP="00763AFA">
      <w:pPr>
        <w:pStyle w:val="NormalnyWeb"/>
        <w:numPr>
          <w:ilvl w:val="0"/>
          <w:numId w:val="2"/>
        </w:numPr>
        <w:spacing w:before="0" w:beforeAutospacing="0" w:after="0"/>
        <w:jc w:val="both"/>
      </w:pPr>
      <w:r>
        <w:rPr>
          <w:rFonts w:ascii="Arial" w:hAnsi="Arial" w:cs="Arial"/>
          <w:color w:val="000000"/>
          <w:shd w:val="clear" w:color="auto" w:fill="FFFFFF"/>
        </w:rPr>
        <w:t>1</w:t>
      </w:r>
      <w:r w:rsidR="00763AFA">
        <w:rPr>
          <w:rFonts w:ascii="Arial" w:hAnsi="Arial" w:cs="Arial"/>
          <w:color w:val="000000"/>
          <w:shd w:val="clear" w:color="auto" w:fill="FFFFFF"/>
        </w:rPr>
        <w:t>800</w:t>
      </w:r>
      <w:r>
        <w:rPr>
          <w:rFonts w:ascii="Arial" w:hAnsi="Arial" w:cs="Arial"/>
          <w:color w:val="000000"/>
          <w:shd w:val="clear" w:color="auto" w:fill="FFFFFF"/>
        </w:rPr>
        <w:t xml:space="preserve">Z </w:t>
      </w:r>
      <w:r w:rsidR="00763AFA">
        <w:rPr>
          <w:rFonts w:ascii="Arial" w:hAnsi="Arial" w:cs="Arial"/>
          <w:color w:val="000000"/>
          <w:shd w:val="clear" w:color="auto" w:fill="FFFFFF"/>
        </w:rPr>
        <w:t>ul. Jana Pawła II w Chociwlu.</w:t>
      </w:r>
    </w:p>
    <w:p w:rsidR="00763AFA" w:rsidRDefault="00763AFA" w:rsidP="00763AFA">
      <w:pPr>
        <w:pStyle w:val="NormalnyWeb"/>
        <w:spacing w:before="0" w:beforeAutospacing="0" w:after="0"/>
        <w:ind w:left="720"/>
        <w:jc w:val="both"/>
      </w:pP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>§ 2.</w:t>
      </w:r>
    </w:p>
    <w:p w:rsidR="005D3E9A" w:rsidRDefault="005D3E9A" w:rsidP="00A52249">
      <w:pPr>
        <w:pStyle w:val="NormalnyWeb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Wykonanie uchwały powierza się dyrektorowi Wydziału Dróg i Komunikacji Starostwa Powiatowego w Pyrzycach.</w:t>
      </w:r>
    </w:p>
    <w:p w:rsidR="00A52249" w:rsidRDefault="00A52249" w:rsidP="00A52249">
      <w:pPr>
        <w:pStyle w:val="NormalnyWeb"/>
        <w:spacing w:before="0" w:beforeAutospacing="0" w:after="0"/>
        <w:ind w:firstLine="567"/>
      </w:pPr>
    </w:p>
    <w:p w:rsidR="005D3E9A" w:rsidRDefault="005D3E9A" w:rsidP="00A52249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color w:val="000000"/>
        </w:rPr>
        <w:t>§ 3.</w:t>
      </w:r>
    </w:p>
    <w:p w:rsidR="005D3E9A" w:rsidRDefault="005D3E9A" w:rsidP="00A52249">
      <w:pPr>
        <w:pStyle w:val="NormalnyWeb"/>
        <w:spacing w:before="0" w:beforeAutospacing="0" w:after="0"/>
        <w:ind w:firstLine="567"/>
      </w:pPr>
      <w:r>
        <w:rPr>
          <w:rFonts w:ascii="Arial" w:hAnsi="Arial" w:cs="Arial"/>
          <w:color w:val="000000"/>
        </w:rPr>
        <w:t>Uchwała wchodzi w życie z dniem podjęcia.</w:t>
      </w:r>
    </w:p>
    <w:p w:rsidR="005D3E9A" w:rsidRDefault="005D3E9A" w:rsidP="00A52249">
      <w:pPr>
        <w:pStyle w:val="NormalnyWeb"/>
        <w:spacing w:before="0" w:beforeAutospacing="0" w:after="0"/>
      </w:pPr>
    </w:p>
    <w:p w:rsidR="005D3E9A" w:rsidRPr="00E05DB3" w:rsidRDefault="005D3E9A" w:rsidP="00A52249">
      <w:pPr>
        <w:pStyle w:val="NormalnyWeb"/>
        <w:spacing w:before="0" w:beforeAutospacing="0" w:after="0"/>
        <w:jc w:val="right"/>
      </w:pPr>
    </w:p>
    <w:p w:rsidR="00E05DB3" w:rsidRPr="00E05DB3" w:rsidRDefault="00E05DB3" w:rsidP="00E05DB3">
      <w:pPr>
        <w:ind w:left="1416" w:firstLine="708"/>
        <w:jc w:val="center"/>
        <w:rPr>
          <w:rFonts w:ascii="Arial" w:hAnsi="Arial" w:cs="Arial"/>
          <w:sz w:val="24"/>
          <w:szCs w:val="24"/>
        </w:rPr>
      </w:pPr>
      <w:r w:rsidRPr="00E05DB3">
        <w:rPr>
          <w:rFonts w:ascii="Arial" w:hAnsi="Arial" w:cs="Arial"/>
          <w:sz w:val="24"/>
          <w:szCs w:val="24"/>
        </w:rPr>
        <w:t>Zarząd Powiatu Pyrzyckiego</w:t>
      </w:r>
    </w:p>
    <w:p w:rsidR="00E05DB3" w:rsidRPr="00E05DB3" w:rsidRDefault="00E05DB3" w:rsidP="00E05DB3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E05DB3">
        <w:rPr>
          <w:rStyle w:val="Pogrubienie"/>
          <w:rFonts w:ascii="Arial" w:hAnsi="Arial" w:cs="Arial"/>
          <w:b w:val="0"/>
        </w:rPr>
        <w:t>Stanisław Stępień</w:t>
      </w:r>
      <w:r w:rsidRPr="00E05DB3">
        <w:rPr>
          <w:rStyle w:val="Pogrubienie"/>
          <w:rFonts w:ascii="Arial" w:hAnsi="Arial" w:cs="Arial"/>
          <w:b w:val="0"/>
        </w:rPr>
        <w:tab/>
        <w:t xml:space="preserve">        </w:t>
      </w:r>
      <w:r w:rsidRPr="00E05DB3">
        <w:rPr>
          <w:rStyle w:val="Pogrubienie"/>
          <w:rFonts w:ascii="Arial" w:hAnsi="Arial" w:cs="Arial"/>
          <w:b w:val="0"/>
        </w:rPr>
        <w:tab/>
        <w:t>…………………..</w:t>
      </w:r>
    </w:p>
    <w:p w:rsidR="00E05DB3" w:rsidRPr="00E05DB3" w:rsidRDefault="00E05DB3" w:rsidP="00E05DB3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E05DB3">
        <w:rPr>
          <w:rStyle w:val="Pogrubienie"/>
          <w:rFonts w:ascii="Arial" w:hAnsi="Arial" w:cs="Arial"/>
          <w:b w:val="0"/>
        </w:rPr>
        <w:t xml:space="preserve">Ewa Gąsiorowska-Nawój  </w:t>
      </w:r>
      <w:r w:rsidRPr="00E05DB3">
        <w:rPr>
          <w:rStyle w:val="Pogrubienie"/>
          <w:rFonts w:ascii="Arial" w:hAnsi="Arial" w:cs="Arial"/>
          <w:b w:val="0"/>
        </w:rPr>
        <w:tab/>
        <w:t>…………………..</w:t>
      </w:r>
    </w:p>
    <w:p w:rsidR="00E05DB3" w:rsidRPr="00E05DB3" w:rsidRDefault="00E05DB3" w:rsidP="00E05DB3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E05DB3">
        <w:rPr>
          <w:rStyle w:val="Pogrubienie"/>
          <w:rFonts w:ascii="Arial" w:hAnsi="Arial" w:cs="Arial"/>
          <w:b w:val="0"/>
        </w:rPr>
        <w:t xml:space="preserve">Marek Kibała  </w:t>
      </w:r>
      <w:r w:rsidRPr="00E05DB3">
        <w:rPr>
          <w:rStyle w:val="Pogrubienie"/>
          <w:rFonts w:ascii="Arial" w:hAnsi="Arial" w:cs="Arial"/>
          <w:b w:val="0"/>
        </w:rPr>
        <w:tab/>
        <w:t xml:space="preserve">        </w:t>
      </w:r>
      <w:r w:rsidRPr="00E05DB3">
        <w:rPr>
          <w:rStyle w:val="Pogrubienie"/>
          <w:rFonts w:ascii="Arial" w:hAnsi="Arial" w:cs="Arial"/>
          <w:b w:val="0"/>
        </w:rPr>
        <w:tab/>
        <w:t>…………………..</w:t>
      </w:r>
    </w:p>
    <w:p w:rsidR="00E05DB3" w:rsidRPr="00E05DB3" w:rsidRDefault="00E05DB3" w:rsidP="00E05DB3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E05DB3">
        <w:rPr>
          <w:rStyle w:val="Pogrubienie"/>
          <w:rFonts w:ascii="Arial" w:hAnsi="Arial" w:cs="Arial"/>
          <w:b w:val="0"/>
        </w:rPr>
        <w:t>Jan Jaworski</w:t>
      </w:r>
      <w:r w:rsidRPr="00E05DB3">
        <w:rPr>
          <w:rStyle w:val="Pogrubienie"/>
          <w:rFonts w:ascii="Arial" w:hAnsi="Arial" w:cs="Arial"/>
          <w:b w:val="0"/>
        </w:rPr>
        <w:tab/>
        <w:t xml:space="preserve">       </w:t>
      </w:r>
      <w:r w:rsidRPr="00E05DB3">
        <w:rPr>
          <w:rStyle w:val="Pogrubienie"/>
          <w:rFonts w:ascii="Arial" w:hAnsi="Arial" w:cs="Arial"/>
          <w:b w:val="0"/>
        </w:rPr>
        <w:tab/>
      </w:r>
      <w:r w:rsidRPr="00E05DB3">
        <w:rPr>
          <w:rStyle w:val="Pogrubienie"/>
          <w:rFonts w:ascii="Arial" w:hAnsi="Arial" w:cs="Arial"/>
          <w:b w:val="0"/>
        </w:rPr>
        <w:tab/>
        <w:t>…………………..</w:t>
      </w:r>
    </w:p>
    <w:p w:rsidR="00E05DB3" w:rsidRPr="00E05DB3" w:rsidRDefault="00E05DB3" w:rsidP="00E05DB3">
      <w:pPr>
        <w:pStyle w:val="Tekstpodstawowy"/>
        <w:spacing w:after="0" w:line="360" w:lineRule="auto"/>
        <w:jc w:val="right"/>
        <w:rPr>
          <w:rStyle w:val="FontStyle13"/>
          <w:rFonts w:ascii="Arial" w:hAnsi="Arial" w:cs="Arial"/>
        </w:rPr>
      </w:pPr>
      <w:r w:rsidRPr="00E05DB3">
        <w:rPr>
          <w:rStyle w:val="Pogrubienie"/>
          <w:rFonts w:ascii="Arial" w:hAnsi="Arial" w:cs="Arial"/>
          <w:b w:val="0"/>
        </w:rPr>
        <w:t>Marcin Łapeciński</w:t>
      </w:r>
      <w:r w:rsidRPr="00E05DB3">
        <w:rPr>
          <w:rStyle w:val="Pogrubienie"/>
          <w:rFonts w:ascii="Arial" w:hAnsi="Arial" w:cs="Arial"/>
          <w:b w:val="0"/>
        </w:rPr>
        <w:tab/>
        <w:t xml:space="preserve">        </w:t>
      </w:r>
      <w:r w:rsidRPr="00E05DB3">
        <w:rPr>
          <w:rStyle w:val="Pogrubienie"/>
          <w:rFonts w:ascii="Arial" w:hAnsi="Arial" w:cs="Arial"/>
          <w:b w:val="0"/>
        </w:rPr>
        <w:tab/>
        <w:t>…………………..</w:t>
      </w:r>
    </w:p>
    <w:p w:rsidR="0056236F" w:rsidRDefault="0056236F" w:rsidP="00A52249">
      <w:pPr>
        <w:spacing w:after="0" w:line="240" w:lineRule="auto"/>
      </w:pPr>
    </w:p>
    <w:sectPr w:rsidR="0056236F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1282"/>
    <w:multiLevelType w:val="multilevel"/>
    <w:tmpl w:val="084EF5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7087C"/>
    <w:multiLevelType w:val="multilevel"/>
    <w:tmpl w:val="C8EE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3E9A"/>
    <w:rsid w:val="002D3F66"/>
    <w:rsid w:val="004F15F7"/>
    <w:rsid w:val="0056236F"/>
    <w:rsid w:val="005D3E9A"/>
    <w:rsid w:val="0061112E"/>
    <w:rsid w:val="00643728"/>
    <w:rsid w:val="00763AFA"/>
    <w:rsid w:val="00825A06"/>
    <w:rsid w:val="00A52249"/>
    <w:rsid w:val="00D145E0"/>
    <w:rsid w:val="00E0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3E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E05DB3"/>
    <w:rPr>
      <w:rFonts w:ascii="Times New Roman" w:hAnsi="Times New Roman" w:cs="Times New Roman"/>
      <w:sz w:val="22"/>
      <w:szCs w:val="22"/>
    </w:rPr>
  </w:style>
  <w:style w:type="character" w:styleId="Pogrubienie">
    <w:name w:val="Strong"/>
    <w:qFormat/>
    <w:rsid w:val="00E05DB3"/>
    <w:rPr>
      <w:b/>
      <w:bCs/>
    </w:rPr>
  </w:style>
  <w:style w:type="paragraph" w:styleId="Tekstpodstawowy">
    <w:name w:val="Body Text"/>
    <w:basedOn w:val="Normalny"/>
    <w:link w:val="TekstpodstawowyZnak"/>
    <w:rsid w:val="00E05DB3"/>
    <w:pPr>
      <w:widowControl w:val="0"/>
      <w:suppressAutoHyphens/>
      <w:spacing w:after="283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05DB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11</cp:revision>
  <cp:lastPrinted>2019-09-02T11:37:00Z</cp:lastPrinted>
  <dcterms:created xsi:type="dcterms:W3CDTF">2018-05-22T12:12:00Z</dcterms:created>
  <dcterms:modified xsi:type="dcterms:W3CDTF">2019-09-02T11:40:00Z</dcterms:modified>
</cp:coreProperties>
</file>