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CD" w:rsidRPr="005257CD" w:rsidRDefault="000A2D8E" w:rsidP="00525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Uchwała Nr 60</w:t>
      </w:r>
      <w:r w:rsidR="0052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/2019</w:t>
      </w:r>
      <w:r w:rsidR="005257CD" w:rsidRPr="0052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5257CD" w:rsidRPr="0052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52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Zarządu Powiatu Pyrzyckiego</w:t>
      </w:r>
      <w:r w:rsidR="005257CD" w:rsidRPr="0052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52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dnia 28 sierpnia 2019</w:t>
      </w:r>
      <w:r w:rsidR="005257CD" w:rsidRPr="0052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</w:t>
      </w:r>
    </w:p>
    <w:p w:rsidR="005257CD" w:rsidRDefault="005257CD" w:rsidP="00525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2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 w:rsidRPr="0052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powierzenia pełnienia obowiązków Dyrektora Zespołu Szkół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Nr 2 Centrum Kształcenia Ustawicznego w Pyrzycach </w:t>
      </w:r>
    </w:p>
    <w:p w:rsidR="005257CD" w:rsidRDefault="005257CD" w:rsidP="00525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257CD" w:rsidRDefault="005257CD" w:rsidP="00525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5257C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Na podstawie art. 63 ust. 13 w związku z art. 29 pkt 2 ustawy z dnia 14 grudnia 2016 </w:t>
      </w:r>
      <w:r w:rsidR="00AC5CA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r. Prawo oświatowe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Dz. U z 2019 r. poz. 1148</w:t>
      </w:r>
      <w:r w:rsidRPr="005257C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) w związku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z art. 32 ust. 2 pkt 5 ustawy z </w:t>
      </w:r>
      <w:r w:rsidRPr="005257C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dnia 5 czerwca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998 r. o samorządzie powiatowym </w:t>
      </w:r>
      <w:r w:rsidRPr="005257C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Dz. U. z 2019 r. poz. 511</w:t>
      </w:r>
      <w:r w:rsidRPr="005257C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),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5257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uchwala</w:t>
      </w:r>
      <w:r w:rsidRPr="005257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5257C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co następuje:</w:t>
      </w:r>
      <w:r w:rsidRPr="0052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5257CD" w:rsidRDefault="005257CD" w:rsidP="00334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2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 w:rsidRPr="0052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334468" w:rsidRDefault="005257CD" w:rsidP="00525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25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Pow</w:t>
      </w:r>
      <w:r w:rsidR="00334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ierza się Pani Ewie Cywińskiej</w:t>
      </w:r>
      <w:r w:rsidRPr="00525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pełnienie obowiązków Dyrektora Zespołu Szkół </w:t>
      </w:r>
      <w:r w:rsidR="00AC5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2 </w:t>
      </w:r>
      <w:r w:rsidR="00334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Centrum Kształcenia Ustawicznego w Pyrzycach na okres od 1 września 2019</w:t>
      </w:r>
      <w:r w:rsidRPr="00525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r. do czasu powierzenia stanowiska dyrektora zgodnie z art. 63 ust. 10 lub ust. 12</w:t>
      </w:r>
      <w:r w:rsidR="00AC5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ustawy Prawo oświatowe</w:t>
      </w:r>
      <w:r w:rsidRPr="00525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nie dł</w:t>
      </w:r>
      <w:r w:rsidR="00AC5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użej niż do dnia </w:t>
      </w:r>
      <w:r w:rsidR="00334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30 czerwca</w:t>
      </w:r>
      <w:r w:rsidR="00AC5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334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2020 </w:t>
      </w:r>
      <w:r w:rsidRPr="00525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r.</w:t>
      </w:r>
    </w:p>
    <w:p w:rsidR="00334468" w:rsidRDefault="00334468" w:rsidP="00525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34468" w:rsidRDefault="005257CD" w:rsidP="00334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2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2.</w:t>
      </w:r>
    </w:p>
    <w:p w:rsidR="00334468" w:rsidRDefault="005257CD" w:rsidP="00525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525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Wykonanie uchwały p</w:t>
      </w:r>
      <w:r w:rsidR="00334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owierza się Staroście Pyrzyckiemu.</w:t>
      </w:r>
    </w:p>
    <w:p w:rsidR="00334468" w:rsidRDefault="00334468" w:rsidP="00525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334468" w:rsidRDefault="005257CD" w:rsidP="00334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2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3.</w:t>
      </w:r>
    </w:p>
    <w:p w:rsidR="00334468" w:rsidRDefault="005257CD" w:rsidP="0052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25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Uchwała wchodzi w życie z dniem podjęcia.</w:t>
      </w:r>
    </w:p>
    <w:p w:rsidR="00334468" w:rsidRDefault="00334468" w:rsidP="0052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34468" w:rsidRDefault="00334468" w:rsidP="00525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334468" w:rsidRDefault="00334468" w:rsidP="00525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71247" w:rsidRPr="00760EA1" w:rsidRDefault="00E71247" w:rsidP="00E71247">
      <w:pPr>
        <w:pStyle w:val="Tekstpodstawowy"/>
        <w:spacing w:after="0"/>
        <w:ind w:left="4248" w:firstLine="708"/>
        <w:jc w:val="both"/>
        <w:rPr>
          <w:rStyle w:val="Pogrubienie"/>
          <w:b w:val="0"/>
          <w:bCs w:val="0"/>
          <w:sz w:val="22"/>
          <w:szCs w:val="22"/>
        </w:rPr>
      </w:pPr>
      <w:r w:rsidRPr="00760EA1">
        <w:rPr>
          <w:rStyle w:val="Pogrubienie"/>
          <w:b w:val="0"/>
          <w:bCs w:val="0"/>
          <w:sz w:val="22"/>
          <w:szCs w:val="22"/>
        </w:rPr>
        <w:t>Zarząd Powiatu Pyrzyckiego</w:t>
      </w:r>
    </w:p>
    <w:p w:rsidR="00E71247" w:rsidRPr="00760EA1" w:rsidRDefault="00E71247" w:rsidP="00E71247">
      <w:pPr>
        <w:pStyle w:val="Tekstpodstawowy"/>
        <w:spacing w:after="0"/>
        <w:rPr>
          <w:rStyle w:val="Pogrubienie"/>
          <w:b w:val="0"/>
          <w:bCs w:val="0"/>
          <w:sz w:val="22"/>
          <w:szCs w:val="22"/>
        </w:rPr>
      </w:pPr>
    </w:p>
    <w:p w:rsidR="00E71247" w:rsidRDefault="00E71247" w:rsidP="00E71247">
      <w:pPr>
        <w:pStyle w:val="Tekstpodstawowy"/>
        <w:spacing w:after="0" w:line="360" w:lineRule="auto"/>
        <w:ind w:left="4254" w:firstLine="709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  <w:t xml:space="preserve">Stanisław Stępień </w:t>
      </w:r>
      <w:r>
        <w:rPr>
          <w:rStyle w:val="Pogrubienie"/>
          <w:b w:val="0"/>
          <w:bCs w:val="0"/>
          <w:sz w:val="22"/>
          <w:szCs w:val="22"/>
        </w:rPr>
        <w:tab/>
        <w:t>……………………..</w:t>
      </w:r>
    </w:p>
    <w:p w:rsidR="00E71247" w:rsidRDefault="00E71247" w:rsidP="00E71247">
      <w:pPr>
        <w:pStyle w:val="Tekstpodstawowy"/>
        <w:spacing w:after="0" w:line="360" w:lineRule="auto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  <w:t>Ewa Gąsiorowska-Nawój ……...……………</w:t>
      </w:r>
    </w:p>
    <w:p w:rsidR="00E71247" w:rsidRDefault="00E71247" w:rsidP="00E71247">
      <w:pPr>
        <w:pStyle w:val="Tekstpodstawowy"/>
        <w:spacing w:after="0" w:line="360" w:lineRule="auto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  <w:t>Marek Kibała</w:t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  <w:t>……………………..</w:t>
      </w:r>
    </w:p>
    <w:p w:rsidR="00E71247" w:rsidRDefault="00E71247" w:rsidP="00E71247">
      <w:pPr>
        <w:pStyle w:val="Tekstpodstawowy"/>
        <w:spacing w:after="0" w:line="360" w:lineRule="auto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  <w:t>Jan Jaworski</w:t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  <w:t>……………………..</w:t>
      </w:r>
    </w:p>
    <w:p w:rsidR="00E71247" w:rsidRDefault="00E71247" w:rsidP="00E71247">
      <w:pPr>
        <w:pStyle w:val="Tekstpodstawowy"/>
        <w:spacing w:after="0" w:line="360" w:lineRule="auto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  <w:t>Marcin Łapeciński</w:t>
      </w:r>
      <w:r>
        <w:rPr>
          <w:rStyle w:val="Pogrubienie"/>
          <w:b w:val="0"/>
          <w:bCs w:val="0"/>
          <w:sz w:val="22"/>
          <w:szCs w:val="22"/>
        </w:rPr>
        <w:tab/>
        <w:t>……………………..</w:t>
      </w:r>
    </w:p>
    <w:p w:rsidR="00334468" w:rsidRDefault="00334468" w:rsidP="00525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34468" w:rsidRDefault="00334468" w:rsidP="00525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34468" w:rsidRDefault="00334468" w:rsidP="00525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34468" w:rsidRDefault="00334468" w:rsidP="00525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34468" w:rsidRDefault="00334468" w:rsidP="00525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34468" w:rsidRDefault="00334468" w:rsidP="00525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34468" w:rsidRDefault="00334468" w:rsidP="00525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71247" w:rsidRDefault="00E71247" w:rsidP="00525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71247" w:rsidRDefault="00E71247" w:rsidP="00525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71247" w:rsidRDefault="00E71247" w:rsidP="00525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71247" w:rsidRDefault="00E71247" w:rsidP="00525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71247" w:rsidRDefault="00E71247" w:rsidP="00525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71247" w:rsidRDefault="00E71247" w:rsidP="00525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71247" w:rsidRDefault="00E71247" w:rsidP="00525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34468" w:rsidRDefault="00334468" w:rsidP="00525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71247" w:rsidRDefault="00E71247" w:rsidP="00525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71247" w:rsidRDefault="005257CD" w:rsidP="00E71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Uzasadnienie</w:t>
      </w:r>
    </w:p>
    <w:p w:rsidR="00E71247" w:rsidRPr="005257CD" w:rsidRDefault="00E71247" w:rsidP="00E71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uchwały Nr </w:t>
      </w:r>
      <w:r w:rsidR="000A2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/2019</w:t>
      </w:r>
      <w:r w:rsidRPr="0052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52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Zarządu Powiatu Pyrzyckiego</w:t>
      </w:r>
      <w:r w:rsidRPr="0052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dnia 28 sierpnia 2019</w:t>
      </w:r>
      <w:r w:rsidRPr="0052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</w:t>
      </w:r>
    </w:p>
    <w:p w:rsidR="00E71247" w:rsidRDefault="00E71247" w:rsidP="00E7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E71247" w:rsidRDefault="00E71247" w:rsidP="00E71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2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powierzenia pełnienia obowiązków Dyrektora Zespołu Szkół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Nr 2 Centrum Kształcenia Ustawicznego w Pyrzycach </w:t>
      </w:r>
    </w:p>
    <w:p w:rsidR="00E71247" w:rsidRDefault="00E71247" w:rsidP="00E71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71247" w:rsidRDefault="00E71247" w:rsidP="00E7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8A331F" w:rsidRDefault="00E71247" w:rsidP="00E7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</w:t>
      </w:r>
      <w:r w:rsidR="001F36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 podstawie</w:t>
      </w:r>
      <w:r w:rsidR="005257CD" w:rsidRPr="00525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art. 32 ust. 2 pkt 5 ustawy z dnia 5 czerwca 1998 r. o samorządzie powiatowym (</w:t>
      </w:r>
      <w:r w:rsidR="001F36BE" w:rsidRPr="001F36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Dz. U. z 2019 r. poz. 511</w:t>
      </w:r>
      <w:r w:rsidR="005257CD" w:rsidRPr="00525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 do</w:t>
      </w:r>
      <w:r w:rsidR="001F36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zadań zarządu powiatu należy w </w:t>
      </w:r>
      <w:r w:rsidR="005257CD" w:rsidRPr="00525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szczególności zatrudnianie i zwalnianie kierowników jednostek organizacyjnych powiatu. Jednocześnie zgodnie z art. 63 ust. 13 ustawy z dnia 14 grudnia 2016 r. Prawo oświatowe (</w:t>
      </w:r>
      <w:r w:rsidR="008A331F" w:rsidRPr="008A33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Dz. U z 2019 r. poz. 1148</w:t>
      </w:r>
      <w:r w:rsidR="008A331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) </w:t>
      </w:r>
      <w:r w:rsidR="005257CD" w:rsidRPr="00525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 czasu powierzenia stanowiska dyrektora zgodnie z ust. 10 lub 12 organ prowadzący może powierzyć pełnienie obowiązków dyrektora szkoły wicedyrektorowi, a w szkołach, w których nie ma wicedyrektora, nauczycielowi tej szkoły, jednak nie dłużej niż na okres 10 miesięcy. </w:t>
      </w:r>
    </w:p>
    <w:p w:rsidR="00C1663A" w:rsidRDefault="00C1663A" w:rsidP="00E7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1663A" w:rsidRDefault="00C1663A" w:rsidP="00E7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podstawie uchwa</w:t>
      </w:r>
      <w:r w:rsidR="00ED6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ły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 36/2019 z dnia 24 maja 2019 r. Zarząd Powiatu Pyrzyc</w:t>
      </w:r>
      <w:r w:rsidR="005257CD" w:rsidRPr="00525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go ogłosił konkurs na kandydata</w:t>
      </w:r>
      <w:r w:rsidR="005257CD" w:rsidRPr="00525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 stanowisko Dyrektora Zespołu Szkół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Centrum Kształcenia Ustawicznego w Pyrzycach. </w:t>
      </w:r>
      <w:r w:rsidR="00ED6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Jednakże uchwałą nr 53/2019 z dnia 24 lipca 2019 r. Zarządu Powiatu Pyrzyckiego, Zarząd </w:t>
      </w:r>
      <w:r w:rsidR="00AC5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unieważnił</w:t>
      </w:r>
      <w:r w:rsidR="00ED6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konk</w:t>
      </w:r>
      <w:r w:rsidR="00AC5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urs</w:t>
      </w:r>
      <w:r w:rsidR="00ED6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 kandydata na stanowisko dyrektora</w:t>
      </w:r>
      <w:r w:rsidR="00AC5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ww. szkoły</w:t>
      </w:r>
      <w:r w:rsidR="00ED6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ED61D8" w:rsidRDefault="00ED61D8" w:rsidP="00E7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D61D8" w:rsidRDefault="005257CD" w:rsidP="00E7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25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uw</w:t>
      </w:r>
      <w:r w:rsidR="00ED6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agi, iż z dniem 31 sierpnia 2019</w:t>
      </w:r>
      <w:r w:rsidRPr="00525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r. kończy się </w:t>
      </w:r>
      <w:r w:rsidR="00AC5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5-letnia </w:t>
      </w:r>
      <w:r w:rsidRPr="00525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kadencja dotychczasowego dyrektora szkoły, konieczne jest zabezpieczenie ciągłości kierowania szkołą. W trakcie okresu pełnienia obowiązkó</w:t>
      </w:r>
      <w:r w:rsidR="00C16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Dyrektora Zespołu Szkół Nr 2 Centrum Kształcenia Ustawicznego w Pyrzycach</w:t>
      </w:r>
      <w:r w:rsidRPr="00525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przez </w:t>
      </w:r>
      <w:r w:rsidR="00C16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Panią Ewę Cywińską</w:t>
      </w:r>
      <w:r w:rsidRPr="00525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konieczne będzie podjęcie dalszych działań zgodnie z art. 63 </w:t>
      </w:r>
      <w:r w:rsidR="00ED6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ust. 10 lub 12 ustawy z dnia 14 </w:t>
      </w:r>
      <w:r w:rsidRPr="00525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grudnia 2016 r. Prawo</w:t>
      </w:r>
      <w:r w:rsidR="00AC5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oświatowe.</w:t>
      </w:r>
    </w:p>
    <w:p w:rsidR="00ED61D8" w:rsidRDefault="00ED61D8" w:rsidP="00E7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604BC0" w:rsidRPr="00E71247" w:rsidRDefault="005257CD" w:rsidP="00E7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57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Wobec powyższych przesłanek podjęcie niniejszej uchwały jest uzasadnione.</w:t>
      </w:r>
    </w:p>
    <w:sectPr w:rsidR="00604BC0" w:rsidRPr="00E71247" w:rsidSect="0060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7CD"/>
    <w:rsid w:val="000A2D8E"/>
    <w:rsid w:val="001E6D58"/>
    <w:rsid w:val="001F36BE"/>
    <w:rsid w:val="00334468"/>
    <w:rsid w:val="005257CD"/>
    <w:rsid w:val="00604BC0"/>
    <w:rsid w:val="008A331F"/>
    <w:rsid w:val="00AC5CAB"/>
    <w:rsid w:val="00C1663A"/>
    <w:rsid w:val="00E71247"/>
    <w:rsid w:val="00E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257CD"/>
    <w:rPr>
      <w:b/>
      <w:bCs/>
    </w:rPr>
  </w:style>
  <w:style w:type="paragraph" w:styleId="Tekstpodstawowy">
    <w:name w:val="Body Text"/>
    <w:basedOn w:val="Normalny"/>
    <w:link w:val="TekstpodstawowyZnak"/>
    <w:rsid w:val="00E712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712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wbalcerzyk</dc:creator>
  <cp:keywords/>
  <dc:description/>
  <cp:lastModifiedBy>Waldemar Durkin</cp:lastModifiedBy>
  <cp:revision>9</cp:revision>
  <cp:lastPrinted>2019-08-21T11:35:00Z</cp:lastPrinted>
  <dcterms:created xsi:type="dcterms:W3CDTF">2019-08-21T10:58:00Z</dcterms:created>
  <dcterms:modified xsi:type="dcterms:W3CDTF">2019-08-23T09:17:00Z</dcterms:modified>
</cp:coreProperties>
</file>