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D145E0">
        <w:rPr>
          <w:rFonts w:ascii="Arial" w:hAnsi="Arial" w:cs="Arial"/>
          <w:b/>
          <w:bCs/>
          <w:color w:val="000000"/>
        </w:rPr>
        <w:t>1</w:t>
      </w:r>
      <w:r w:rsidR="00C665B6">
        <w:rPr>
          <w:rFonts w:ascii="Arial" w:hAnsi="Arial" w:cs="Arial"/>
          <w:b/>
          <w:bCs/>
          <w:color w:val="000000"/>
        </w:rPr>
        <w:t>5</w:t>
      </w:r>
      <w:r w:rsidR="005D3E9A">
        <w:rPr>
          <w:rFonts w:ascii="Arial" w:hAnsi="Arial" w:cs="Arial"/>
          <w:b/>
          <w:bCs/>
          <w:color w:val="000000"/>
        </w:rPr>
        <w:t>/201</w:t>
      </w:r>
      <w:r w:rsidR="00D145E0">
        <w:rPr>
          <w:rFonts w:ascii="Arial" w:hAnsi="Arial" w:cs="Arial"/>
          <w:b/>
          <w:bCs/>
          <w:color w:val="000000"/>
        </w:rPr>
        <w:t>9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A52249">
        <w:rPr>
          <w:rFonts w:ascii="Arial" w:hAnsi="Arial" w:cs="Arial"/>
          <w:b/>
          <w:bCs/>
          <w:color w:val="000000"/>
        </w:rPr>
        <w:t>2</w:t>
      </w:r>
      <w:r w:rsidR="00F96EBA">
        <w:rPr>
          <w:rFonts w:ascii="Arial" w:hAnsi="Arial" w:cs="Arial"/>
          <w:b/>
          <w:bCs/>
          <w:color w:val="000000"/>
        </w:rPr>
        <w:t>7</w:t>
      </w:r>
      <w:r w:rsidR="00A52249">
        <w:rPr>
          <w:rFonts w:ascii="Arial" w:hAnsi="Arial" w:cs="Arial"/>
          <w:b/>
          <w:bCs/>
          <w:color w:val="000000"/>
        </w:rPr>
        <w:t xml:space="preserve"> </w:t>
      </w:r>
      <w:r w:rsidR="00D145E0">
        <w:rPr>
          <w:rFonts w:ascii="Arial" w:hAnsi="Arial" w:cs="Arial"/>
          <w:b/>
          <w:bCs/>
          <w:color w:val="000000"/>
        </w:rPr>
        <w:t>lutego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D145E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C665B6" w:rsidRDefault="005D3E9A" w:rsidP="00C665B6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 w:rsidR="00C665B6">
        <w:rPr>
          <w:rFonts w:ascii="Arial" w:hAnsi="Arial" w:cs="Arial"/>
          <w:b/>
          <w:bCs/>
          <w:color w:val="000000"/>
          <w:shd w:val="clear" w:color="auto" w:fill="FFFFFF"/>
        </w:rPr>
        <w:t xml:space="preserve">o projekcie Programu Ochrony Środowiska </w:t>
      </w:r>
    </w:p>
    <w:p w:rsidR="00A52249" w:rsidRDefault="00C665B6" w:rsidP="00C665B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dla Gminy Przelewice na lata 2018-2021 z perspektywą do roku 2024</w:t>
      </w: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</w:t>
      </w:r>
      <w:r w:rsidR="00C665B6">
        <w:rPr>
          <w:rFonts w:ascii="Arial" w:hAnsi="Arial" w:cs="Arial"/>
          <w:color w:val="000000"/>
        </w:rPr>
        <w:t>17</w:t>
      </w:r>
      <w:r w:rsidR="00D145E0">
        <w:rPr>
          <w:rFonts w:ascii="Arial" w:hAnsi="Arial" w:cs="Arial"/>
          <w:color w:val="000000"/>
        </w:rPr>
        <w:t xml:space="preserve"> ust. </w:t>
      </w:r>
      <w:r w:rsidR="00C665B6">
        <w:rPr>
          <w:rFonts w:ascii="Arial" w:hAnsi="Arial" w:cs="Arial"/>
          <w:color w:val="000000"/>
        </w:rPr>
        <w:t xml:space="preserve">2 pkt 3 ustawy z dnia </w:t>
      </w:r>
      <w:r w:rsidR="00D145E0"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</w:rPr>
        <w:t>27 kwietnia 2001 r. Prawo ochrony środowiska</w:t>
      </w:r>
      <w:r w:rsidR="00D145E0"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</w:rPr>
        <w:t>(t.j. Dz. U. z 2018 r., poz. 799</w:t>
      </w:r>
      <w:r w:rsidR="002D3F66">
        <w:rPr>
          <w:rFonts w:ascii="Arial" w:hAnsi="Arial" w:cs="Arial"/>
          <w:color w:val="000000"/>
        </w:rPr>
        <w:t xml:space="preserve"> ze zmianami) </w:t>
      </w:r>
      <w:r>
        <w:rPr>
          <w:rFonts w:ascii="Arial" w:hAnsi="Arial" w:cs="Arial"/>
          <w:color w:val="000000"/>
        </w:rPr>
        <w:t>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C665B6" w:rsidRPr="00C665B6" w:rsidRDefault="005D3E9A" w:rsidP="00C665B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Opiniuje się pozytywnie</w:t>
      </w:r>
      <w:r w:rsidR="00FA6309">
        <w:rPr>
          <w:rFonts w:ascii="Arial" w:hAnsi="Arial" w:cs="Arial"/>
          <w:color w:val="000000"/>
        </w:rPr>
        <w:t>, z uwagami,</w:t>
      </w:r>
      <w:r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  <w:shd w:val="clear" w:color="auto" w:fill="FFFFFF"/>
        </w:rPr>
        <w:t xml:space="preserve">projekt 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>Programu Ochrony Środowiska dla Gminy Przelewice na lata 2018-2021 z perspektywą do roku 2024</w:t>
      </w:r>
      <w:r w:rsidR="00C665B6">
        <w:rPr>
          <w:rFonts w:ascii="Arial" w:hAnsi="Arial" w:cs="Arial"/>
          <w:bCs/>
          <w:color w:val="000000"/>
          <w:shd w:val="clear" w:color="auto" w:fill="FFFFFF"/>
        </w:rPr>
        <w:t xml:space="preserve">, stanowiący załącznik </w:t>
      </w:r>
      <w:r w:rsidR="00FA6309">
        <w:rPr>
          <w:rFonts w:ascii="Arial" w:hAnsi="Arial" w:cs="Arial"/>
          <w:bCs/>
          <w:color w:val="000000"/>
          <w:shd w:val="clear" w:color="auto" w:fill="FFFFFF"/>
        </w:rPr>
        <w:t xml:space="preserve">nr 1 </w:t>
      </w:r>
      <w:r w:rsidR="00C665B6">
        <w:rPr>
          <w:rFonts w:ascii="Arial" w:hAnsi="Arial" w:cs="Arial"/>
          <w:bCs/>
          <w:color w:val="000000"/>
          <w:shd w:val="clear" w:color="auto" w:fill="FFFFFF"/>
        </w:rPr>
        <w:t>do niniejszej uchwały.</w:t>
      </w:r>
    </w:p>
    <w:p w:rsidR="00A52249" w:rsidRDefault="00A52249" w:rsidP="0061112E">
      <w:pPr>
        <w:pStyle w:val="NormalnyWeb"/>
        <w:spacing w:before="0" w:beforeAutospacing="0" w:after="0"/>
        <w:ind w:left="720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5D3E9A" w:rsidRDefault="00FA6309" w:rsidP="00106FE1">
      <w:pPr>
        <w:pStyle w:val="NormalnyWeb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Uwagi do projektu zawarto w załączniku nr 2.</w:t>
      </w:r>
    </w:p>
    <w:p w:rsidR="00FA6309" w:rsidRDefault="00FA6309" w:rsidP="00106FE1">
      <w:pPr>
        <w:pStyle w:val="NormalnyWeb"/>
        <w:spacing w:before="0" w:beforeAutospacing="0" w:after="0"/>
      </w:pPr>
    </w:p>
    <w:p w:rsidR="00FA6309" w:rsidRDefault="00FA6309" w:rsidP="00FA630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3.</w:t>
      </w:r>
    </w:p>
    <w:p w:rsidR="00FA6309" w:rsidRDefault="00FA6309" w:rsidP="00FA6309">
      <w:pPr>
        <w:pStyle w:val="NormalnyWeb"/>
        <w:spacing w:before="0" w:beforeAutospacing="0" w:after="0"/>
        <w:jc w:val="center"/>
      </w:pPr>
    </w:p>
    <w:p w:rsidR="00FA6309" w:rsidRDefault="00FA6309" w:rsidP="00FA6309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Default="005D3E9A" w:rsidP="00A52249">
      <w:pPr>
        <w:pStyle w:val="NormalnyWeb"/>
        <w:spacing w:before="0" w:beforeAutospacing="0" w:after="0"/>
        <w:jc w:val="right"/>
      </w:pPr>
    </w:p>
    <w:p w:rsidR="00367EF8" w:rsidRPr="002F4CEF" w:rsidRDefault="00367EF8" w:rsidP="00367EF8">
      <w:pPr>
        <w:ind w:left="1416" w:firstLine="708"/>
        <w:jc w:val="center"/>
        <w:rPr>
          <w:rFonts w:ascii="Arial" w:hAnsi="Arial" w:cs="Arial"/>
        </w:rPr>
      </w:pPr>
      <w:r w:rsidRPr="002F4CEF">
        <w:rPr>
          <w:rFonts w:ascii="Arial" w:hAnsi="Arial" w:cs="Arial"/>
        </w:rPr>
        <w:t>Zarząd Powiatu Pyrzyckiego</w:t>
      </w:r>
    </w:p>
    <w:p w:rsidR="00367EF8" w:rsidRPr="002F4CEF" w:rsidRDefault="00367EF8" w:rsidP="00367EF8">
      <w:pPr>
        <w:jc w:val="right"/>
        <w:rPr>
          <w:rFonts w:ascii="Arial" w:hAnsi="Arial" w:cs="Arial"/>
        </w:rPr>
      </w:pP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Stanisław Stępień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Ewa Gąsiorowska-Nawój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Marek Kibała  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Jan Jaworski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</w:t>
      </w:r>
      <w:r w:rsidRPr="00367EF8">
        <w:rPr>
          <w:rStyle w:val="Pogrubienie"/>
          <w:rFonts w:ascii="Arial" w:hAnsi="Arial" w:cs="Arial"/>
          <w:b w:val="0"/>
        </w:rPr>
        <w:tab/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 w:rsidRPr="00367EF8">
        <w:rPr>
          <w:rStyle w:val="Pogrubienie"/>
          <w:rFonts w:ascii="Arial" w:hAnsi="Arial" w:cs="Arial"/>
          <w:b w:val="0"/>
        </w:rPr>
        <w:t>Marcin Łapeciński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Pr="001C1A9C" w:rsidRDefault="001C1A9C" w:rsidP="001C1A9C">
      <w:pPr>
        <w:pStyle w:val="NormalnyWeb"/>
        <w:spacing w:before="0" w:beforeAutospacing="0" w:after="0"/>
        <w:ind w:left="439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1C1A9C">
        <w:rPr>
          <w:rFonts w:ascii="Arial" w:hAnsi="Arial" w:cs="Arial"/>
        </w:rPr>
        <w:t xml:space="preserve">ałącznik nr 2 do uchwały </w:t>
      </w:r>
      <w:r w:rsidRPr="001C1A9C">
        <w:rPr>
          <w:rFonts w:ascii="Arial" w:hAnsi="Arial" w:cs="Arial"/>
          <w:bCs/>
          <w:color w:val="000000"/>
        </w:rPr>
        <w:t>nr 15/2019</w:t>
      </w:r>
    </w:p>
    <w:p w:rsidR="001C1A9C" w:rsidRPr="001C1A9C" w:rsidRDefault="001C1A9C" w:rsidP="001C1A9C">
      <w:pPr>
        <w:pStyle w:val="NormalnyWeb"/>
        <w:spacing w:before="0" w:beforeAutospacing="0" w:after="0"/>
        <w:ind w:left="4395"/>
        <w:jc w:val="center"/>
        <w:rPr>
          <w:rFonts w:ascii="Arial" w:hAnsi="Arial" w:cs="Arial"/>
        </w:rPr>
      </w:pPr>
      <w:r w:rsidRPr="001C1A9C">
        <w:rPr>
          <w:rFonts w:ascii="Arial" w:hAnsi="Arial" w:cs="Arial"/>
          <w:bCs/>
          <w:color w:val="000000"/>
        </w:rPr>
        <w:t>Zarządu Powiatu Pyrzyckiego</w:t>
      </w:r>
    </w:p>
    <w:p w:rsidR="001C1A9C" w:rsidRDefault="001C1A9C" w:rsidP="001C1A9C">
      <w:pPr>
        <w:pStyle w:val="NormalnyWeb"/>
        <w:spacing w:before="0" w:beforeAutospacing="0" w:after="0"/>
        <w:ind w:left="4395"/>
        <w:jc w:val="center"/>
        <w:rPr>
          <w:rFonts w:ascii="Arial" w:hAnsi="Arial" w:cs="Arial"/>
          <w:bCs/>
          <w:color w:val="000000"/>
        </w:rPr>
      </w:pPr>
      <w:r w:rsidRPr="001C1A9C">
        <w:rPr>
          <w:rFonts w:ascii="Arial" w:hAnsi="Arial" w:cs="Arial"/>
          <w:bCs/>
          <w:color w:val="000000"/>
        </w:rPr>
        <w:t>z dnia 27 lutego 2019 r.</w:t>
      </w:r>
    </w:p>
    <w:p w:rsidR="001C1A9C" w:rsidRDefault="001C1A9C" w:rsidP="000F6A33">
      <w:pPr>
        <w:pStyle w:val="NormalnyWeb"/>
        <w:spacing w:before="0" w:beforeAutospacing="0" w:after="0"/>
        <w:rPr>
          <w:rFonts w:ascii="Arial" w:hAnsi="Arial" w:cs="Arial"/>
          <w:bCs/>
          <w:color w:val="000000"/>
        </w:rPr>
      </w:pPr>
    </w:p>
    <w:p w:rsidR="000F6A33" w:rsidRPr="000F6A33" w:rsidRDefault="000F6A33" w:rsidP="000F6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A33" w:rsidRPr="000F6A33" w:rsidRDefault="000F6A33" w:rsidP="000F6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A33">
        <w:rPr>
          <w:rFonts w:ascii="Arial" w:hAnsi="Arial" w:cs="Arial"/>
          <w:sz w:val="24"/>
          <w:szCs w:val="24"/>
        </w:rPr>
        <w:t>Zarząd Powiatu Pyrzyckiego wnosi do projekt</w:t>
      </w:r>
      <w:r>
        <w:rPr>
          <w:rFonts w:ascii="Arial" w:hAnsi="Arial" w:cs="Arial"/>
          <w:sz w:val="24"/>
          <w:szCs w:val="24"/>
        </w:rPr>
        <w:t>u</w:t>
      </w:r>
      <w:r w:rsidRPr="000F6A33">
        <w:rPr>
          <w:rFonts w:ascii="Arial" w:hAnsi="Arial" w:cs="Arial"/>
          <w:sz w:val="24"/>
          <w:szCs w:val="24"/>
        </w:rPr>
        <w:t xml:space="preserve"> „Programu Ochrony Środowiska dla Gminy Przelewice na lata 2018-2021 z perspektywą do roku 2024”, następujące uwagi:</w:t>
      </w:r>
    </w:p>
    <w:p w:rsidR="000F6A33" w:rsidRPr="000F6A33" w:rsidRDefault="000F6A33" w:rsidP="000F6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C42" w:rsidRDefault="00EA7C42" w:rsidP="00EA7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C42" w:rsidRPr="006E5AB3" w:rsidRDefault="00EA7C42" w:rsidP="00EA7C42">
      <w:pPr>
        <w:pStyle w:val="Akapitzlist"/>
        <w:numPr>
          <w:ilvl w:val="0"/>
          <w:numId w:val="6"/>
        </w:numPr>
        <w:ind w:left="426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na stronie 18 </w:t>
      </w:r>
      <w:r w:rsidRPr="006E5AB3">
        <w:rPr>
          <w:rFonts w:eastAsia="Times New Roman" w:cs="Arial"/>
          <w:color w:val="000000"/>
          <w:szCs w:val="24"/>
        </w:rPr>
        <w:t>bł</w:t>
      </w:r>
      <w:r>
        <w:rPr>
          <w:rFonts w:eastAsia="Times New Roman" w:cs="Arial"/>
          <w:color w:val="000000"/>
          <w:szCs w:val="24"/>
        </w:rPr>
        <w:t>ę</w:t>
      </w:r>
      <w:r w:rsidRPr="006E5AB3">
        <w:rPr>
          <w:rFonts w:eastAsia="Times New Roman" w:cs="Arial"/>
          <w:color w:val="000000"/>
          <w:szCs w:val="24"/>
        </w:rPr>
        <w:t>d</w:t>
      </w:r>
      <w:r>
        <w:rPr>
          <w:rFonts w:eastAsia="Times New Roman" w:cs="Arial"/>
          <w:color w:val="000000"/>
          <w:szCs w:val="24"/>
        </w:rPr>
        <w:t>nie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podano</w:t>
      </w:r>
      <w:r w:rsidRPr="006E5AB3">
        <w:rPr>
          <w:rFonts w:eastAsia="Times New Roman" w:cs="Arial"/>
          <w:color w:val="000000"/>
          <w:szCs w:val="24"/>
        </w:rPr>
        <w:t xml:space="preserve"> nazw</w:t>
      </w:r>
      <w:r>
        <w:rPr>
          <w:rFonts w:eastAsia="Times New Roman" w:cs="Arial"/>
          <w:color w:val="000000"/>
          <w:szCs w:val="24"/>
        </w:rPr>
        <w:t>ę</w:t>
      </w:r>
      <w:r w:rsidRPr="006E5AB3">
        <w:rPr>
          <w:rFonts w:eastAsia="Times New Roman" w:cs="Arial"/>
          <w:color w:val="000000"/>
          <w:szCs w:val="24"/>
        </w:rPr>
        <w:t xml:space="preserve"> województwa,</w:t>
      </w:r>
    </w:p>
    <w:p w:rsidR="00EA7C42" w:rsidRPr="006E5AB3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na stronie </w:t>
      </w:r>
      <w:r w:rsidRPr="006E5AB3">
        <w:rPr>
          <w:rFonts w:eastAsia="Times New Roman" w:cs="Arial"/>
          <w:color w:val="000000"/>
          <w:szCs w:val="24"/>
        </w:rPr>
        <w:t>28 bł</w:t>
      </w:r>
      <w:r>
        <w:rPr>
          <w:rFonts w:eastAsia="Times New Roman" w:cs="Arial"/>
          <w:color w:val="000000"/>
          <w:szCs w:val="24"/>
        </w:rPr>
        <w:t>ę</w:t>
      </w:r>
      <w:r w:rsidRPr="006E5AB3">
        <w:rPr>
          <w:rFonts w:eastAsia="Times New Roman" w:cs="Arial"/>
          <w:color w:val="000000"/>
          <w:szCs w:val="24"/>
        </w:rPr>
        <w:t>d</w:t>
      </w:r>
      <w:r>
        <w:rPr>
          <w:rFonts w:eastAsia="Times New Roman" w:cs="Arial"/>
          <w:color w:val="000000"/>
          <w:szCs w:val="24"/>
        </w:rPr>
        <w:t>nie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podano</w:t>
      </w:r>
      <w:r w:rsidRPr="006E5AB3">
        <w:rPr>
          <w:rFonts w:eastAsia="Times New Roman" w:cs="Arial"/>
          <w:color w:val="000000"/>
          <w:szCs w:val="24"/>
        </w:rPr>
        <w:t xml:space="preserve"> nazw</w:t>
      </w:r>
      <w:r>
        <w:rPr>
          <w:rFonts w:eastAsia="Times New Roman" w:cs="Arial"/>
          <w:color w:val="000000"/>
          <w:szCs w:val="24"/>
        </w:rPr>
        <w:t>ę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jednostki sprawującej nadzór nad drogami powiatowymi, Z</w:t>
      </w:r>
      <w:r w:rsidRPr="006E5AB3">
        <w:rPr>
          <w:rFonts w:eastAsia="Times New Roman" w:cs="Arial"/>
          <w:color w:val="000000"/>
          <w:szCs w:val="24"/>
        </w:rPr>
        <w:t>arząd Dróg Powiatowych</w:t>
      </w:r>
      <w:r>
        <w:rPr>
          <w:rFonts w:eastAsia="Times New Roman" w:cs="Arial"/>
          <w:color w:val="000000"/>
          <w:szCs w:val="24"/>
        </w:rPr>
        <w:t xml:space="preserve"> już nie istnieje</w:t>
      </w:r>
      <w:r w:rsidRPr="006E5AB3">
        <w:rPr>
          <w:rFonts w:eastAsia="Times New Roman" w:cs="Arial"/>
          <w:color w:val="000000"/>
          <w:szCs w:val="24"/>
        </w:rPr>
        <w:t>,</w:t>
      </w:r>
    </w:p>
    <w:p w:rsidR="00EA7C42" w:rsidRPr="006E5AB3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na stronie </w:t>
      </w:r>
      <w:r w:rsidRPr="006E5AB3">
        <w:rPr>
          <w:rFonts w:eastAsia="Times New Roman" w:cs="Arial"/>
          <w:color w:val="000000"/>
          <w:szCs w:val="24"/>
        </w:rPr>
        <w:t xml:space="preserve">31 </w:t>
      </w:r>
      <w:r>
        <w:rPr>
          <w:rFonts w:eastAsia="Times New Roman" w:cs="Arial"/>
          <w:color w:val="000000"/>
          <w:szCs w:val="24"/>
        </w:rPr>
        <w:t>zamiast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„w </w:t>
      </w:r>
      <w:r w:rsidRPr="006E5AB3">
        <w:rPr>
          <w:rFonts w:eastAsia="Times New Roman" w:cs="Arial"/>
          <w:color w:val="000000"/>
          <w:szCs w:val="24"/>
        </w:rPr>
        <w:t>Gorz</w:t>
      </w:r>
      <w:r>
        <w:rPr>
          <w:rFonts w:eastAsia="Times New Roman" w:cs="Arial"/>
          <w:color w:val="000000"/>
          <w:szCs w:val="24"/>
        </w:rPr>
        <w:t>o</w:t>
      </w:r>
      <w:r w:rsidRPr="006E5AB3">
        <w:rPr>
          <w:rFonts w:eastAsia="Times New Roman" w:cs="Arial"/>
          <w:color w:val="000000"/>
          <w:szCs w:val="24"/>
        </w:rPr>
        <w:t>w</w:t>
      </w:r>
      <w:r>
        <w:rPr>
          <w:rFonts w:eastAsia="Times New Roman" w:cs="Arial"/>
          <w:color w:val="000000"/>
          <w:szCs w:val="24"/>
        </w:rPr>
        <w:t>ie” jest „w Gorzewie”,</w:t>
      </w:r>
    </w:p>
    <w:p w:rsidR="00EA7C42" w:rsidRPr="001C438B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na stronie</w:t>
      </w:r>
      <w:r w:rsidRPr="006E5AB3">
        <w:rPr>
          <w:rFonts w:eastAsia="Times New Roman" w:cs="Arial"/>
          <w:color w:val="000000"/>
          <w:szCs w:val="24"/>
        </w:rPr>
        <w:t xml:space="preserve"> 80 </w:t>
      </w:r>
      <w:r>
        <w:rPr>
          <w:rFonts w:eastAsia="Times New Roman" w:cs="Arial"/>
          <w:color w:val="000000"/>
          <w:szCs w:val="24"/>
        </w:rPr>
        <w:t>blednie podano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wartość dofinansowania </w:t>
      </w:r>
      <w:r w:rsidRPr="006E5AB3">
        <w:rPr>
          <w:rFonts w:eastAsia="Times New Roman" w:cs="Arial"/>
          <w:color w:val="000000"/>
          <w:szCs w:val="24"/>
        </w:rPr>
        <w:t xml:space="preserve">na </w:t>
      </w:r>
      <w:r>
        <w:rPr>
          <w:rFonts w:eastAsia="Times New Roman" w:cs="Arial"/>
          <w:color w:val="000000"/>
          <w:szCs w:val="24"/>
        </w:rPr>
        <w:t>zakup nowego samochodu ratowniczo-gaśniczego,</w:t>
      </w:r>
      <w:r w:rsidRPr="006E5AB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jest 50.000 zł powinno być 150.</w:t>
      </w:r>
      <w:r w:rsidRPr="006E5AB3">
        <w:rPr>
          <w:rFonts w:eastAsia="Times New Roman" w:cs="Arial"/>
          <w:color w:val="000000"/>
          <w:szCs w:val="24"/>
        </w:rPr>
        <w:t>000 zł</w:t>
      </w:r>
      <w:r>
        <w:rPr>
          <w:rFonts w:eastAsia="Times New Roman" w:cs="Arial"/>
          <w:color w:val="000000"/>
          <w:szCs w:val="24"/>
        </w:rPr>
        <w:t>,</w:t>
      </w:r>
      <w:r w:rsidRPr="006E5AB3">
        <w:rPr>
          <w:rFonts w:eastAsia="Times New Roman" w:cs="Arial"/>
          <w:color w:val="000000"/>
          <w:szCs w:val="24"/>
        </w:rPr>
        <w:t xml:space="preserve"> 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w punkcie 5.5.1. Gospodarka wodna:</w:t>
      </w:r>
    </w:p>
    <w:p w:rsidR="00EA7C42" w:rsidRPr="00C80EB4" w:rsidRDefault="00EA7C42" w:rsidP="00EA7C42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 xml:space="preserve">rak informacji o wszystkich administratorach oraz właścicielach sieci wodociągowych na terenie </w:t>
      </w:r>
      <w:r>
        <w:rPr>
          <w:rFonts w:cs="Arial"/>
          <w:szCs w:val="24"/>
        </w:rPr>
        <w:t>g</w:t>
      </w:r>
      <w:r w:rsidRPr="00C80EB4">
        <w:rPr>
          <w:rFonts w:cs="Arial"/>
          <w:szCs w:val="24"/>
        </w:rPr>
        <w:t xml:space="preserve">miny Przelewice, m. in. brak informacji </w:t>
      </w:r>
      <w:r>
        <w:rPr>
          <w:rFonts w:cs="Arial"/>
          <w:szCs w:val="24"/>
        </w:rPr>
        <w:br/>
      </w:r>
      <w:r w:rsidRPr="00C80EB4">
        <w:rPr>
          <w:rFonts w:cs="Arial"/>
          <w:szCs w:val="24"/>
        </w:rPr>
        <w:t>o infrastrukturze wodociągowej będącej własnością  i administrowanej przez Spółdzielnię Mieszkaniową Strzecha z siedzib</w:t>
      </w:r>
      <w:r>
        <w:rPr>
          <w:rFonts w:cs="Arial"/>
          <w:szCs w:val="24"/>
        </w:rPr>
        <w:t>ą w Kłodzinie,</w:t>
      </w:r>
    </w:p>
    <w:p w:rsidR="00EA7C42" w:rsidRPr="00C80EB4" w:rsidRDefault="00EA7C42" w:rsidP="00EA7C42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>rak informacji o miejscach lokalizacji stacji uzdatnian</w:t>
      </w:r>
      <w:r>
        <w:rPr>
          <w:rFonts w:cs="Arial"/>
          <w:szCs w:val="24"/>
        </w:rPr>
        <w:t>ia wody oraz studni głębinowych,</w:t>
      </w:r>
    </w:p>
    <w:p w:rsidR="00EA7C42" w:rsidRPr="00C80EB4" w:rsidRDefault="00EA7C42" w:rsidP="00EA7C42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>rak informacji, że miejscowość Przywodzie zasilana jest w wodę z ujęcia wody zlokalizowanego w sąsiedniej</w:t>
      </w:r>
      <w:r>
        <w:rPr>
          <w:rFonts w:cs="Arial"/>
          <w:szCs w:val="24"/>
        </w:rPr>
        <w:t xml:space="preserve"> gminie,</w:t>
      </w:r>
    </w:p>
    <w:p w:rsidR="00EA7C42" w:rsidRPr="00C80EB4" w:rsidRDefault="00EA7C42" w:rsidP="00EA7C42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 xml:space="preserve">rak charakterystyki ujęć wody zlokalizowanych na terenie </w:t>
      </w:r>
      <w:r>
        <w:rPr>
          <w:rFonts w:cs="Arial"/>
          <w:szCs w:val="24"/>
        </w:rPr>
        <w:t>g</w:t>
      </w:r>
      <w:r w:rsidRPr="00C80EB4">
        <w:rPr>
          <w:rFonts w:cs="Arial"/>
          <w:szCs w:val="24"/>
        </w:rPr>
        <w:t>miny Przelewice</w:t>
      </w:r>
      <w:r>
        <w:rPr>
          <w:rFonts w:cs="Arial"/>
          <w:szCs w:val="24"/>
        </w:rPr>
        <w:t>,</w:t>
      </w:r>
      <w:r w:rsidRPr="00C80EB4">
        <w:rPr>
          <w:rFonts w:cs="Arial"/>
          <w:szCs w:val="24"/>
        </w:rPr>
        <w:t xml:space="preserve">  </w:t>
      </w:r>
    </w:p>
    <w:p w:rsidR="00EA7C42" w:rsidRPr="00C80EB4" w:rsidRDefault="00EA7C42" w:rsidP="00EA7C42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 xml:space="preserve">rak informacji o stanie technicznym wodociągów oraz stacji uzdatniania wody na terenie </w:t>
      </w:r>
      <w:r>
        <w:rPr>
          <w:rFonts w:cs="Arial"/>
          <w:szCs w:val="24"/>
        </w:rPr>
        <w:t>gminy Przelewice,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 w:rsidRPr="00C80EB4">
        <w:rPr>
          <w:rFonts w:cs="Arial"/>
          <w:szCs w:val="24"/>
        </w:rPr>
        <w:t>w punkcie  5.5.4. Gospodarka ściekowa</w:t>
      </w:r>
      <w:r>
        <w:rPr>
          <w:rFonts w:cs="Arial"/>
          <w:szCs w:val="24"/>
        </w:rPr>
        <w:t>:</w:t>
      </w:r>
      <w:r w:rsidRPr="00C80EB4">
        <w:rPr>
          <w:rFonts w:cs="Arial"/>
          <w:szCs w:val="24"/>
        </w:rPr>
        <w:t xml:space="preserve"> </w:t>
      </w:r>
    </w:p>
    <w:p w:rsidR="00EA7C42" w:rsidRPr="00C80EB4" w:rsidRDefault="00EA7C42" w:rsidP="00EA7C42">
      <w:pPr>
        <w:pStyle w:val="Akapitzlist"/>
        <w:numPr>
          <w:ilvl w:val="0"/>
          <w:numId w:val="8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 xml:space="preserve">rak informacji o wszystkich administratorach oraz właścicielach sieci wodociągowych na terenie </w:t>
      </w:r>
      <w:r>
        <w:rPr>
          <w:rFonts w:cs="Arial"/>
          <w:szCs w:val="24"/>
        </w:rPr>
        <w:t>g</w:t>
      </w:r>
      <w:r w:rsidRPr="00C80EB4">
        <w:rPr>
          <w:rFonts w:cs="Arial"/>
          <w:szCs w:val="24"/>
        </w:rPr>
        <w:t xml:space="preserve">miny Przelewice, m. in. brak informacji </w:t>
      </w:r>
      <w:r>
        <w:rPr>
          <w:rFonts w:cs="Arial"/>
          <w:szCs w:val="24"/>
        </w:rPr>
        <w:br/>
      </w:r>
      <w:r w:rsidRPr="00C80EB4">
        <w:rPr>
          <w:rFonts w:cs="Arial"/>
          <w:szCs w:val="24"/>
        </w:rPr>
        <w:t>o infrastrukturze wodociągowej będącej własnością  i administrowanej przez Spółdzielnię Mieszkaniową St</w:t>
      </w:r>
      <w:r>
        <w:rPr>
          <w:rFonts w:cs="Arial"/>
          <w:szCs w:val="24"/>
        </w:rPr>
        <w:t>rzecha z siedzibą w Kłodzinie,</w:t>
      </w:r>
    </w:p>
    <w:p w:rsidR="00EA7C42" w:rsidRPr="00C80EB4" w:rsidRDefault="00EA7C42" w:rsidP="00EA7C42">
      <w:pPr>
        <w:pStyle w:val="Akapitzlist"/>
        <w:numPr>
          <w:ilvl w:val="0"/>
          <w:numId w:val="8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>rak informacji liczbie istniejących bezodpływowych zbiorników na ścieki oraz liczbie przydomowych oczyszczalni ścieków.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 w:rsidRPr="00C80EB4">
        <w:rPr>
          <w:rFonts w:cs="Arial"/>
          <w:szCs w:val="24"/>
        </w:rPr>
        <w:t>w punkcie 5.5.5. Analiza SWOT – gospodarka ściekowa</w:t>
      </w:r>
      <w:r>
        <w:rPr>
          <w:rFonts w:cs="Arial"/>
          <w:szCs w:val="24"/>
        </w:rPr>
        <w:t>, t</w:t>
      </w:r>
      <w:r w:rsidRPr="00C80EB4">
        <w:rPr>
          <w:rFonts w:cs="Arial"/>
          <w:szCs w:val="24"/>
        </w:rPr>
        <w:t>abela nr 20</w:t>
      </w:r>
      <w:r>
        <w:rPr>
          <w:rFonts w:cs="Arial"/>
          <w:szCs w:val="24"/>
        </w:rPr>
        <w:t>:</w:t>
      </w:r>
    </w:p>
    <w:p w:rsidR="00EA7C42" w:rsidRPr="00C80EB4" w:rsidRDefault="00EA7C42" w:rsidP="00EA7C42">
      <w:pPr>
        <w:pStyle w:val="Akapitzlist"/>
        <w:numPr>
          <w:ilvl w:val="0"/>
          <w:numId w:val="9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C80EB4">
        <w:rPr>
          <w:rFonts w:cs="Arial"/>
          <w:szCs w:val="24"/>
        </w:rPr>
        <w:t xml:space="preserve"> kolumnie Czynniki wewnętrzne Mocne strony wskazano  „wysoki stopień zwodociągowania Gminy, dobry stan techniczny systemu uzdatniania </w:t>
      </w:r>
      <w:r>
        <w:rPr>
          <w:rFonts w:cs="Arial"/>
          <w:szCs w:val="24"/>
        </w:rPr>
        <w:br/>
      </w:r>
      <w:r w:rsidRPr="00C80EB4">
        <w:rPr>
          <w:rFonts w:cs="Arial"/>
          <w:szCs w:val="24"/>
        </w:rPr>
        <w:t>i dystrybucji wody”. Ww</w:t>
      </w:r>
      <w:r>
        <w:rPr>
          <w:rFonts w:cs="Arial"/>
          <w:szCs w:val="24"/>
        </w:rPr>
        <w:t>.</w:t>
      </w:r>
      <w:r w:rsidRPr="00C80EB4">
        <w:rPr>
          <w:rFonts w:cs="Arial"/>
          <w:szCs w:val="24"/>
        </w:rPr>
        <w:t xml:space="preserve"> zapis nie odzwierciedla obecnego stanu technicznego infrastruktury wodociągowej na terenie gminy Przelewice. Z materiałów planistyczno-inwestycyjnych Gminy Przelewice opracowywanych w latach 2012-2017 wynika, że zdecydowana większość stacji uzdatniania wody zarządzana przez Gminę Przelewice jest mocno wyeksploatowana i wymaga p</w:t>
      </w:r>
      <w:r>
        <w:rPr>
          <w:rFonts w:cs="Arial"/>
          <w:szCs w:val="24"/>
        </w:rPr>
        <w:t>rzeprowadzenia prac remontowo-</w:t>
      </w:r>
      <w:r w:rsidRPr="00C80EB4">
        <w:rPr>
          <w:rFonts w:cs="Arial"/>
          <w:szCs w:val="24"/>
        </w:rPr>
        <w:t>modernizacyjnych. Na problemy niedos</w:t>
      </w:r>
      <w:r>
        <w:rPr>
          <w:rFonts w:cs="Arial"/>
          <w:szCs w:val="24"/>
        </w:rPr>
        <w:t xml:space="preserve">tatecznego stanu technicznego ww. stacji uzdatniania wody </w:t>
      </w:r>
      <w:r w:rsidRPr="00C80EB4">
        <w:rPr>
          <w:rFonts w:cs="Arial"/>
          <w:szCs w:val="24"/>
        </w:rPr>
        <w:t>wskazują m. in. Plany Odnowy Miejscowości</w:t>
      </w:r>
      <w:r>
        <w:rPr>
          <w:rFonts w:cs="Arial"/>
          <w:szCs w:val="24"/>
        </w:rPr>
        <w:t xml:space="preserve">  z terenu </w:t>
      </w:r>
      <w:r>
        <w:rPr>
          <w:rFonts w:cs="Arial"/>
          <w:szCs w:val="24"/>
        </w:rPr>
        <w:t>g</w:t>
      </w:r>
      <w:bookmarkStart w:id="0" w:name="_GoBack"/>
      <w:bookmarkEnd w:id="0"/>
      <w:r>
        <w:rPr>
          <w:rFonts w:cs="Arial"/>
          <w:szCs w:val="24"/>
        </w:rPr>
        <w:t>miny Przelewice</w:t>
      </w:r>
      <w:r w:rsidRPr="00C80EB4">
        <w:rPr>
          <w:rFonts w:cs="Arial"/>
          <w:szCs w:val="24"/>
        </w:rPr>
        <w:t xml:space="preserve">. Ponadto </w:t>
      </w:r>
      <w:r>
        <w:rPr>
          <w:rFonts w:cs="Arial"/>
          <w:szCs w:val="24"/>
        </w:rPr>
        <w:br/>
      </w:r>
      <w:r w:rsidRPr="00C80EB4">
        <w:rPr>
          <w:rFonts w:cs="Arial"/>
          <w:szCs w:val="24"/>
        </w:rPr>
        <w:t xml:space="preserve">w zaproponowanym projekcie Programu ochrony środowiska dla Gminy Przelewice na lata 2018-2021 z perspektywą do 2024 r. wskazano nieprawidłową liczbę oczyszczalni ścieków – nie uwzględniono oczyszczalni ścieków administrowanych przez inny podmiot niż Gmina Przelewice. </w:t>
      </w:r>
    </w:p>
    <w:p w:rsidR="00EA7C42" w:rsidRPr="006E5AB3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 w:rsidRPr="006E5AB3">
        <w:rPr>
          <w:rFonts w:cs="Arial"/>
          <w:szCs w:val="24"/>
        </w:rPr>
        <w:lastRenderedPageBreak/>
        <w:t xml:space="preserve">w punkcie  6.1 Syntetyczna analiza realizacji zadań </w:t>
      </w:r>
      <w:r>
        <w:rPr>
          <w:rFonts w:cs="Arial"/>
          <w:szCs w:val="24"/>
        </w:rPr>
        <w:t>n</w:t>
      </w:r>
      <w:r w:rsidRPr="006E5AB3">
        <w:rPr>
          <w:rFonts w:cs="Arial"/>
          <w:szCs w:val="24"/>
        </w:rPr>
        <w:t>ie uwzględniono wszy</w:t>
      </w:r>
      <w:r>
        <w:rPr>
          <w:rFonts w:cs="Arial"/>
          <w:szCs w:val="24"/>
        </w:rPr>
        <w:t>stki</w:t>
      </w:r>
      <w:r w:rsidRPr="006E5AB3">
        <w:rPr>
          <w:rFonts w:cs="Arial"/>
          <w:szCs w:val="24"/>
        </w:rPr>
        <w:t>ch zadań inwestycyjnych służących poprawie środowiska naturalnego zrealizowanych w latach 2012 -2018, m. in.: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>rzebudowa stacji uzdatniania wody w Żukowie, zadanie współfina</w:t>
      </w:r>
      <w:r>
        <w:rPr>
          <w:rFonts w:cs="Arial"/>
          <w:szCs w:val="24"/>
        </w:rPr>
        <w:t xml:space="preserve">nsowane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>z środków unijnych PROW,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>udowa sys</w:t>
      </w:r>
      <w:r>
        <w:rPr>
          <w:rFonts w:cs="Arial"/>
          <w:szCs w:val="24"/>
        </w:rPr>
        <w:t xml:space="preserve">temu kanalizacji sanitarnej w miejscowościach Kluki i </w:t>
      </w:r>
      <w:proofErr w:type="spellStart"/>
      <w:r>
        <w:rPr>
          <w:rFonts w:cs="Arial"/>
          <w:szCs w:val="24"/>
        </w:rPr>
        <w:t>Oćwieka</w:t>
      </w:r>
      <w:proofErr w:type="spellEnd"/>
      <w:r>
        <w:rPr>
          <w:rFonts w:cs="Arial"/>
          <w:szCs w:val="24"/>
        </w:rPr>
        <w:t xml:space="preserve"> wraz z przes</w:t>
      </w:r>
      <w:r w:rsidRPr="00C80EB4">
        <w:rPr>
          <w:rFonts w:cs="Arial"/>
          <w:szCs w:val="24"/>
        </w:rPr>
        <w:t>yłem do Kosina, zadanie współfinasowane z środków unijnych PROW</w:t>
      </w:r>
      <w:r>
        <w:rPr>
          <w:rFonts w:cs="Arial"/>
          <w:szCs w:val="24"/>
        </w:rPr>
        <w:t>,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>rzebudowa i rozbudowa sieci wodociągowej i kanalizacyjnej w Płońsk</w:t>
      </w:r>
      <w:r>
        <w:rPr>
          <w:rFonts w:cs="Arial"/>
          <w:szCs w:val="24"/>
        </w:rPr>
        <w:t>u</w:t>
      </w:r>
      <w:r w:rsidRPr="00C80EB4">
        <w:rPr>
          <w:rFonts w:cs="Arial"/>
          <w:szCs w:val="24"/>
        </w:rPr>
        <w:t>, zadanie współfinansowane ze środków unijnych PROW,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 xml:space="preserve">rzebudowa sieci wodociągowej w </w:t>
      </w:r>
      <w:r>
        <w:rPr>
          <w:rFonts w:cs="Arial"/>
          <w:szCs w:val="24"/>
        </w:rPr>
        <w:t>Przywodziu</w:t>
      </w:r>
      <w:r w:rsidRPr="00C80EB4">
        <w:rPr>
          <w:rFonts w:cs="Arial"/>
          <w:szCs w:val="24"/>
        </w:rPr>
        <w:t xml:space="preserve"> i Lubiatow</w:t>
      </w:r>
      <w:r>
        <w:rPr>
          <w:rFonts w:cs="Arial"/>
          <w:szCs w:val="24"/>
        </w:rPr>
        <w:t>ie</w:t>
      </w:r>
      <w:r w:rsidRPr="00C80EB4">
        <w:rPr>
          <w:rFonts w:cs="Arial"/>
          <w:szCs w:val="24"/>
        </w:rPr>
        <w:t>, zadanie współfinansowane ze środków unijnych PROW,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>rzebudowa i rozbudowa sieci kanalizacji sanitarnej w Przelewic</w:t>
      </w:r>
      <w:r>
        <w:rPr>
          <w:rFonts w:cs="Arial"/>
          <w:szCs w:val="24"/>
        </w:rPr>
        <w:t>ach</w:t>
      </w:r>
      <w:r w:rsidRPr="00C80EB4">
        <w:rPr>
          <w:rFonts w:cs="Arial"/>
          <w:szCs w:val="24"/>
        </w:rPr>
        <w:t>, zadanie współfinansowane ze środków unijnych PROW,</w:t>
      </w:r>
    </w:p>
    <w:p w:rsidR="00EA7C42" w:rsidRPr="00C80EB4" w:rsidRDefault="00EA7C42" w:rsidP="00EA7C42">
      <w:pPr>
        <w:pStyle w:val="Akapitzlist"/>
        <w:numPr>
          <w:ilvl w:val="0"/>
          <w:numId w:val="10"/>
        </w:numPr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C80EB4">
        <w:rPr>
          <w:rFonts w:cs="Arial"/>
          <w:szCs w:val="24"/>
        </w:rPr>
        <w:t>udowa sieci kanaliza</w:t>
      </w:r>
      <w:r>
        <w:rPr>
          <w:rFonts w:cs="Arial"/>
          <w:szCs w:val="24"/>
        </w:rPr>
        <w:t>cji w Myśliborkach wraz z przesyłem do Przelewic</w:t>
      </w:r>
      <w:r w:rsidRPr="00C80EB4">
        <w:rPr>
          <w:rFonts w:cs="Arial"/>
          <w:szCs w:val="24"/>
        </w:rPr>
        <w:t>, zadanie współfinansowane ze środków PRÓW</w:t>
      </w:r>
      <w:r>
        <w:rPr>
          <w:rFonts w:cs="Arial"/>
          <w:szCs w:val="24"/>
        </w:rPr>
        <w:t>,</w:t>
      </w:r>
    </w:p>
    <w:p w:rsidR="00EA7C42" w:rsidRPr="00C80EB4" w:rsidRDefault="00EA7C42" w:rsidP="00EA7C4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0EB4">
        <w:rPr>
          <w:rFonts w:ascii="Arial" w:hAnsi="Arial" w:cs="Arial"/>
          <w:sz w:val="24"/>
          <w:szCs w:val="24"/>
        </w:rPr>
        <w:t xml:space="preserve">W wykazie inwestycji wskazano jedynie zewnętrzne źródła finansowe pochodzące z </w:t>
      </w:r>
      <w:proofErr w:type="spellStart"/>
      <w:r w:rsidRPr="00C80EB4">
        <w:rPr>
          <w:rFonts w:ascii="Arial" w:hAnsi="Arial" w:cs="Arial"/>
          <w:sz w:val="24"/>
          <w:szCs w:val="24"/>
        </w:rPr>
        <w:t>WFOŚiG</w:t>
      </w:r>
      <w:proofErr w:type="spellEnd"/>
      <w:r w:rsidRPr="00C80EB4">
        <w:rPr>
          <w:rFonts w:ascii="Arial" w:hAnsi="Arial" w:cs="Arial"/>
          <w:sz w:val="24"/>
          <w:szCs w:val="24"/>
        </w:rPr>
        <w:t>, jednak zdecydowana większość inwestycji była współfinansowana również ze środków unijnych.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 xml:space="preserve">roponuje się, aby w przedmiotowym  programie zostały umieszczone zapisy opisujące wskazania do lokalizacji na terenie </w:t>
      </w:r>
      <w:r>
        <w:rPr>
          <w:rFonts w:cs="Arial"/>
          <w:szCs w:val="24"/>
        </w:rPr>
        <w:t>g</w:t>
      </w:r>
      <w:r w:rsidRPr="00C80EB4">
        <w:rPr>
          <w:rFonts w:cs="Arial"/>
          <w:szCs w:val="24"/>
        </w:rPr>
        <w:t xml:space="preserve">miny Przelewice obiektów </w:t>
      </w:r>
      <w:r>
        <w:rPr>
          <w:rFonts w:cs="Arial"/>
          <w:szCs w:val="24"/>
        </w:rPr>
        <w:br/>
      </w:r>
      <w:r w:rsidRPr="00C80EB4">
        <w:rPr>
          <w:rFonts w:cs="Arial"/>
          <w:szCs w:val="24"/>
        </w:rPr>
        <w:t>i instalacji uciążliwych dla środowiska naturalnego związanych z hodowlą zwierząt, typu fer</w:t>
      </w:r>
      <w:r>
        <w:rPr>
          <w:rFonts w:cs="Arial"/>
          <w:szCs w:val="24"/>
        </w:rPr>
        <w:t>my norek, fermy trzody chlewnej,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C80EB4">
        <w:rPr>
          <w:rFonts w:cs="Arial"/>
          <w:szCs w:val="24"/>
        </w:rPr>
        <w:t>roponuje się prowadzenie do projektu programu zapisów wskazujących kierunki działalności i rozwijania się gospodarki rolnej, w szczególności  zakresie upraw rolnych oraz właściwego i bezpiecznego uży</w:t>
      </w:r>
      <w:r>
        <w:rPr>
          <w:rFonts w:cs="Arial"/>
          <w:szCs w:val="24"/>
        </w:rPr>
        <w:t>tkowania środków ochrony roślin,</w:t>
      </w:r>
    </w:p>
    <w:p w:rsidR="00EA7C42" w:rsidRPr="00C80EB4" w:rsidRDefault="00EA7C42" w:rsidP="00EA7C42">
      <w:pPr>
        <w:pStyle w:val="Akapitzlist"/>
        <w:numPr>
          <w:ilvl w:val="0"/>
          <w:numId w:val="6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>
        <w:rPr>
          <w:rFonts w:cs="Arial"/>
          <w:szCs w:val="24"/>
        </w:rPr>
        <w:t>roponuje się wprowadzenie do</w:t>
      </w:r>
      <w:r w:rsidRPr="00C80EB4">
        <w:rPr>
          <w:rFonts w:cs="Arial"/>
          <w:szCs w:val="24"/>
        </w:rPr>
        <w:t xml:space="preserve"> programu zapisów wskazujące kierunki działań w zakresie  ochrony owadów zapylających przed zagrażaj</w:t>
      </w:r>
      <w:r>
        <w:rPr>
          <w:rFonts w:cs="Arial"/>
          <w:szCs w:val="24"/>
        </w:rPr>
        <w:t>ącą im  działalnością człowieka.</w:t>
      </w:r>
    </w:p>
    <w:p w:rsidR="00EA7C42" w:rsidRPr="00C80EB4" w:rsidRDefault="00EA7C42" w:rsidP="00EA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C42" w:rsidRPr="00C80EB4" w:rsidRDefault="00EA7C42" w:rsidP="00EA7C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0E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1A9C" w:rsidRPr="000F6A33" w:rsidRDefault="001C1A9C" w:rsidP="00EA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A9C" w:rsidRPr="000F6A33" w:rsidRDefault="001C1A9C" w:rsidP="00EA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A9C" w:rsidRPr="000F6A33" w:rsidRDefault="001C1A9C" w:rsidP="00EA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A9C" w:rsidRDefault="001C1A9C" w:rsidP="00EA7C42">
      <w:pPr>
        <w:spacing w:after="0" w:line="240" w:lineRule="auto"/>
        <w:jc w:val="both"/>
      </w:pPr>
    </w:p>
    <w:sectPr w:rsidR="001C1A9C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BE"/>
    <w:multiLevelType w:val="hybridMultilevel"/>
    <w:tmpl w:val="9DDE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FB3"/>
    <w:multiLevelType w:val="hybridMultilevel"/>
    <w:tmpl w:val="C3947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F2E"/>
    <w:multiLevelType w:val="hybridMultilevel"/>
    <w:tmpl w:val="6B16B79A"/>
    <w:lvl w:ilvl="0" w:tplc="361C23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D118C"/>
    <w:multiLevelType w:val="hybridMultilevel"/>
    <w:tmpl w:val="B4EC5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A48FA"/>
    <w:multiLevelType w:val="hybridMultilevel"/>
    <w:tmpl w:val="B274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A110A"/>
    <w:multiLevelType w:val="hybridMultilevel"/>
    <w:tmpl w:val="C49E71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45168"/>
    <w:multiLevelType w:val="hybridMultilevel"/>
    <w:tmpl w:val="B1D6F4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334B19"/>
    <w:multiLevelType w:val="hybridMultilevel"/>
    <w:tmpl w:val="7844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0F6A33"/>
    <w:rsid w:val="00106FE1"/>
    <w:rsid w:val="001C1A9C"/>
    <w:rsid w:val="002D3F66"/>
    <w:rsid w:val="00367EF8"/>
    <w:rsid w:val="004F15F7"/>
    <w:rsid w:val="004F3C65"/>
    <w:rsid w:val="0056236F"/>
    <w:rsid w:val="005D3E9A"/>
    <w:rsid w:val="0061112E"/>
    <w:rsid w:val="00643728"/>
    <w:rsid w:val="00825A06"/>
    <w:rsid w:val="00A52249"/>
    <w:rsid w:val="00C665B6"/>
    <w:rsid w:val="00D145E0"/>
    <w:rsid w:val="00EA7C42"/>
    <w:rsid w:val="00F96EBA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367EF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367EF8"/>
    <w:rPr>
      <w:b/>
      <w:bCs/>
    </w:rPr>
  </w:style>
  <w:style w:type="paragraph" w:styleId="Tekstpodstawowy">
    <w:name w:val="Body Text"/>
    <w:basedOn w:val="Normalny"/>
    <w:link w:val="TekstpodstawowyZnak"/>
    <w:rsid w:val="00367EF8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7E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6A3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19</cp:revision>
  <cp:lastPrinted>2019-03-06T10:17:00Z</cp:lastPrinted>
  <dcterms:created xsi:type="dcterms:W3CDTF">2018-05-22T12:12:00Z</dcterms:created>
  <dcterms:modified xsi:type="dcterms:W3CDTF">2019-03-06T10:22:00Z</dcterms:modified>
</cp:coreProperties>
</file>