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9809B3">
        <w:rPr>
          <w:b/>
        </w:rPr>
        <w:t>n</w:t>
      </w:r>
      <w:r>
        <w:rPr>
          <w:b/>
        </w:rPr>
        <w:t xml:space="preserve">r </w:t>
      </w:r>
      <w:r w:rsidR="009809B3">
        <w:rPr>
          <w:b/>
        </w:rPr>
        <w:t>3</w:t>
      </w:r>
      <w:r w:rsidR="00744F41">
        <w:rPr>
          <w:b/>
        </w:rPr>
        <w:t>7</w:t>
      </w:r>
      <w:r>
        <w:rPr>
          <w:b/>
        </w:rPr>
        <w:t>/201</w:t>
      </w:r>
      <w:r w:rsidR="009809B3">
        <w:rPr>
          <w:b/>
        </w:rPr>
        <w:t>8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744F41">
        <w:rPr>
          <w:b/>
        </w:rPr>
        <w:t>8 maja</w:t>
      </w:r>
      <w:r>
        <w:rPr>
          <w:b/>
        </w:rPr>
        <w:t xml:space="preserve"> 201</w:t>
      </w:r>
      <w:r w:rsidR="009809B3">
        <w:rPr>
          <w:b/>
        </w:rPr>
        <w:t xml:space="preserve">8 </w:t>
      </w:r>
      <w:r>
        <w:rPr>
          <w:b/>
        </w:rPr>
        <w:t>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 xml:space="preserve">w sprawie </w:t>
      </w:r>
      <w:r w:rsidR="009365D3">
        <w:rPr>
          <w:b/>
        </w:rPr>
        <w:t>upoważnienia</w:t>
      </w:r>
      <w:r>
        <w:rPr>
          <w:b/>
          <w:bCs/>
        </w:rPr>
        <w:t xml:space="preserve"> </w:t>
      </w:r>
      <w:r w:rsidR="009365D3">
        <w:rPr>
          <w:b/>
          <w:bCs/>
        </w:rPr>
        <w:t xml:space="preserve">Ewy Gąsiorowskiej-Nawój </w:t>
      </w:r>
      <w:r>
        <w:rPr>
          <w:b/>
          <w:bCs/>
        </w:rPr>
        <w:t xml:space="preserve">dyrektor </w:t>
      </w:r>
      <w:r w:rsidR="009365D3">
        <w:rPr>
          <w:rFonts w:cs="Arial"/>
          <w:b/>
        </w:rPr>
        <w:t xml:space="preserve">Wydziału Dróg </w:t>
      </w:r>
      <w:r w:rsidR="00744F41">
        <w:rPr>
          <w:rFonts w:cs="Arial"/>
          <w:b/>
        </w:rPr>
        <w:br/>
      </w:r>
      <w:r w:rsidR="009365D3">
        <w:rPr>
          <w:rFonts w:cs="Arial"/>
          <w:b/>
        </w:rPr>
        <w:t>i Komunikacji</w:t>
      </w:r>
      <w:r w:rsidR="009809B3" w:rsidRPr="009809B3">
        <w:rPr>
          <w:rFonts w:cs="Arial"/>
          <w:b/>
        </w:rPr>
        <w:t xml:space="preserve"> </w:t>
      </w:r>
      <w:r w:rsidR="009365D3">
        <w:rPr>
          <w:rFonts w:cs="Arial"/>
          <w:b/>
        </w:rPr>
        <w:t xml:space="preserve">Starostwa Powiatowego </w:t>
      </w:r>
      <w:r w:rsidR="009809B3" w:rsidRPr="009809B3">
        <w:rPr>
          <w:rFonts w:cs="Arial"/>
          <w:b/>
        </w:rPr>
        <w:t xml:space="preserve"> w Pyrzycach </w:t>
      </w:r>
      <w:r>
        <w:rPr>
          <w:b/>
          <w:bCs/>
        </w:rPr>
        <w:t xml:space="preserve">do składania oświadczeń </w:t>
      </w:r>
      <w:r w:rsidR="009365D3">
        <w:rPr>
          <w:b/>
          <w:bCs/>
        </w:rPr>
        <w:t>o posiadanym prawie do dysponowania nieruchomością na cele budowlane</w:t>
      </w:r>
      <w:r w:rsidR="00436BD2">
        <w:rPr>
          <w:b/>
          <w:bCs/>
        </w:rPr>
        <w:t>,</w:t>
      </w:r>
      <w:r>
        <w:rPr>
          <w:b/>
          <w:bCs/>
        </w:rPr>
        <w:t xml:space="preserve"> </w:t>
      </w:r>
      <w:r w:rsidR="00744F41">
        <w:rPr>
          <w:b/>
          <w:bCs/>
        </w:rPr>
        <w:br/>
      </w:r>
      <w:r>
        <w:rPr>
          <w:b/>
          <w:bCs/>
        </w:rPr>
        <w:t xml:space="preserve">w imieniu Powiatu Pyrzyckiego </w:t>
      </w:r>
    </w:p>
    <w:p w:rsidR="002978BB" w:rsidRDefault="002978BB" w:rsidP="00AA3EB7">
      <w:pPr>
        <w:jc w:val="center"/>
        <w:rPr>
          <w:rFonts w:cs="Arial"/>
          <w:b/>
        </w:rPr>
      </w:pPr>
    </w:p>
    <w:p w:rsidR="00AA3EB7" w:rsidRDefault="00AA3EB7" w:rsidP="00AA3EB7">
      <w:pPr>
        <w:jc w:val="both"/>
      </w:pPr>
      <w:r>
        <w:t xml:space="preserve">Na podstawie art. </w:t>
      </w:r>
      <w:r w:rsidR="009365D3">
        <w:t>32</w:t>
      </w:r>
      <w:r>
        <w:t xml:space="preserve"> ust. 2 </w:t>
      </w:r>
      <w:r w:rsidR="009365D3">
        <w:t xml:space="preserve">pkt 3 </w:t>
      </w:r>
      <w:r>
        <w:t>ustawy z dnia 5 czerwca 1998 r</w:t>
      </w:r>
      <w:r w:rsidR="002978BB">
        <w:t>. o samorządzie   powiatowym (</w:t>
      </w:r>
      <w:proofErr w:type="spellStart"/>
      <w:r>
        <w:t>t.</w:t>
      </w:r>
      <w:r w:rsidR="002978BB">
        <w:t>j</w:t>
      </w:r>
      <w:proofErr w:type="spellEnd"/>
      <w:r w:rsidR="002978BB">
        <w:t>.</w:t>
      </w:r>
      <w:r>
        <w:t xml:space="preserve"> Dz. U. z 201</w:t>
      </w:r>
      <w:r w:rsidR="009809B3">
        <w:t>7</w:t>
      </w:r>
      <w:r>
        <w:t xml:space="preserve"> r., poz. </w:t>
      </w:r>
      <w:r w:rsidR="009809B3">
        <w:t>1868</w:t>
      </w:r>
      <w:r w:rsidR="009365D3">
        <w:t xml:space="preserve"> ze zmianami</w:t>
      </w:r>
      <w:r>
        <w:t>) Zarząd Powiatu Pyrzyckiego uchwala, co następuje:</w:t>
      </w: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Pr="00441035" w:rsidRDefault="00AA3EB7" w:rsidP="00441035">
      <w:pPr>
        <w:jc w:val="both"/>
        <w:rPr>
          <w:bCs/>
        </w:rPr>
      </w:pPr>
      <w:r>
        <w:rPr>
          <w:rFonts w:cs="Arial"/>
        </w:rPr>
        <w:t xml:space="preserve">Udziela się </w:t>
      </w:r>
      <w:r w:rsidR="009365D3">
        <w:rPr>
          <w:rFonts w:cs="Arial"/>
        </w:rPr>
        <w:t>upoważnienia</w:t>
      </w:r>
      <w:r>
        <w:rPr>
          <w:rFonts w:cs="Arial"/>
        </w:rPr>
        <w:t xml:space="preserve"> </w:t>
      </w:r>
      <w:r w:rsidR="009365D3" w:rsidRPr="009365D3">
        <w:rPr>
          <w:bCs/>
        </w:rPr>
        <w:t xml:space="preserve">Ewie Gąsiorowskiej-Nawój dyrektor </w:t>
      </w:r>
      <w:r w:rsidR="009365D3" w:rsidRPr="009365D3">
        <w:rPr>
          <w:rFonts w:cs="Arial"/>
        </w:rPr>
        <w:t xml:space="preserve">Wydziału Dróg </w:t>
      </w:r>
      <w:r w:rsidR="00744F41">
        <w:rPr>
          <w:rFonts w:cs="Arial"/>
        </w:rPr>
        <w:br/>
      </w:r>
      <w:r w:rsidR="009365D3" w:rsidRPr="009365D3">
        <w:rPr>
          <w:rFonts w:cs="Arial"/>
        </w:rPr>
        <w:t>i Kom</w:t>
      </w:r>
      <w:r w:rsidR="008B155E">
        <w:rPr>
          <w:rFonts w:cs="Arial"/>
        </w:rPr>
        <w:t xml:space="preserve">unikacji Starostwa Powiatowego </w:t>
      </w:r>
      <w:r w:rsidR="009365D3" w:rsidRPr="009365D3">
        <w:rPr>
          <w:rFonts w:cs="Arial"/>
        </w:rPr>
        <w:t xml:space="preserve">w Pyrzycach </w:t>
      </w:r>
      <w:r w:rsidR="009365D3" w:rsidRPr="009365D3">
        <w:rPr>
          <w:bCs/>
        </w:rPr>
        <w:t xml:space="preserve">do składania oświadczeń </w:t>
      </w:r>
      <w:r w:rsidR="00744F41">
        <w:rPr>
          <w:bCs/>
        </w:rPr>
        <w:br/>
      </w:r>
      <w:r w:rsidR="009365D3" w:rsidRPr="009365D3">
        <w:rPr>
          <w:bCs/>
        </w:rPr>
        <w:t>o posiadanym prawie do dysponowania n</w:t>
      </w:r>
      <w:r w:rsidR="008B155E">
        <w:rPr>
          <w:bCs/>
        </w:rPr>
        <w:t>ieruchomościami,</w:t>
      </w:r>
      <w:r w:rsidR="009365D3">
        <w:rPr>
          <w:bCs/>
        </w:rPr>
        <w:t xml:space="preserve"> stanowiąc</w:t>
      </w:r>
      <w:r w:rsidR="00744F41">
        <w:rPr>
          <w:bCs/>
        </w:rPr>
        <w:t>ymi</w:t>
      </w:r>
      <w:r w:rsidR="009365D3">
        <w:rPr>
          <w:bCs/>
        </w:rPr>
        <w:t xml:space="preserve"> drog</w:t>
      </w:r>
      <w:r w:rsidR="00744F41">
        <w:rPr>
          <w:bCs/>
        </w:rPr>
        <w:t>i</w:t>
      </w:r>
      <w:r w:rsidR="009365D3">
        <w:rPr>
          <w:bCs/>
        </w:rPr>
        <w:t xml:space="preserve"> powiatow</w:t>
      </w:r>
      <w:r w:rsidR="00744F41">
        <w:rPr>
          <w:bCs/>
        </w:rPr>
        <w:t>e</w:t>
      </w:r>
      <w:r w:rsidR="00183B68">
        <w:rPr>
          <w:bCs/>
        </w:rPr>
        <w:t xml:space="preserve"> nr 1778Z i 1576Z</w:t>
      </w:r>
      <w:bookmarkStart w:id="0" w:name="_GoBack"/>
      <w:bookmarkEnd w:id="0"/>
      <w:r w:rsidR="008B155E">
        <w:rPr>
          <w:bCs/>
        </w:rPr>
        <w:t>,</w:t>
      </w:r>
      <w:r w:rsidR="009365D3">
        <w:rPr>
          <w:bCs/>
        </w:rPr>
        <w:t xml:space="preserve"> </w:t>
      </w:r>
      <w:r w:rsidR="009365D3" w:rsidRPr="009365D3">
        <w:rPr>
          <w:bCs/>
        </w:rPr>
        <w:t>na cele budowlane w imieniu Powiatu Pyrzyckiego</w:t>
      </w:r>
      <w:r>
        <w:rPr>
          <w:rFonts w:cs="Arial"/>
        </w:rPr>
        <w:t>.</w:t>
      </w:r>
    </w:p>
    <w:p w:rsidR="00441035" w:rsidRDefault="00441035" w:rsidP="00AA3EB7">
      <w:pPr>
        <w:jc w:val="center"/>
      </w:pPr>
    </w:p>
    <w:p w:rsidR="00AA3EB7" w:rsidRDefault="00AA3EB7" w:rsidP="00AA3EB7">
      <w:pPr>
        <w:jc w:val="center"/>
      </w:pPr>
      <w:r>
        <w:t xml:space="preserve"> § 2.</w:t>
      </w:r>
    </w:p>
    <w:p w:rsidR="00436BD2" w:rsidRDefault="00436BD2" w:rsidP="00AA3EB7">
      <w:pPr>
        <w:jc w:val="center"/>
      </w:pPr>
    </w:p>
    <w:p w:rsidR="00AA3EB7" w:rsidRDefault="00744F41" w:rsidP="00AA3EB7">
      <w:pPr>
        <w:numPr>
          <w:ilvl w:val="0"/>
          <w:numId w:val="1"/>
        </w:numPr>
        <w:ind w:left="284" w:hanging="284"/>
        <w:rPr>
          <w:b/>
        </w:rPr>
      </w:pPr>
      <w:r>
        <w:t>Upoważnienia</w:t>
      </w:r>
      <w:r w:rsidR="00AA3EB7">
        <w:t xml:space="preserve"> udziela się na czas nieokreślony.</w:t>
      </w:r>
    </w:p>
    <w:p w:rsidR="00744F41" w:rsidRDefault="00744F41" w:rsidP="00744F41">
      <w:pPr>
        <w:numPr>
          <w:ilvl w:val="0"/>
          <w:numId w:val="1"/>
        </w:numPr>
        <w:ind w:left="284" w:hanging="284"/>
        <w:jc w:val="both"/>
      </w:pPr>
      <w:r>
        <w:t xml:space="preserve">Upoważnienie </w:t>
      </w:r>
      <w:r w:rsidR="00AA3EB7">
        <w:t xml:space="preserve">wygasa z chwilą jego odwołania lub w </w:t>
      </w:r>
      <w:r>
        <w:t>dniu rozwiązania stosunku pracy.</w:t>
      </w:r>
    </w:p>
    <w:p w:rsidR="00744F41" w:rsidRDefault="00744F41" w:rsidP="00744F41">
      <w:pPr>
        <w:ind w:left="284"/>
        <w:jc w:val="both"/>
      </w:pPr>
    </w:p>
    <w:p w:rsidR="00AA3EB7" w:rsidRDefault="00AA3EB7" w:rsidP="00744F41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9809B3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44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EB1"/>
    <w:multiLevelType w:val="hybridMultilevel"/>
    <w:tmpl w:val="825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183B68"/>
    <w:rsid w:val="002978BB"/>
    <w:rsid w:val="00336129"/>
    <w:rsid w:val="00436BD2"/>
    <w:rsid w:val="00441035"/>
    <w:rsid w:val="0056236F"/>
    <w:rsid w:val="00643728"/>
    <w:rsid w:val="00685066"/>
    <w:rsid w:val="00744F41"/>
    <w:rsid w:val="007A1E87"/>
    <w:rsid w:val="007E23E8"/>
    <w:rsid w:val="00817EFE"/>
    <w:rsid w:val="008B155E"/>
    <w:rsid w:val="00921113"/>
    <w:rsid w:val="009365D3"/>
    <w:rsid w:val="00971173"/>
    <w:rsid w:val="009809B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7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3EAE-DCC9-4E17-8CBC-CB345873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29</cp:revision>
  <cp:lastPrinted>2018-05-08T05:24:00Z</cp:lastPrinted>
  <dcterms:created xsi:type="dcterms:W3CDTF">2016-12-06T10:48:00Z</dcterms:created>
  <dcterms:modified xsi:type="dcterms:W3CDTF">2018-05-08T05:26:00Z</dcterms:modified>
</cp:coreProperties>
</file>