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Lista załączników do protokołu 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Nr V</w:t>
      </w:r>
      <w:r w:rsidR="008F47A2">
        <w:rPr>
          <w:rFonts w:ascii="Times New Roman" w:hAnsi="Times New Roman"/>
          <w:b/>
          <w:sz w:val="24"/>
          <w:szCs w:val="24"/>
        </w:rPr>
        <w:t>I</w:t>
      </w:r>
      <w:r w:rsidRPr="00804E9A">
        <w:rPr>
          <w:rFonts w:ascii="Times New Roman" w:hAnsi="Times New Roman"/>
          <w:b/>
          <w:sz w:val="24"/>
          <w:szCs w:val="24"/>
        </w:rPr>
        <w:t>/2019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V</w:t>
      </w:r>
      <w:r w:rsidR="008F47A2">
        <w:rPr>
          <w:rFonts w:ascii="Times New Roman" w:hAnsi="Times New Roman"/>
          <w:b/>
          <w:sz w:val="24"/>
          <w:szCs w:val="24"/>
        </w:rPr>
        <w:t>I</w:t>
      </w:r>
      <w:r w:rsidRPr="00804E9A">
        <w:rPr>
          <w:rFonts w:ascii="Times New Roman" w:hAnsi="Times New Roman"/>
          <w:b/>
          <w:sz w:val="24"/>
          <w:szCs w:val="24"/>
        </w:rPr>
        <w:t xml:space="preserve"> Sesji Rady Powiatu Pyrzyckiego</w:t>
      </w:r>
    </w:p>
    <w:p w:rsidR="006A3B20" w:rsidRPr="00804E9A" w:rsidRDefault="00214F08" w:rsidP="00DE2B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24 kwie</w:t>
      </w:r>
      <w:r w:rsidR="008F47A2">
        <w:rPr>
          <w:rFonts w:ascii="Times New Roman" w:hAnsi="Times New Roman"/>
          <w:b/>
          <w:sz w:val="24"/>
          <w:szCs w:val="24"/>
        </w:rPr>
        <w:t>tnia</w:t>
      </w:r>
      <w:r w:rsidR="006A3B20" w:rsidRPr="00804E9A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6A3B20" w:rsidRPr="00804E9A" w:rsidRDefault="006A3B20" w:rsidP="00A63A7C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4E9A">
        <w:rPr>
          <w:rFonts w:ascii="Times New Roman" w:hAnsi="Times New Roman"/>
          <w:i/>
          <w:sz w:val="24"/>
          <w:szCs w:val="24"/>
        </w:rPr>
        <w:t>Wydruk głosowania z elektronicznego systemu - stanowi załącznik nr 1.</w:t>
      </w:r>
    </w:p>
    <w:p w:rsidR="006A3B20" w:rsidRPr="00804E9A" w:rsidRDefault="006A3B20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Otwarcie obrad.</w:t>
      </w:r>
      <w:r w:rsidRPr="00804E9A">
        <w:rPr>
          <w:rFonts w:ascii="Times New Roman" w:hAnsi="Times New Roman"/>
          <w:sz w:val="24"/>
          <w:szCs w:val="24"/>
        </w:rPr>
        <w:t xml:space="preserve"> Godz. 10:00</w:t>
      </w:r>
    </w:p>
    <w:p w:rsidR="006A3B20" w:rsidRPr="00804E9A" w:rsidRDefault="006A3B20" w:rsidP="000706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Stwierdzenie quorum</w:t>
      </w:r>
      <w:r w:rsidRPr="00804E9A">
        <w:rPr>
          <w:rFonts w:ascii="Times New Roman" w:hAnsi="Times New Roman"/>
          <w:sz w:val="24"/>
          <w:szCs w:val="24"/>
        </w:rPr>
        <w:t>. Godz. 10:0</w:t>
      </w:r>
      <w:r w:rsidR="0006538C">
        <w:rPr>
          <w:rFonts w:ascii="Times New Roman" w:hAnsi="Times New Roman"/>
          <w:sz w:val="24"/>
          <w:szCs w:val="24"/>
        </w:rPr>
        <w:t>2</w:t>
      </w:r>
    </w:p>
    <w:p w:rsidR="006A3B20" w:rsidRPr="00A608AB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Lista obecności radnych Rady </w:t>
      </w:r>
      <w:r w:rsidR="00A608AB" w:rsidRPr="00A608AB">
        <w:rPr>
          <w:rFonts w:ascii="Times New Roman" w:hAnsi="Times New Roman"/>
          <w:i/>
          <w:sz w:val="24"/>
          <w:szCs w:val="24"/>
        </w:rPr>
        <w:t>Powiatu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2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6A3B20" w:rsidRPr="00A608AB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Lista obecnośc</w:t>
      </w:r>
      <w:r w:rsidR="00A608AB" w:rsidRPr="00A608AB">
        <w:rPr>
          <w:rFonts w:ascii="Times New Roman" w:hAnsi="Times New Roman"/>
          <w:i/>
          <w:sz w:val="24"/>
          <w:szCs w:val="24"/>
        </w:rPr>
        <w:t>i gości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3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6A3B20" w:rsidRPr="00521288" w:rsidRDefault="006A3B20" w:rsidP="009413C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Zgłaszanie zmian do porządku obrad. </w:t>
      </w:r>
      <w:r w:rsidRPr="00804E9A">
        <w:rPr>
          <w:rFonts w:ascii="Times New Roman" w:hAnsi="Times New Roman"/>
          <w:bCs/>
          <w:sz w:val="24"/>
          <w:szCs w:val="24"/>
        </w:rPr>
        <w:t>Godz. 10:0</w:t>
      </w:r>
      <w:r w:rsidR="0006538C">
        <w:rPr>
          <w:rFonts w:ascii="Times New Roman" w:hAnsi="Times New Roman"/>
          <w:bCs/>
          <w:sz w:val="24"/>
          <w:szCs w:val="24"/>
        </w:rPr>
        <w:t>3</w:t>
      </w:r>
    </w:p>
    <w:p w:rsidR="00521288" w:rsidRDefault="00521288" w:rsidP="00521288">
      <w:pPr>
        <w:pStyle w:val="Akapitzlist"/>
        <w:jc w:val="both"/>
        <w:rPr>
          <w:rFonts w:ascii="Times New Roman" w:hAnsi="Times New Roman"/>
          <w:bCs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>Porządek obrad stanowi załącznik nr 4.</w:t>
      </w:r>
    </w:p>
    <w:p w:rsidR="00330446" w:rsidRDefault="00330446" w:rsidP="003304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0446">
        <w:rPr>
          <w:rFonts w:ascii="Times New Roman" w:hAnsi="Times New Roman"/>
          <w:bCs/>
          <w:sz w:val="24"/>
          <w:szCs w:val="24"/>
        </w:rPr>
        <w:t>Zgłoszono jedną zmianę d</w:t>
      </w:r>
      <w:r>
        <w:rPr>
          <w:rFonts w:ascii="Times New Roman" w:hAnsi="Times New Roman"/>
          <w:bCs/>
          <w:sz w:val="24"/>
          <w:szCs w:val="24"/>
        </w:rPr>
        <w:t>o porządku obrad -</w:t>
      </w:r>
      <w:r w:rsidR="00AC2381">
        <w:rPr>
          <w:rFonts w:ascii="Times New Roman" w:hAnsi="Times New Roman"/>
          <w:bCs/>
          <w:sz w:val="24"/>
          <w:szCs w:val="24"/>
        </w:rPr>
        <w:t xml:space="preserve"> </w:t>
      </w:r>
      <w:r w:rsidR="00AC2381" w:rsidRPr="00AC2381">
        <w:rPr>
          <w:rFonts w:ascii="Times New Roman" w:hAnsi="Times New Roman"/>
          <w:iCs/>
          <w:sz w:val="24"/>
          <w:szCs w:val="24"/>
        </w:rPr>
        <w:t>Projekt uchwały w sprawie przyjęcia do realizacji i finansowania w roku 2019 projektu pn. „Gotowi do drogi”</w:t>
      </w:r>
      <w:r w:rsidR="00AC2381" w:rsidRPr="00AC2381">
        <w:rPr>
          <w:rFonts w:ascii="Times New Roman" w:hAnsi="Times New Roman"/>
          <w:b/>
          <w:sz w:val="24"/>
          <w:szCs w:val="24"/>
        </w:rPr>
        <w:t xml:space="preserve"> </w:t>
      </w:r>
      <w:r w:rsidR="00AC2381" w:rsidRPr="00AC2381">
        <w:rPr>
          <w:rFonts w:ascii="Times New Roman" w:hAnsi="Times New Roman"/>
          <w:sz w:val="24"/>
          <w:szCs w:val="24"/>
        </w:rPr>
        <w:t>(proj. nr 29).</w:t>
      </w:r>
    </w:p>
    <w:p w:rsidR="00330446" w:rsidRPr="00330446" w:rsidRDefault="00330446" w:rsidP="003304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20" w:rsidRPr="00804E9A" w:rsidRDefault="006A3B20" w:rsidP="008F7A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„WOLNA TRYBUNA” DLA BURMISTRZÓW I WÓJTÓW GMIN POWIATU PYRZYCKIEGO.</w:t>
      </w:r>
      <w:r w:rsidRPr="00804E9A">
        <w:rPr>
          <w:rFonts w:ascii="Times New Roman" w:hAnsi="Times New Roman"/>
          <w:sz w:val="24"/>
          <w:szCs w:val="24"/>
        </w:rPr>
        <w:t xml:space="preserve"> Godz. 10:0</w:t>
      </w:r>
      <w:r w:rsidR="0006538C">
        <w:rPr>
          <w:rFonts w:ascii="Times New Roman" w:hAnsi="Times New Roman"/>
          <w:sz w:val="24"/>
          <w:szCs w:val="24"/>
        </w:rPr>
        <w:t>5</w:t>
      </w:r>
    </w:p>
    <w:p w:rsidR="00804E9A" w:rsidRDefault="006A3B20" w:rsidP="00804E9A">
      <w:pPr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Sprawozdanie Starosty z działalności Zarządu Powiatu. </w:t>
      </w:r>
      <w:r w:rsidR="0006538C">
        <w:rPr>
          <w:rFonts w:ascii="Times New Roman" w:hAnsi="Times New Roman"/>
          <w:sz w:val="24"/>
          <w:szCs w:val="24"/>
        </w:rPr>
        <w:t>Godz. 10:06</w:t>
      </w:r>
    </w:p>
    <w:p w:rsidR="006A3B20" w:rsidRPr="00A608AB" w:rsidRDefault="00804E9A" w:rsidP="00A63A7C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 xml:space="preserve">W/w sprawozdanie 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nr 5.</w:t>
      </w:r>
    </w:p>
    <w:p w:rsidR="00E00EA2" w:rsidRPr="00E00EA2" w:rsidRDefault="00E00EA2" w:rsidP="00E00E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uchwały w sprawie nadania Statutu Szpitalowi Powiatowemu</w:t>
      </w:r>
      <w:r w:rsidR="0028246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w Pyrzycach (proj. nr 28).</w:t>
      </w:r>
      <w:r w:rsidRPr="00E00EA2">
        <w:rPr>
          <w:rFonts w:ascii="Times New Roman" w:hAnsi="Times New Roman"/>
          <w:bCs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>Godz</w:t>
      </w:r>
      <w:r w:rsidRPr="00804E9A">
        <w:rPr>
          <w:rFonts w:ascii="Times New Roman" w:hAnsi="Times New Roman"/>
          <w:sz w:val="24"/>
          <w:szCs w:val="24"/>
        </w:rPr>
        <w:t>. 10:</w:t>
      </w:r>
      <w:r w:rsidR="0006538C">
        <w:rPr>
          <w:rFonts w:ascii="Times New Roman" w:hAnsi="Times New Roman"/>
          <w:sz w:val="24"/>
          <w:szCs w:val="24"/>
        </w:rPr>
        <w:t>16</w:t>
      </w:r>
    </w:p>
    <w:p w:rsidR="00E00EA2" w:rsidRDefault="00E00EA2" w:rsidP="00E00EA2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nr 6.</w:t>
      </w:r>
    </w:p>
    <w:p w:rsidR="006A3B20" w:rsidRPr="00E00EA2" w:rsidRDefault="006A3B20" w:rsidP="00E00EA2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ołecznych, stanowi załącznik nr 7.</w:t>
      </w:r>
    </w:p>
    <w:p w:rsidR="00E00EA2" w:rsidRDefault="007542B2" w:rsidP="00E00EA2">
      <w:pPr>
        <w:pStyle w:val="Akapitzlist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t>Uchwała</w:t>
      </w:r>
      <w:r w:rsidR="002523BF" w:rsidRPr="00252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00EA2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7A6BC7">
        <w:rPr>
          <w:rFonts w:ascii="Times New Roman" w:hAnsi="Times New Roman"/>
          <w:b/>
          <w:iCs/>
          <w:sz w:val="24"/>
          <w:szCs w:val="24"/>
        </w:rPr>
        <w:t>VI/32</w:t>
      </w:r>
      <w:r w:rsidR="00E00EA2">
        <w:rPr>
          <w:rFonts w:ascii="Times New Roman" w:hAnsi="Times New Roman"/>
          <w:b/>
          <w:iCs/>
          <w:sz w:val="24"/>
          <w:szCs w:val="24"/>
        </w:rPr>
        <w:t>/</w:t>
      </w:r>
      <w:r w:rsidR="002523BF">
        <w:rPr>
          <w:rFonts w:ascii="Times New Roman" w:hAnsi="Times New Roman"/>
          <w:b/>
          <w:iCs/>
          <w:sz w:val="24"/>
          <w:szCs w:val="24"/>
        </w:rPr>
        <w:t xml:space="preserve">19 </w:t>
      </w:r>
      <w:r w:rsidR="00E00EA2">
        <w:rPr>
          <w:rFonts w:ascii="Times New Roman" w:hAnsi="Times New Roman"/>
          <w:b/>
          <w:sz w:val="24"/>
          <w:szCs w:val="24"/>
        </w:rPr>
        <w:t xml:space="preserve">w sprawie nadania Statutu Szpitalowi Powiatowemu </w:t>
      </w:r>
      <w:r w:rsidR="007A6BC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00EA2">
        <w:rPr>
          <w:rFonts w:ascii="Times New Roman" w:hAnsi="Times New Roman"/>
          <w:b/>
          <w:sz w:val="24"/>
          <w:szCs w:val="24"/>
        </w:rPr>
        <w:t xml:space="preserve">w Pyrzycach </w:t>
      </w:r>
      <w:r w:rsidR="00E00EA2" w:rsidRPr="00AC2381">
        <w:rPr>
          <w:rFonts w:ascii="Times New Roman" w:hAnsi="Times New Roman"/>
          <w:b/>
          <w:iCs/>
          <w:sz w:val="24"/>
          <w:szCs w:val="24"/>
        </w:rPr>
        <w:t xml:space="preserve">stanowi </w:t>
      </w:r>
      <w:r w:rsidR="00E00EA2" w:rsidRPr="00AC2381">
        <w:rPr>
          <w:rFonts w:ascii="Times New Roman" w:hAnsi="Times New Roman"/>
          <w:b/>
          <w:sz w:val="24"/>
          <w:szCs w:val="24"/>
        </w:rPr>
        <w:t>załącznik</w:t>
      </w:r>
      <w:r w:rsidR="00E00EA2" w:rsidRPr="00AC2381">
        <w:rPr>
          <w:rFonts w:ascii="Times New Roman" w:hAnsi="Times New Roman"/>
          <w:b/>
          <w:iCs/>
          <w:sz w:val="24"/>
          <w:szCs w:val="24"/>
        </w:rPr>
        <w:t xml:space="preserve"> nr</w:t>
      </w:r>
      <w:r w:rsidR="00AC2381" w:rsidRPr="00AC2381">
        <w:rPr>
          <w:rFonts w:ascii="Times New Roman" w:hAnsi="Times New Roman"/>
          <w:b/>
          <w:iCs/>
          <w:sz w:val="24"/>
          <w:szCs w:val="24"/>
        </w:rPr>
        <w:t xml:space="preserve"> 8</w:t>
      </w:r>
      <w:r w:rsidR="00AC2381">
        <w:rPr>
          <w:rFonts w:ascii="Times New Roman" w:hAnsi="Times New Roman"/>
          <w:b/>
          <w:iCs/>
          <w:sz w:val="24"/>
          <w:szCs w:val="24"/>
        </w:rPr>
        <w:t>.</w:t>
      </w:r>
    </w:p>
    <w:p w:rsidR="001E7A28" w:rsidRDefault="001E7A28" w:rsidP="001E7A2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7A28">
        <w:rPr>
          <w:rFonts w:ascii="Times New Roman" w:hAnsi="Times New Roman"/>
          <w:b/>
          <w:sz w:val="24"/>
          <w:szCs w:val="24"/>
        </w:rPr>
        <w:t>Projekt uchwały w sprawie ustalenia na rok 2019 planu dofinansowania form doskonalenia zawodowego nauczycieli szkół i placówek oświatowych prowadzonych przez Powiat Pyrzycki (proj. nr 25).</w:t>
      </w:r>
      <w:r w:rsidR="0006538C" w:rsidRPr="0006538C">
        <w:rPr>
          <w:rFonts w:ascii="Times New Roman" w:hAnsi="Times New Roman"/>
          <w:bCs/>
          <w:sz w:val="24"/>
          <w:szCs w:val="24"/>
        </w:rPr>
        <w:t xml:space="preserve"> </w:t>
      </w:r>
      <w:r w:rsidR="0006538C" w:rsidRPr="00804E9A">
        <w:rPr>
          <w:rFonts w:ascii="Times New Roman" w:hAnsi="Times New Roman"/>
          <w:bCs/>
          <w:sz w:val="24"/>
          <w:szCs w:val="24"/>
        </w:rPr>
        <w:t>Godz</w:t>
      </w:r>
      <w:r w:rsidR="0006538C" w:rsidRPr="00804E9A">
        <w:rPr>
          <w:rFonts w:ascii="Times New Roman" w:hAnsi="Times New Roman"/>
          <w:sz w:val="24"/>
          <w:szCs w:val="24"/>
        </w:rPr>
        <w:t>. 10:</w:t>
      </w:r>
      <w:r w:rsidR="0006538C">
        <w:rPr>
          <w:rFonts w:ascii="Times New Roman" w:hAnsi="Times New Roman"/>
          <w:sz w:val="24"/>
          <w:szCs w:val="24"/>
        </w:rPr>
        <w:t>20</w:t>
      </w:r>
    </w:p>
    <w:p w:rsidR="001E7A28" w:rsidRDefault="001E7A28" w:rsidP="001E7A28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E7A28" w:rsidRDefault="001E7A28" w:rsidP="001E7A28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2381">
        <w:rPr>
          <w:rFonts w:ascii="Times New Roman" w:hAnsi="Times New Roman"/>
          <w:i/>
          <w:iCs/>
          <w:sz w:val="24"/>
          <w:szCs w:val="24"/>
        </w:rPr>
        <w:t>nr 9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E7A28" w:rsidRPr="00E00EA2" w:rsidRDefault="001E7A28" w:rsidP="001E7A28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 w:rsidR="00AC2381">
        <w:rPr>
          <w:rFonts w:ascii="Times New Roman" w:hAnsi="Times New Roman"/>
          <w:i/>
          <w:iCs/>
          <w:sz w:val="24"/>
          <w:szCs w:val="24"/>
        </w:rPr>
        <w:t>łecznych, stanowi załącznik nr 10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E7A28" w:rsidRPr="001E7A28" w:rsidRDefault="00293888" w:rsidP="00293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lastRenderedPageBreak/>
        <w:t xml:space="preserve">Uchwała </w:t>
      </w:r>
      <w:r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7A6BC7">
        <w:rPr>
          <w:rFonts w:ascii="Times New Roman" w:hAnsi="Times New Roman"/>
          <w:b/>
          <w:iCs/>
          <w:sz w:val="24"/>
          <w:szCs w:val="24"/>
        </w:rPr>
        <w:t>VI/33</w:t>
      </w:r>
      <w:r>
        <w:rPr>
          <w:rFonts w:ascii="Times New Roman" w:hAnsi="Times New Roman"/>
          <w:b/>
          <w:iCs/>
          <w:sz w:val="24"/>
          <w:szCs w:val="24"/>
        </w:rPr>
        <w:t xml:space="preserve">/19 </w:t>
      </w: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Pr="001E7A28">
        <w:rPr>
          <w:rFonts w:ascii="Times New Roman" w:hAnsi="Times New Roman"/>
          <w:b/>
          <w:sz w:val="24"/>
          <w:szCs w:val="24"/>
        </w:rPr>
        <w:t>ustalenia na rok 2019 planu dofinansowania form doskonalenia zawodowego nauczycieli szkół i placówek oświatowych prowadzonych przez Powiat Pyrzycki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stanowi </w:t>
      </w:r>
      <w:r w:rsidRPr="00AC2381">
        <w:rPr>
          <w:rFonts w:ascii="Times New Roman" w:hAnsi="Times New Roman"/>
          <w:b/>
          <w:sz w:val="24"/>
          <w:szCs w:val="24"/>
        </w:rPr>
        <w:t>załącznik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 nr</w:t>
      </w:r>
      <w:r>
        <w:rPr>
          <w:rFonts w:ascii="Times New Roman" w:hAnsi="Times New Roman"/>
          <w:b/>
          <w:iCs/>
          <w:sz w:val="24"/>
          <w:szCs w:val="24"/>
        </w:rPr>
        <w:t xml:space="preserve"> 11.</w:t>
      </w:r>
    </w:p>
    <w:p w:rsidR="001E7A28" w:rsidRDefault="001E7A28" w:rsidP="001E7A2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2381">
        <w:rPr>
          <w:rFonts w:ascii="Times New Roman" w:hAnsi="Times New Roman"/>
          <w:b/>
          <w:sz w:val="24"/>
          <w:szCs w:val="24"/>
        </w:rPr>
        <w:t>Projekt uchwały w sprawie określenia zadań, na które przeznacza się środki Państwowego Funduszu Rehabilitacji Osób Niepełnosprawnych w 2019 roku (proj. nr 27)</w:t>
      </w:r>
      <w:r w:rsidR="00AC2381">
        <w:rPr>
          <w:rFonts w:ascii="Times New Roman" w:hAnsi="Times New Roman"/>
          <w:b/>
          <w:sz w:val="24"/>
          <w:szCs w:val="24"/>
        </w:rPr>
        <w:t>.</w:t>
      </w:r>
      <w:r w:rsidR="0006538C">
        <w:rPr>
          <w:rFonts w:ascii="Times New Roman" w:hAnsi="Times New Roman"/>
          <w:b/>
          <w:sz w:val="24"/>
          <w:szCs w:val="24"/>
        </w:rPr>
        <w:t xml:space="preserve"> </w:t>
      </w:r>
      <w:r w:rsidR="0006538C" w:rsidRPr="00804E9A">
        <w:rPr>
          <w:rFonts w:ascii="Times New Roman" w:hAnsi="Times New Roman"/>
          <w:bCs/>
          <w:sz w:val="24"/>
          <w:szCs w:val="24"/>
        </w:rPr>
        <w:t>Godz</w:t>
      </w:r>
      <w:r w:rsidR="0006538C" w:rsidRPr="00804E9A">
        <w:rPr>
          <w:rFonts w:ascii="Times New Roman" w:hAnsi="Times New Roman"/>
          <w:sz w:val="24"/>
          <w:szCs w:val="24"/>
        </w:rPr>
        <w:t>. 10:</w:t>
      </w:r>
      <w:r w:rsidR="0006538C">
        <w:rPr>
          <w:rFonts w:ascii="Times New Roman" w:hAnsi="Times New Roman"/>
          <w:sz w:val="24"/>
          <w:szCs w:val="24"/>
        </w:rPr>
        <w:t>26</w:t>
      </w:r>
    </w:p>
    <w:p w:rsidR="00AC2381" w:rsidRPr="00AC2381" w:rsidRDefault="00AC2381" w:rsidP="00AC238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E7A28" w:rsidRDefault="001E7A28" w:rsidP="00293888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12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E7A28" w:rsidRDefault="001E7A28" w:rsidP="001E7A28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 w:rsidR="00293888">
        <w:rPr>
          <w:rFonts w:ascii="Times New Roman" w:hAnsi="Times New Roman"/>
          <w:i/>
          <w:iCs/>
          <w:sz w:val="24"/>
          <w:szCs w:val="24"/>
        </w:rPr>
        <w:t>ł</w:t>
      </w:r>
      <w:r w:rsidR="00282463">
        <w:rPr>
          <w:rFonts w:ascii="Times New Roman" w:hAnsi="Times New Roman"/>
          <w:i/>
          <w:iCs/>
          <w:sz w:val="24"/>
          <w:szCs w:val="24"/>
        </w:rPr>
        <w:t>ecznych, stanowi załącznik nr 13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293888" w:rsidRDefault="00293888" w:rsidP="001E7A28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t xml:space="preserve">Uchwała </w:t>
      </w:r>
      <w:r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834774">
        <w:rPr>
          <w:rFonts w:ascii="Times New Roman" w:hAnsi="Times New Roman"/>
          <w:b/>
          <w:iCs/>
          <w:sz w:val="24"/>
          <w:szCs w:val="24"/>
        </w:rPr>
        <w:t>VI/34</w:t>
      </w:r>
      <w:r>
        <w:rPr>
          <w:rFonts w:ascii="Times New Roman" w:hAnsi="Times New Roman"/>
          <w:b/>
          <w:iCs/>
          <w:sz w:val="24"/>
          <w:szCs w:val="24"/>
        </w:rPr>
        <w:t xml:space="preserve">/19 </w:t>
      </w: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Pr="00AC2381">
        <w:rPr>
          <w:rFonts w:ascii="Times New Roman" w:hAnsi="Times New Roman"/>
          <w:b/>
          <w:sz w:val="24"/>
          <w:szCs w:val="24"/>
        </w:rPr>
        <w:t>określenia zadań, na które przeznacza się środki Państwowego Funduszu Rehabilitacji Osób Niepełnosprawnych w 2019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stanowi </w:t>
      </w:r>
      <w:r w:rsidRPr="00AC2381">
        <w:rPr>
          <w:rFonts w:ascii="Times New Roman" w:hAnsi="Times New Roman"/>
          <w:b/>
          <w:sz w:val="24"/>
          <w:szCs w:val="24"/>
        </w:rPr>
        <w:t>załącznik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 nr</w:t>
      </w:r>
      <w:r>
        <w:rPr>
          <w:rFonts w:ascii="Times New Roman" w:hAnsi="Times New Roman"/>
          <w:b/>
          <w:iCs/>
          <w:sz w:val="24"/>
          <w:szCs w:val="24"/>
        </w:rPr>
        <w:t xml:space="preserve"> 1</w:t>
      </w:r>
      <w:r w:rsidR="00282463">
        <w:rPr>
          <w:rFonts w:ascii="Times New Roman" w:hAnsi="Times New Roman"/>
          <w:b/>
          <w:iCs/>
          <w:sz w:val="24"/>
          <w:szCs w:val="24"/>
        </w:rPr>
        <w:t>4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="0006538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12104C" w:rsidRPr="00223EBD" w:rsidRDefault="0012104C" w:rsidP="001210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3EBD">
        <w:rPr>
          <w:rFonts w:ascii="Times New Roman" w:hAnsi="Times New Roman"/>
          <w:b/>
          <w:sz w:val="24"/>
          <w:szCs w:val="24"/>
        </w:rPr>
        <w:t>Projekt uchwały w sprawie przyjęcia Powiatowego Programu Rozwoju Pieczy Zastępczej w Powie</w:t>
      </w:r>
      <w:r w:rsidR="00163C9E">
        <w:rPr>
          <w:rFonts w:ascii="Times New Roman" w:hAnsi="Times New Roman"/>
          <w:b/>
          <w:sz w:val="24"/>
          <w:szCs w:val="24"/>
        </w:rPr>
        <w:t>cie Pyrzyckim na lata 2019 – 20</w:t>
      </w:r>
      <w:r w:rsidRPr="00223EBD">
        <w:rPr>
          <w:rFonts w:ascii="Times New Roman" w:hAnsi="Times New Roman"/>
          <w:b/>
          <w:sz w:val="24"/>
          <w:szCs w:val="24"/>
        </w:rPr>
        <w:t>21  (proj. nr 26)</w:t>
      </w:r>
      <w:r w:rsidR="00223EBD" w:rsidRPr="00223EBD">
        <w:rPr>
          <w:rFonts w:ascii="Times New Roman" w:hAnsi="Times New Roman"/>
          <w:b/>
          <w:sz w:val="24"/>
          <w:szCs w:val="24"/>
        </w:rPr>
        <w:t>.</w:t>
      </w:r>
      <w:r w:rsidR="0006538C">
        <w:rPr>
          <w:rFonts w:ascii="Times New Roman" w:hAnsi="Times New Roman"/>
          <w:b/>
          <w:sz w:val="24"/>
          <w:szCs w:val="24"/>
        </w:rPr>
        <w:t xml:space="preserve"> </w:t>
      </w:r>
      <w:r w:rsidR="0006538C" w:rsidRPr="00804E9A">
        <w:rPr>
          <w:rFonts w:ascii="Times New Roman" w:hAnsi="Times New Roman"/>
          <w:bCs/>
          <w:sz w:val="24"/>
          <w:szCs w:val="24"/>
        </w:rPr>
        <w:t>Godz</w:t>
      </w:r>
      <w:r w:rsidR="0006538C" w:rsidRPr="00804E9A">
        <w:rPr>
          <w:rFonts w:ascii="Times New Roman" w:hAnsi="Times New Roman"/>
          <w:sz w:val="24"/>
          <w:szCs w:val="24"/>
        </w:rPr>
        <w:t>. 10:</w:t>
      </w:r>
      <w:r w:rsidR="0006538C">
        <w:rPr>
          <w:rFonts w:ascii="Times New Roman" w:hAnsi="Times New Roman"/>
          <w:sz w:val="24"/>
          <w:szCs w:val="24"/>
        </w:rPr>
        <w:t>28</w:t>
      </w:r>
    </w:p>
    <w:p w:rsidR="0012104C" w:rsidRPr="009929D4" w:rsidRDefault="0012104C" w:rsidP="0012104C">
      <w:pPr>
        <w:spacing w:after="0"/>
        <w:ind w:left="720"/>
        <w:jc w:val="both"/>
        <w:rPr>
          <w:b/>
        </w:rPr>
      </w:pP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15.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 w:rsidR="00223EBD">
        <w:rPr>
          <w:rFonts w:ascii="Times New Roman" w:hAnsi="Times New Roman"/>
          <w:i/>
          <w:iCs/>
          <w:sz w:val="24"/>
          <w:szCs w:val="24"/>
        </w:rPr>
        <w:t>ł</w:t>
      </w:r>
      <w:r w:rsidR="00282463">
        <w:rPr>
          <w:rFonts w:ascii="Times New Roman" w:hAnsi="Times New Roman"/>
          <w:i/>
          <w:iCs/>
          <w:sz w:val="24"/>
          <w:szCs w:val="24"/>
        </w:rPr>
        <w:t>ecznych, stanowi załącznik nr 16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223EBD" w:rsidRDefault="00223EBD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t xml:space="preserve">Uchwała </w:t>
      </w:r>
      <w:r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834774">
        <w:rPr>
          <w:rFonts w:ascii="Times New Roman" w:hAnsi="Times New Roman"/>
          <w:b/>
          <w:iCs/>
          <w:sz w:val="24"/>
          <w:szCs w:val="24"/>
        </w:rPr>
        <w:t>VI/35</w:t>
      </w:r>
      <w:r>
        <w:rPr>
          <w:rFonts w:ascii="Times New Roman" w:hAnsi="Times New Roman"/>
          <w:b/>
          <w:iCs/>
          <w:sz w:val="24"/>
          <w:szCs w:val="24"/>
        </w:rPr>
        <w:t xml:space="preserve">/19 </w:t>
      </w: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Pr="00223EBD">
        <w:rPr>
          <w:rFonts w:ascii="Times New Roman" w:hAnsi="Times New Roman"/>
          <w:b/>
          <w:sz w:val="24"/>
          <w:szCs w:val="24"/>
        </w:rPr>
        <w:t xml:space="preserve">w sprawie przyjęcia Powiatowego Programu Rozwoju Pieczy Zastępczej w Powiecie Pyrzyckim na lata 2019 – 20121 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stanowi </w:t>
      </w:r>
      <w:r w:rsidRPr="00AC2381">
        <w:rPr>
          <w:rFonts w:ascii="Times New Roman" w:hAnsi="Times New Roman"/>
          <w:b/>
          <w:sz w:val="24"/>
          <w:szCs w:val="24"/>
        </w:rPr>
        <w:t>załącznik</w:t>
      </w:r>
      <w:r w:rsidRPr="00AC2381">
        <w:rPr>
          <w:rFonts w:ascii="Times New Roman" w:hAnsi="Times New Roman"/>
          <w:b/>
          <w:iCs/>
          <w:sz w:val="24"/>
          <w:szCs w:val="24"/>
        </w:rPr>
        <w:t xml:space="preserve"> nr</w:t>
      </w:r>
      <w:r>
        <w:rPr>
          <w:rFonts w:ascii="Times New Roman" w:hAnsi="Times New Roman"/>
          <w:b/>
          <w:iCs/>
          <w:sz w:val="24"/>
          <w:szCs w:val="24"/>
        </w:rPr>
        <w:t xml:space="preserve"> 1</w:t>
      </w:r>
      <w:r w:rsidR="00282463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="007C63EF" w:rsidRPr="007C63EF">
        <w:rPr>
          <w:rFonts w:ascii="Times New Roman" w:hAnsi="Times New Roman"/>
          <w:bCs/>
          <w:sz w:val="24"/>
          <w:szCs w:val="24"/>
        </w:rPr>
        <w:t xml:space="preserve"> </w:t>
      </w:r>
    </w:p>
    <w:p w:rsidR="0012104C" w:rsidRDefault="00223EBD" w:rsidP="001210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104C" w:rsidRPr="00223EBD">
        <w:rPr>
          <w:rFonts w:ascii="Times New Roman" w:hAnsi="Times New Roman"/>
          <w:b/>
          <w:sz w:val="24"/>
          <w:szCs w:val="24"/>
        </w:rPr>
        <w:t>Sprawozdanie za rok 2018  z wykonanych zadań przez;</w:t>
      </w:r>
      <w:r w:rsidR="007C63EF">
        <w:rPr>
          <w:rFonts w:ascii="Times New Roman" w:hAnsi="Times New Roman"/>
          <w:b/>
          <w:sz w:val="24"/>
          <w:szCs w:val="24"/>
        </w:rPr>
        <w:t xml:space="preserve">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29</w:t>
      </w:r>
    </w:p>
    <w:p w:rsidR="00223EBD" w:rsidRPr="00223EBD" w:rsidRDefault="00223EBD" w:rsidP="00223EB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F018C">
        <w:t xml:space="preserve">- </w:t>
      </w:r>
      <w:r w:rsidRPr="00223EBD">
        <w:rPr>
          <w:rFonts w:ascii="Times New Roman" w:hAnsi="Times New Roman"/>
          <w:sz w:val="24"/>
          <w:szCs w:val="24"/>
        </w:rPr>
        <w:t>Geodetę Powiatowego,</w:t>
      </w: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EBD">
        <w:rPr>
          <w:rFonts w:ascii="Times New Roman" w:hAnsi="Times New Roman"/>
          <w:sz w:val="24"/>
          <w:szCs w:val="24"/>
        </w:rPr>
        <w:t xml:space="preserve">- Powiatowy Ośrodek Dokumentacji Geodezyjnej i Kartograficznej, </w:t>
      </w: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EBD">
        <w:rPr>
          <w:rFonts w:ascii="Times New Roman" w:hAnsi="Times New Roman"/>
          <w:sz w:val="24"/>
          <w:szCs w:val="24"/>
        </w:rPr>
        <w:t>- Powiatowego Inspektora Nadzoru Budowlanego,</w:t>
      </w: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EBD">
        <w:rPr>
          <w:rFonts w:ascii="Times New Roman" w:hAnsi="Times New Roman"/>
          <w:sz w:val="24"/>
          <w:szCs w:val="24"/>
        </w:rPr>
        <w:t>- Wydział Architektury i Budownictwa,</w:t>
      </w: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EBD">
        <w:rPr>
          <w:rFonts w:ascii="Times New Roman" w:hAnsi="Times New Roman"/>
          <w:sz w:val="24"/>
          <w:szCs w:val="24"/>
        </w:rPr>
        <w:t>- Wydział Geodezji i Gospodarki Nieruchomościami,</w:t>
      </w:r>
    </w:p>
    <w:p w:rsidR="0012104C" w:rsidRPr="00223EBD" w:rsidRDefault="0012104C" w:rsidP="0012104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3EBD">
        <w:rPr>
          <w:rFonts w:ascii="Times New Roman" w:hAnsi="Times New Roman"/>
          <w:sz w:val="24"/>
          <w:szCs w:val="24"/>
        </w:rPr>
        <w:t>- Wydział Dróg i Komunikacji.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 xml:space="preserve">/w sprawozdanie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18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Opinia Komisji Finansów </w:t>
      </w:r>
      <w:r w:rsidR="00282463">
        <w:rPr>
          <w:rFonts w:ascii="Times New Roman" w:hAnsi="Times New Roman"/>
          <w:i/>
          <w:iCs/>
          <w:sz w:val="24"/>
          <w:szCs w:val="24"/>
        </w:rPr>
        <w:t>stanowi załącznik nr 19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223EBD" w:rsidRDefault="0012104C" w:rsidP="008D7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EBD">
        <w:rPr>
          <w:rFonts w:ascii="Times New Roman" w:hAnsi="Times New Roman"/>
          <w:b/>
          <w:sz w:val="24"/>
          <w:szCs w:val="24"/>
        </w:rPr>
        <w:t xml:space="preserve">Informacja z działalności w roku 2018 Powiatowego Lekarza Weterynarii oraz Państwowego Powiatowego Inspektora Sanitarnego.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31</w:t>
      </w:r>
    </w:p>
    <w:p w:rsidR="008D7E9A" w:rsidRPr="008D7E9A" w:rsidRDefault="008D7E9A" w:rsidP="008D7E9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</w:t>
      </w:r>
      <w:r>
        <w:rPr>
          <w:rFonts w:ascii="Times New Roman" w:hAnsi="Times New Roman"/>
          <w:i/>
          <w:sz w:val="24"/>
          <w:szCs w:val="24"/>
        </w:rPr>
        <w:t xml:space="preserve">informacja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20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 w:rsidR="00223EBD">
        <w:rPr>
          <w:rFonts w:ascii="Times New Roman" w:hAnsi="Times New Roman"/>
          <w:i/>
          <w:iCs/>
          <w:sz w:val="24"/>
          <w:szCs w:val="24"/>
        </w:rPr>
        <w:t>ł</w:t>
      </w:r>
      <w:r w:rsidR="00282463">
        <w:rPr>
          <w:rFonts w:ascii="Times New Roman" w:hAnsi="Times New Roman"/>
          <w:i/>
          <w:iCs/>
          <w:sz w:val="24"/>
          <w:szCs w:val="24"/>
        </w:rPr>
        <w:t>ecznych, stanowi załącznik nr 21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E7A28" w:rsidRPr="008D7E9A" w:rsidRDefault="0012104C" w:rsidP="0012104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8D7E9A">
        <w:rPr>
          <w:rFonts w:ascii="Times New Roman" w:hAnsi="Times New Roman"/>
          <w:b/>
          <w:sz w:val="24"/>
          <w:szCs w:val="24"/>
        </w:rPr>
        <w:lastRenderedPageBreak/>
        <w:t>Sprawozdanie z działalności Powiatowego Rzecznika Konsumentów w Pyrzycach za 2018 r</w:t>
      </w:r>
      <w:r w:rsidR="008D7E9A" w:rsidRPr="008D7E9A">
        <w:rPr>
          <w:rFonts w:ascii="Times New Roman" w:hAnsi="Times New Roman"/>
          <w:b/>
          <w:sz w:val="24"/>
          <w:szCs w:val="24"/>
        </w:rPr>
        <w:t>.</w:t>
      </w:r>
      <w:r w:rsidR="007C63EF">
        <w:rPr>
          <w:rFonts w:ascii="Times New Roman" w:hAnsi="Times New Roman"/>
          <w:b/>
          <w:sz w:val="24"/>
          <w:szCs w:val="24"/>
        </w:rPr>
        <w:t xml:space="preserve">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36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</w:t>
      </w:r>
      <w:r>
        <w:rPr>
          <w:rFonts w:ascii="Times New Roman" w:hAnsi="Times New Roman"/>
          <w:i/>
          <w:sz w:val="24"/>
          <w:szCs w:val="24"/>
        </w:rPr>
        <w:t xml:space="preserve">sprawozdanie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22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 w:rsidR="008D7E9A">
        <w:rPr>
          <w:rFonts w:ascii="Times New Roman" w:hAnsi="Times New Roman"/>
          <w:i/>
          <w:iCs/>
          <w:sz w:val="24"/>
          <w:szCs w:val="24"/>
        </w:rPr>
        <w:t>ł</w:t>
      </w:r>
      <w:r w:rsidR="00282463">
        <w:rPr>
          <w:rFonts w:ascii="Times New Roman" w:hAnsi="Times New Roman"/>
          <w:i/>
          <w:iCs/>
          <w:sz w:val="24"/>
          <w:szCs w:val="24"/>
        </w:rPr>
        <w:t>ecznych, stanowi załącznik nr 23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E00EA2" w:rsidRPr="008D7E9A" w:rsidRDefault="0012104C" w:rsidP="0012104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8D7E9A">
        <w:rPr>
          <w:rFonts w:ascii="Times New Roman" w:hAnsi="Times New Roman"/>
          <w:b/>
          <w:sz w:val="24"/>
          <w:szCs w:val="24"/>
        </w:rPr>
        <w:t>Informacja Wojewódzkiego Inspektora Ochrony Środowiska oraz Wydziału Ochrony środowiska, Leśnictwa i Rolnictwa Starostwa Powiatowego o stanie środowiska na terenie Powiatu Pyrzyckiego</w:t>
      </w:r>
      <w:r w:rsidR="008D7E9A" w:rsidRPr="008D7E9A">
        <w:rPr>
          <w:rFonts w:ascii="Times New Roman" w:hAnsi="Times New Roman"/>
          <w:b/>
          <w:sz w:val="24"/>
          <w:szCs w:val="24"/>
        </w:rPr>
        <w:t>.</w:t>
      </w:r>
      <w:r w:rsidR="007C63EF">
        <w:rPr>
          <w:rFonts w:ascii="Times New Roman" w:hAnsi="Times New Roman"/>
          <w:b/>
          <w:sz w:val="24"/>
          <w:szCs w:val="24"/>
        </w:rPr>
        <w:t xml:space="preserve">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37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 xml:space="preserve">/w informacja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7E9A">
        <w:rPr>
          <w:rFonts w:ascii="Times New Roman" w:hAnsi="Times New Roman"/>
          <w:i/>
          <w:iCs/>
          <w:sz w:val="24"/>
          <w:szCs w:val="24"/>
        </w:rPr>
        <w:t>nr 2</w:t>
      </w:r>
      <w:r w:rsidR="00282463">
        <w:rPr>
          <w:rFonts w:ascii="Times New Roman" w:hAnsi="Times New Roman"/>
          <w:i/>
          <w:iCs/>
          <w:sz w:val="24"/>
          <w:szCs w:val="24"/>
        </w:rPr>
        <w:t>4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Opinia Komisji Finansów </w:t>
      </w:r>
      <w:r w:rsidR="00282463">
        <w:rPr>
          <w:rFonts w:ascii="Times New Roman" w:hAnsi="Times New Roman"/>
          <w:i/>
          <w:iCs/>
          <w:sz w:val="24"/>
          <w:szCs w:val="24"/>
        </w:rPr>
        <w:t>stanowi załącznik nr 25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Pr="008D7E9A" w:rsidRDefault="0012104C" w:rsidP="0012104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8D7E9A">
        <w:rPr>
          <w:rFonts w:ascii="Times New Roman" w:hAnsi="Times New Roman"/>
          <w:b/>
          <w:sz w:val="24"/>
          <w:szCs w:val="24"/>
        </w:rPr>
        <w:t>Sprawozdanie z działalności Lokalnego Punktu Informacyjnego Funduszy Europejskich</w:t>
      </w:r>
      <w:r w:rsidR="008D7E9A" w:rsidRPr="008D7E9A">
        <w:rPr>
          <w:rFonts w:ascii="Times New Roman" w:hAnsi="Times New Roman"/>
          <w:b/>
          <w:sz w:val="24"/>
          <w:szCs w:val="24"/>
        </w:rPr>
        <w:t>.</w:t>
      </w:r>
      <w:r w:rsidR="007C63EF">
        <w:rPr>
          <w:rFonts w:ascii="Times New Roman" w:hAnsi="Times New Roman"/>
          <w:b/>
          <w:sz w:val="24"/>
          <w:szCs w:val="24"/>
        </w:rPr>
        <w:t xml:space="preserve">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39</w:t>
      </w:r>
    </w:p>
    <w:p w:rsid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</w:t>
      </w:r>
      <w:r>
        <w:rPr>
          <w:rFonts w:ascii="Times New Roman" w:hAnsi="Times New Roman"/>
          <w:i/>
          <w:sz w:val="24"/>
          <w:szCs w:val="24"/>
        </w:rPr>
        <w:t xml:space="preserve">sprawozdanie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26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12104C" w:rsidRPr="0012104C" w:rsidRDefault="0012104C" w:rsidP="0012104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Opinia Komisji Finansów </w:t>
      </w:r>
      <w:r w:rsidR="00282463">
        <w:rPr>
          <w:rFonts w:ascii="Times New Roman" w:hAnsi="Times New Roman"/>
          <w:i/>
          <w:iCs/>
          <w:sz w:val="24"/>
          <w:szCs w:val="24"/>
        </w:rPr>
        <w:t>stanowi załącznik nr 27</w:t>
      </w:r>
      <w:r w:rsidR="008D7E9A">
        <w:rPr>
          <w:rFonts w:ascii="Times New Roman" w:hAnsi="Times New Roman"/>
          <w:i/>
          <w:iCs/>
          <w:sz w:val="24"/>
          <w:szCs w:val="24"/>
        </w:rPr>
        <w:t>.</w:t>
      </w:r>
    </w:p>
    <w:p w:rsidR="005E6270" w:rsidRDefault="0012104C" w:rsidP="008D7E9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D7E9A">
        <w:rPr>
          <w:rFonts w:ascii="Times New Roman" w:hAnsi="Times New Roman"/>
          <w:b/>
          <w:iCs/>
          <w:sz w:val="24"/>
          <w:szCs w:val="24"/>
        </w:rPr>
        <w:t>Projekt uchwały w sprawie przyjęcia do realizacji i finansowania w roku 2019 projektu pn. „Gotowi do drogi”</w:t>
      </w:r>
      <w:r w:rsidRPr="008D7E9A">
        <w:rPr>
          <w:rFonts w:ascii="Times New Roman" w:hAnsi="Times New Roman"/>
          <w:b/>
          <w:sz w:val="24"/>
          <w:szCs w:val="24"/>
        </w:rPr>
        <w:t xml:space="preserve"> (proj. nr 29).</w:t>
      </w:r>
      <w:r w:rsidR="007C63EF">
        <w:rPr>
          <w:rFonts w:ascii="Times New Roman" w:hAnsi="Times New Roman"/>
          <w:b/>
          <w:sz w:val="24"/>
          <w:szCs w:val="24"/>
        </w:rPr>
        <w:t xml:space="preserve"> </w:t>
      </w:r>
      <w:r w:rsidR="007C63EF" w:rsidRPr="00804E9A">
        <w:rPr>
          <w:rFonts w:ascii="Times New Roman" w:hAnsi="Times New Roman"/>
          <w:bCs/>
          <w:sz w:val="24"/>
          <w:szCs w:val="24"/>
        </w:rPr>
        <w:t>Godz</w:t>
      </w:r>
      <w:r w:rsidR="007C63EF" w:rsidRPr="00804E9A">
        <w:rPr>
          <w:rFonts w:ascii="Times New Roman" w:hAnsi="Times New Roman"/>
          <w:sz w:val="24"/>
          <w:szCs w:val="24"/>
        </w:rPr>
        <w:t>. 10:</w:t>
      </w:r>
      <w:r w:rsidR="007C63EF">
        <w:rPr>
          <w:rFonts w:ascii="Times New Roman" w:hAnsi="Times New Roman"/>
          <w:sz w:val="24"/>
          <w:szCs w:val="24"/>
        </w:rPr>
        <w:t>40</w:t>
      </w:r>
    </w:p>
    <w:p w:rsidR="008D7E9A" w:rsidRDefault="008D7E9A" w:rsidP="008D7E9A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</w:t>
      </w:r>
      <w:r w:rsidRPr="00A608AB">
        <w:rPr>
          <w:rFonts w:ascii="Times New Roman" w:hAnsi="Times New Roman"/>
          <w:i/>
          <w:sz w:val="24"/>
          <w:szCs w:val="24"/>
        </w:rPr>
        <w:t xml:space="preserve">/w </w:t>
      </w:r>
      <w:r>
        <w:rPr>
          <w:rFonts w:ascii="Times New Roman" w:hAnsi="Times New Roman"/>
          <w:i/>
          <w:sz w:val="24"/>
          <w:szCs w:val="24"/>
        </w:rPr>
        <w:t xml:space="preserve">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i/>
          <w:iCs/>
          <w:sz w:val="24"/>
          <w:szCs w:val="24"/>
        </w:rPr>
        <w:t>nr 28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8D7E9A" w:rsidRPr="0012104C" w:rsidRDefault="008D7E9A" w:rsidP="008D7E9A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Opinia Komisji Finansów </w:t>
      </w:r>
      <w:r w:rsidR="00282463">
        <w:rPr>
          <w:rFonts w:ascii="Times New Roman" w:hAnsi="Times New Roman"/>
          <w:i/>
          <w:iCs/>
          <w:sz w:val="24"/>
          <w:szCs w:val="24"/>
        </w:rPr>
        <w:t>stanowi załącznik nr 29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D7E9A" w:rsidRPr="00764BE3" w:rsidRDefault="00764BE3" w:rsidP="00764BE3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t xml:space="preserve">Uchwała </w:t>
      </w:r>
      <w:r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834774">
        <w:rPr>
          <w:rFonts w:ascii="Times New Roman" w:hAnsi="Times New Roman"/>
          <w:b/>
          <w:iCs/>
          <w:sz w:val="24"/>
          <w:szCs w:val="24"/>
        </w:rPr>
        <w:t>VI/36</w:t>
      </w:r>
      <w:r>
        <w:rPr>
          <w:rFonts w:ascii="Times New Roman" w:hAnsi="Times New Roman"/>
          <w:b/>
          <w:iCs/>
          <w:sz w:val="24"/>
          <w:szCs w:val="24"/>
        </w:rPr>
        <w:t xml:space="preserve">/19 </w:t>
      </w: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Pr="008D7E9A">
        <w:rPr>
          <w:rFonts w:ascii="Times New Roman" w:hAnsi="Times New Roman"/>
          <w:b/>
          <w:iCs/>
          <w:sz w:val="24"/>
          <w:szCs w:val="24"/>
        </w:rPr>
        <w:t>przyjęcia do realizacji i finansowania w roku 2019 projektu pn. „Gotowi do drogi”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82463">
        <w:rPr>
          <w:rFonts w:ascii="Times New Roman" w:hAnsi="Times New Roman"/>
          <w:b/>
          <w:iCs/>
          <w:sz w:val="24"/>
          <w:szCs w:val="24"/>
        </w:rPr>
        <w:t>stanowi załącznik nr 30</w:t>
      </w:r>
      <w:r w:rsidRPr="00764BE3">
        <w:rPr>
          <w:rFonts w:ascii="Times New Roman" w:hAnsi="Times New Roman"/>
          <w:b/>
          <w:iCs/>
          <w:sz w:val="24"/>
          <w:szCs w:val="24"/>
        </w:rPr>
        <w:t>.</w:t>
      </w:r>
    </w:p>
    <w:p w:rsidR="00804E9A" w:rsidRDefault="00804E9A" w:rsidP="00AB7C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Wolne wnioski i oświadczenia radnych.</w:t>
      </w:r>
    </w:p>
    <w:p w:rsidR="00AB7CFF" w:rsidRDefault="00AB7CFF" w:rsidP="00AB7CF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7CFF" w:rsidRDefault="00AB7CFF" w:rsidP="00AB7C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J. Pawlus </w:t>
      </w:r>
      <w:r w:rsidRPr="00AB7CFF">
        <w:rPr>
          <w:rFonts w:ascii="Times New Roman" w:hAnsi="Times New Roman"/>
          <w:sz w:val="24"/>
          <w:szCs w:val="24"/>
        </w:rPr>
        <w:t>poinformował o piśmie Regi</w:t>
      </w:r>
      <w:r>
        <w:rPr>
          <w:rFonts w:ascii="Times New Roman" w:hAnsi="Times New Roman"/>
          <w:sz w:val="24"/>
          <w:szCs w:val="24"/>
        </w:rPr>
        <w:t xml:space="preserve">onalnej Izby Obrachunkowej </w:t>
      </w:r>
      <w:r w:rsidRPr="00AB7CFF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uchwały Nr V/29/19 oraz o przekazaniu uchwały Nr CXV.187.2019.</w:t>
      </w:r>
    </w:p>
    <w:p w:rsidR="00AB7CFF" w:rsidRDefault="00AB7CFF" w:rsidP="00AB7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8AB" w:rsidRDefault="00AB7CFF" w:rsidP="00AB7C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Poinformował również </w:t>
      </w:r>
      <w:r w:rsidR="007849C3">
        <w:rPr>
          <w:rFonts w:ascii="Times New Roman" w:hAnsi="Times New Roman"/>
          <w:sz w:val="24"/>
          <w:szCs w:val="24"/>
        </w:rPr>
        <w:t>radnych o obowiązku złożenia oś</w:t>
      </w:r>
      <w:r>
        <w:rPr>
          <w:rFonts w:ascii="Times New Roman" w:hAnsi="Times New Roman"/>
          <w:sz w:val="24"/>
          <w:szCs w:val="24"/>
        </w:rPr>
        <w:t>wiadczenia majątkowego do dnia 30 kwietnia 2019 r.</w:t>
      </w:r>
    </w:p>
    <w:p w:rsidR="007849C3" w:rsidRPr="007849C3" w:rsidRDefault="007849C3" w:rsidP="00AB7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CFF" w:rsidRDefault="00AB7CFF" w:rsidP="00AB7C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A. Pniewsk</w:t>
      </w:r>
      <w:r w:rsidR="00DA55BA">
        <w:rPr>
          <w:rFonts w:ascii="Times New Roman" w:hAnsi="Times New Roman"/>
          <w:b/>
          <w:sz w:val="24"/>
          <w:szCs w:val="24"/>
        </w:rPr>
        <w:t xml:space="preserve">i </w:t>
      </w:r>
      <w:r w:rsidR="00DA55BA" w:rsidRPr="00DA55BA">
        <w:rPr>
          <w:rFonts w:ascii="Times New Roman" w:hAnsi="Times New Roman"/>
          <w:sz w:val="24"/>
          <w:szCs w:val="24"/>
        </w:rPr>
        <w:t>zadał dwa pytania.</w:t>
      </w:r>
      <w:r w:rsidR="00DA55BA">
        <w:rPr>
          <w:rFonts w:ascii="Times New Roman" w:hAnsi="Times New Roman"/>
          <w:sz w:val="24"/>
          <w:szCs w:val="24"/>
        </w:rPr>
        <w:t xml:space="preserve"> </w:t>
      </w:r>
      <w:r w:rsidR="00DA55BA" w:rsidRPr="008859D4">
        <w:rPr>
          <w:rFonts w:ascii="Times New Roman" w:hAnsi="Times New Roman"/>
          <w:sz w:val="24"/>
          <w:szCs w:val="24"/>
        </w:rPr>
        <w:t>Godz. 10:43</w:t>
      </w:r>
    </w:p>
    <w:p w:rsidR="00AB7CFF" w:rsidRDefault="00AB7CFF" w:rsidP="00804E9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4E9A" w:rsidRPr="00804E9A" w:rsidRDefault="00804E9A" w:rsidP="00804E9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 </w:t>
      </w:r>
      <w:r w:rsidRPr="00804E9A">
        <w:rPr>
          <w:rFonts w:ascii="Times New Roman" w:hAnsi="Times New Roman"/>
          <w:b/>
          <w:sz w:val="24"/>
          <w:szCs w:val="24"/>
        </w:rPr>
        <w:t>Zamknięcie obrad V</w:t>
      </w:r>
      <w:r w:rsidR="0012104C">
        <w:rPr>
          <w:rFonts w:ascii="Times New Roman" w:hAnsi="Times New Roman"/>
          <w:b/>
          <w:sz w:val="24"/>
          <w:szCs w:val="24"/>
        </w:rPr>
        <w:t>I</w:t>
      </w:r>
      <w:r w:rsidRPr="00804E9A">
        <w:rPr>
          <w:rFonts w:ascii="Times New Roman" w:hAnsi="Times New Roman"/>
          <w:b/>
          <w:sz w:val="24"/>
          <w:szCs w:val="24"/>
        </w:rPr>
        <w:t xml:space="preserve"> sesji Rady Powiatu Pyrzyckiego.</w:t>
      </w:r>
      <w:r w:rsidR="00434343">
        <w:rPr>
          <w:rFonts w:ascii="Times New Roman" w:hAnsi="Times New Roman"/>
          <w:b/>
          <w:sz w:val="24"/>
          <w:szCs w:val="24"/>
        </w:rPr>
        <w:t xml:space="preserve"> </w:t>
      </w:r>
      <w:r w:rsidR="00434343" w:rsidRPr="008859D4">
        <w:rPr>
          <w:rFonts w:ascii="Times New Roman" w:hAnsi="Times New Roman"/>
          <w:sz w:val="24"/>
          <w:szCs w:val="24"/>
        </w:rPr>
        <w:t>Godz.</w:t>
      </w:r>
      <w:r w:rsidR="008859D4" w:rsidRPr="008859D4">
        <w:rPr>
          <w:rFonts w:ascii="Times New Roman" w:hAnsi="Times New Roman"/>
          <w:sz w:val="24"/>
          <w:szCs w:val="24"/>
        </w:rPr>
        <w:t xml:space="preserve"> 11:07</w:t>
      </w:r>
    </w:p>
    <w:p w:rsidR="006A3B20" w:rsidRPr="00804E9A" w:rsidRDefault="006A3B20" w:rsidP="00D91CBF">
      <w:pPr>
        <w:spacing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A3B20" w:rsidRPr="00804E9A" w:rsidRDefault="006A3B20" w:rsidP="00A5210A">
      <w:pPr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 xml:space="preserve">Protokółowała: Agnieszka </w:t>
      </w:r>
      <w:proofErr w:type="spellStart"/>
      <w:r w:rsidRPr="00804E9A">
        <w:rPr>
          <w:rFonts w:ascii="Times New Roman" w:hAnsi="Times New Roman"/>
          <w:color w:val="000000"/>
          <w:sz w:val="24"/>
          <w:szCs w:val="24"/>
        </w:rPr>
        <w:t>Zawisza</w:t>
      </w:r>
      <w:proofErr w:type="spellEnd"/>
      <w:r w:rsidRPr="00804E9A">
        <w:rPr>
          <w:rFonts w:ascii="Times New Roman" w:hAnsi="Times New Roman"/>
          <w:color w:val="000000"/>
          <w:sz w:val="24"/>
          <w:szCs w:val="24"/>
        </w:rPr>
        <w:tab/>
      </w:r>
    </w:p>
    <w:p w:rsidR="006A3B20" w:rsidRPr="00804E9A" w:rsidRDefault="006A3B20" w:rsidP="00633FFA">
      <w:pPr>
        <w:spacing w:before="240"/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>PRZEWODNICZĄCY RADY</w:t>
      </w:r>
    </w:p>
    <w:p w:rsidR="006A3B20" w:rsidRPr="008859D4" w:rsidRDefault="006A3B20" w:rsidP="008859D4">
      <w:pPr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JACEK PAWLUS</w:t>
      </w:r>
    </w:p>
    <w:sectPr w:rsidR="006A3B20" w:rsidRPr="008859D4" w:rsidSect="008859D4">
      <w:footerReference w:type="default" r:id="rId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BF" w:rsidRDefault="00E90FBF" w:rsidP="00DA55BA">
      <w:pPr>
        <w:spacing w:after="0" w:line="240" w:lineRule="auto"/>
      </w:pPr>
      <w:r>
        <w:separator/>
      </w:r>
    </w:p>
  </w:endnote>
  <w:endnote w:type="continuationSeparator" w:id="0">
    <w:p w:rsidR="00E90FBF" w:rsidRDefault="00E90FBF" w:rsidP="00D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D4" w:rsidRDefault="008859D4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163C9E" w:rsidRPr="00163C9E">
        <w:rPr>
          <w:rFonts w:asciiTheme="majorHAnsi" w:hAnsiTheme="majorHAnsi"/>
          <w:noProof/>
          <w:sz w:val="28"/>
          <w:szCs w:val="28"/>
        </w:rPr>
        <w:t>2</w:t>
      </w:r>
    </w:fldSimple>
  </w:p>
  <w:p w:rsidR="008859D4" w:rsidRDefault="00885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BF" w:rsidRDefault="00E90FBF" w:rsidP="00DA55BA">
      <w:pPr>
        <w:spacing w:after="0" w:line="240" w:lineRule="auto"/>
      </w:pPr>
      <w:r>
        <w:separator/>
      </w:r>
    </w:p>
  </w:footnote>
  <w:footnote w:type="continuationSeparator" w:id="0">
    <w:p w:rsidR="00E90FBF" w:rsidRDefault="00E90FBF" w:rsidP="00DA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46A"/>
    <w:multiLevelType w:val="hybridMultilevel"/>
    <w:tmpl w:val="EDAEB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E76E6"/>
    <w:multiLevelType w:val="hybridMultilevel"/>
    <w:tmpl w:val="FD9A81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3EBAE2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71D0E"/>
    <w:multiLevelType w:val="hybridMultilevel"/>
    <w:tmpl w:val="AA761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064FD"/>
    <w:multiLevelType w:val="hybridMultilevel"/>
    <w:tmpl w:val="B5667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F452B"/>
    <w:multiLevelType w:val="hybridMultilevel"/>
    <w:tmpl w:val="6706C006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42061679"/>
    <w:multiLevelType w:val="hybridMultilevel"/>
    <w:tmpl w:val="AF5024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91C22"/>
    <w:multiLevelType w:val="hybridMultilevel"/>
    <w:tmpl w:val="83D6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00B96"/>
    <w:multiLevelType w:val="hybridMultilevel"/>
    <w:tmpl w:val="EFA428EE"/>
    <w:lvl w:ilvl="0" w:tplc="AA3EB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C03D4"/>
    <w:multiLevelType w:val="hybridMultilevel"/>
    <w:tmpl w:val="AFFA74B2"/>
    <w:lvl w:ilvl="0" w:tplc="54C6A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805CCD"/>
    <w:multiLevelType w:val="hybridMultilevel"/>
    <w:tmpl w:val="D468135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E31FD1"/>
    <w:multiLevelType w:val="hybridMultilevel"/>
    <w:tmpl w:val="F19ED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90A16"/>
    <w:multiLevelType w:val="hybridMultilevel"/>
    <w:tmpl w:val="1BC84E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5670E"/>
    <w:multiLevelType w:val="hybridMultilevel"/>
    <w:tmpl w:val="8F16ADB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9C2A9C"/>
    <w:multiLevelType w:val="hybridMultilevel"/>
    <w:tmpl w:val="AFD403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791A75"/>
    <w:multiLevelType w:val="hybridMultilevel"/>
    <w:tmpl w:val="E8E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53"/>
    <w:rsid w:val="00013C9E"/>
    <w:rsid w:val="00015198"/>
    <w:rsid w:val="00023354"/>
    <w:rsid w:val="00027781"/>
    <w:rsid w:val="0006538C"/>
    <w:rsid w:val="0007065F"/>
    <w:rsid w:val="00080C3C"/>
    <w:rsid w:val="00083D2E"/>
    <w:rsid w:val="000B5901"/>
    <w:rsid w:val="000C01F3"/>
    <w:rsid w:val="00111ADB"/>
    <w:rsid w:val="0012104C"/>
    <w:rsid w:val="00132CB4"/>
    <w:rsid w:val="001403AC"/>
    <w:rsid w:val="00147BB7"/>
    <w:rsid w:val="001633D6"/>
    <w:rsid w:val="00163C9E"/>
    <w:rsid w:val="0016471A"/>
    <w:rsid w:val="00166964"/>
    <w:rsid w:val="00175A0F"/>
    <w:rsid w:val="00175FE2"/>
    <w:rsid w:val="00181E17"/>
    <w:rsid w:val="0019013E"/>
    <w:rsid w:val="001B5102"/>
    <w:rsid w:val="001C3F46"/>
    <w:rsid w:val="001C66BD"/>
    <w:rsid w:val="001C6F4D"/>
    <w:rsid w:val="001D0B43"/>
    <w:rsid w:val="001E260F"/>
    <w:rsid w:val="001E7A28"/>
    <w:rsid w:val="001F04AD"/>
    <w:rsid w:val="001F1139"/>
    <w:rsid w:val="001F57ED"/>
    <w:rsid w:val="00207069"/>
    <w:rsid w:val="002125B4"/>
    <w:rsid w:val="00213219"/>
    <w:rsid w:val="00214F08"/>
    <w:rsid w:val="00223EBD"/>
    <w:rsid w:val="0024374E"/>
    <w:rsid w:val="00245E54"/>
    <w:rsid w:val="002523BF"/>
    <w:rsid w:val="00254F5E"/>
    <w:rsid w:val="00261E3E"/>
    <w:rsid w:val="00282463"/>
    <w:rsid w:val="00293888"/>
    <w:rsid w:val="002949FB"/>
    <w:rsid w:val="00295320"/>
    <w:rsid w:val="002A34F4"/>
    <w:rsid w:val="002B0615"/>
    <w:rsid w:val="002B69AE"/>
    <w:rsid w:val="002F5ED2"/>
    <w:rsid w:val="0032160D"/>
    <w:rsid w:val="00330446"/>
    <w:rsid w:val="00341ED3"/>
    <w:rsid w:val="003446E6"/>
    <w:rsid w:val="0034790C"/>
    <w:rsid w:val="00375D90"/>
    <w:rsid w:val="00377AF9"/>
    <w:rsid w:val="00385FF7"/>
    <w:rsid w:val="00391AB0"/>
    <w:rsid w:val="00392983"/>
    <w:rsid w:val="003B40D0"/>
    <w:rsid w:val="003B5F37"/>
    <w:rsid w:val="003D564E"/>
    <w:rsid w:val="003E26F1"/>
    <w:rsid w:val="003F7DC4"/>
    <w:rsid w:val="0042130A"/>
    <w:rsid w:val="00422611"/>
    <w:rsid w:val="00434343"/>
    <w:rsid w:val="00451BB5"/>
    <w:rsid w:val="0049160F"/>
    <w:rsid w:val="004B1EE1"/>
    <w:rsid w:val="004B2F1B"/>
    <w:rsid w:val="004C53E6"/>
    <w:rsid w:val="004F4A6D"/>
    <w:rsid w:val="00514312"/>
    <w:rsid w:val="00521288"/>
    <w:rsid w:val="00554E4F"/>
    <w:rsid w:val="005860BE"/>
    <w:rsid w:val="00595B59"/>
    <w:rsid w:val="005A0CD0"/>
    <w:rsid w:val="005A20D2"/>
    <w:rsid w:val="005B0880"/>
    <w:rsid w:val="005D2158"/>
    <w:rsid w:val="005E3592"/>
    <w:rsid w:val="005E6270"/>
    <w:rsid w:val="0061323A"/>
    <w:rsid w:val="00623B90"/>
    <w:rsid w:val="00633701"/>
    <w:rsid w:val="00633FFA"/>
    <w:rsid w:val="0064626B"/>
    <w:rsid w:val="0065394F"/>
    <w:rsid w:val="00670665"/>
    <w:rsid w:val="00672CF1"/>
    <w:rsid w:val="00673F6D"/>
    <w:rsid w:val="006829F1"/>
    <w:rsid w:val="006964A7"/>
    <w:rsid w:val="006A3B20"/>
    <w:rsid w:val="006C3EDB"/>
    <w:rsid w:val="006D62DB"/>
    <w:rsid w:val="007542B2"/>
    <w:rsid w:val="00764BE3"/>
    <w:rsid w:val="00774F69"/>
    <w:rsid w:val="007849C3"/>
    <w:rsid w:val="007A6BC7"/>
    <w:rsid w:val="007B7EA1"/>
    <w:rsid w:val="007C19E0"/>
    <w:rsid w:val="007C63EF"/>
    <w:rsid w:val="007D5D72"/>
    <w:rsid w:val="00804E9A"/>
    <w:rsid w:val="00834774"/>
    <w:rsid w:val="00837E49"/>
    <w:rsid w:val="00851C0F"/>
    <w:rsid w:val="00856C91"/>
    <w:rsid w:val="00865AA0"/>
    <w:rsid w:val="00875A11"/>
    <w:rsid w:val="008859D4"/>
    <w:rsid w:val="008D7E9A"/>
    <w:rsid w:val="008E269A"/>
    <w:rsid w:val="008F19F4"/>
    <w:rsid w:val="008F47A2"/>
    <w:rsid w:val="008F7698"/>
    <w:rsid w:val="008F7A7A"/>
    <w:rsid w:val="00921200"/>
    <w:rsid w:val="00924882"/>
    <w:rsid w:val="009413C4"/>
    <w:rsid w:val="009F4BAF"/>
    <w:rsid w:val="00A103E1"/>
    <w:rsid w:val="00A17367"/>
    <w:rsid w:val="00A5210A"/>
    <w:rsid w:val="00A608AB"/>
    <w:rsid w:val="00A60DAC"/>
    <w:rsid w:val="00A63A7C"/>
    <w:rsid w:val="00A6689F"/>
    <w:rsid w:val="00A70C9A"/>
    <w:rsid w:val="00AB7CFF"/>
    <w:rsid w:val="00AC2381"/>
    <w:rsid w:val="00AD5FA5"/>
    <w:rsid w:val="00AE38FC"/>
    <w:rsid w:val="00B179BE"/>
    <w:rsid w:val="00B4195E"/>
    <w:rsid w:val="00B46000"/>
    <w:rsid w:val="00B4676C"/>
    <w:rsid w:val="00B47EB0"/>
    <w:rsid w:val="00B97532"/>
    <w:rsid w:val="00BD0D93"/>
    <w:rsid w:val="00C06CC8"/>
    <w:rsid w:val="00C2008B"/>
    <w:rsid w:val="00C52170"/>
    <w:rsid w:val="00C75A51"/>
    <w:rsid w:val="00CB146C"/>
    <w:rsid w:val="00CC60BF"/>
    <w:rsid w:val="00CD408C"/>
    <w:rsid w:val="00D12953"/>
    <w:rsid w:val="00D22AD1"/>
    <w:rsid w:val="00D34EFA"/>
    <w:rsid w:val="00D3667B"/>
    <w:rsid w:val="00D524A1"/>
    <w:rsid w:val="00D603AC"/>
    <w:rsid w:val="00D91865"/>
    <w:rsid w:val="00D91CBF"/>
    <w:rsid w:val="00DA55BA"/>
    <w:rsid w:val="00DA6E6D"/>
    <w:rsid w:val="00DB512F"/>
    <w:rsid w:val="00DC2B23"/>
    <w:rsid w:val="00DC4BFD"/>
    <w:rsid w:val="00DE2B92"/>
    <w:rsid w:val="00DF1FFF"/>
    <w:rsid w:val="00DF5C3E"/>
    <w:rsid w:val="00E00EA2"/>
    <w:rsid w:val="00E0517A"/>
    <w:rsid w:val="00E13478"/>
    <w:rsid w:val="00E13793"/>
    <w:rsid w:val="00E90FBF"/>
    <w:rsid w:val="00EA1F56"/>
    <w:rsid w:val="00EB3BC8"/>
    <w:rsid w:val="00EC2C97"/>
    <w:rsid w:val="00EE12BC"/>
    <w:rsid w:val="00EF15DB"/>
    <w:rsid w:val="00EF53AF"/>
    <w:rsid w:val="00EF551C"/>
    <w:rsid w:val="00F20F82"/>
    <w:rsid w:val="00F7414D"/>
    <w:rsid w:val="00F965D7"/>
    <w:rsid w:val="00FB653D"/>
    <w:rsid w:val="00FD6ED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4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5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5B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9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9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załączników do protokołu </vt:lpstr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załączników do protokołu </dc:title>
  <dc:subject/>
  <dc:creator>azawisza</dc:creator>
  <cp:keywords/>
  <dc:description/>
  <cp:lastModifiedBy>azawisza</cp:lastModifiedBy>
  <cp:revision>23</cp:revision>
  <cp:lastPrinted>2019-05-13T08:15:00Z</cp:lastPrinted>
  <dcterms:created xsi:type="dcterms:W3CDTF">2019-03-26T11:59:00Z</dcterms:created>
  <dcterms:modified xsi:type="dcterms:W3CDTF">2019-05-13T09:34:00Z</dcterms:modified>
</cp:coreProperties>
</file>