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dpowiadając na zapytanie ofertowe z dnia ………………. r. składam(y) ofertę na przedmiot zamówienia </w:t>
      </w:r>
      <w:r>
        <w:rPr>
          <w:rStyle w:val="Normaltextrun"/>
          <w:rFonts w:eastAsia="Calibri" w:cs="Arial" w:ascii="Times New Roman" w:hAnsi="Times New Roman"/>
          <w:b/>
          <w:bCs/>
          <w:i w:val="false"/>
          <w:iCs w:val="false"/>
          <w:color w:val="auto"/>
          <w:kern w:val="0"/>
          <w:sz w:val="20"/>
          <w:szCs w:val="20"/>
          <w:u w:val="none"/>
          <w:lang w:val="pl-PL" w:eastAsia="en-US" w:bidi="ar-SA"/>
        </w:rPr>
        <w:t>Remont odcink</w:t>
      </w:r>
      <w:r>
        <w:rPr>
          <w:rStyle w:val="Normaltextrun"/>
          <w:rFonts w:eastAsia="Calibri" w:cs="Arial" w:ascii="Times New Roman" w:hAnsi="Times New Roman"/>
          <w:b/>
          <w:bCs/>
          <w:i w:val="false"/>
          <w:iCs w:val="false"/>
          <w:sz w:val="20"/>
          <w:szCs w:val="20"/>
        </w:rPr>
        <w:t>ów drogi powiatowej nr 1572Z Brzesko-Bylice-Lipiany - powierzchniowe utrwalenie nawierzchni jezdni (Slurry Seal)</w:t>
      </w:r>
      <w:r>
        <w:rPr>
          <w:rStyle w:val="Normaltextrun"/>
          <w:rFonts w:eastAsia="Times New Roman" w:cs="Arial" w:ascii="Times New Roman" w:hAnsi="Times New Roman"/>
          <w:b/>
          <w:bCs/>
          <w:i w:val="false"/>
          <w:iCs w:val="false"/>
          <w:color w:val="auto"/>
          <w:kern w:val="0"/>
          <w:sz w:val="20"/>
          <w:szCs w:val="20"/>
          <w:u w:val="none"/>
          <w:lang w:val="pl-PL" w:eastAsia="pl-PL" w:bidi="ar-S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umowy d</w:t>
      </w:r>
      <w:r>
        <w:rPr>
          <w:rFonts w:eastAsia="Times New Roman" w:cs="Times New Roman" w:ascii="Times New Roman" w:hAnsi="Times New Roman"/>
          <w:color w:val="auto"/>
          <w:sz w:val="20"/>
          <w:szCs w:val="24"/>
          <w:lang w:eastAsia="pl-PL"/>
        </w:rPr>
        <w:t>o: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4"/>
          <w:lang w:val="pl-PL" w:eastAsia="pl-PL" w:bidi="ar-SA"/>
        </w:rPr>
        <w:t>………………...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 2023 r.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2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wykonane roboty na zasadach określonych w projekcie umowy stanowiącym załącznik nr 2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ind w:left="36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Oświadczam/y,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pStyle w:val="NormalWeb"/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8.  Informuję/my , że wybór naszej oferty: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>
    <w:name w:val="normaltextrun"/>
    <w:basedOn w:val="DefaultParagraphFont"/>
    <w:qFormat/>
    <w:rPr/>
  </w:style>
  <w:style w:type="character" w:styleId="TematkomentarzaZnak">
    <w:name w:val="Temat komentarza Znak"/>
    <w:qFormat/>
    <w:rPr>
      <w:b/>
      <w:bCs/>
      <w:szCs w:val="20"/>
    </w:rPr>
  </w:style>
  <w:style w:type="character" w:styleId="TekstkomentarzaZnak">
    <w:name w:val="Tekst komentarza Znak"/>
    <w:qFormat/>
    <w:rPr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WW8Num50z0">
    <w:name w:val="WW8Num50z0"/>
    <w:qFormat/>
    <w:rPr>
      <w:rFonts w:ascii="Symbol" w:hAnsi="Symbol"/>
      <w:color w:val="auto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qFormat/>
    <w:pPr/>
    <w:rPr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LibreOffice/7.1.4.2$Windows_X86_64 LibreOffice_project/a529a4fab45b75fefc5b6226684193eb000654f6</Application>
  <AppVersion>15.0000</AppVersion>
  <Pages>2</Pages>
  <Words>490</Words>
  <Characters>3795</Characters>
  <CharactersWithSpaces>4364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Bajek</dc:creator>
  <dc:description/>
  <dc:language>pl-PL</dc:language>
  <cp:lastModifiedBy/>
  <dcterms:modified xsi:type="dcterms:W3CDTF">2023-04-19T11:00:26Z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