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D0" w:rsidRDefault="00081218" w:rsidP="00810BBC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</w:t>
      </w:r>
      <w:r w:rsidR="00C43634">
        <w:rPr>
          <w:b/>
          <w:sz w:val="24"/>
          <w:szCs w:val="24"/>
        </w:rPr>
        <w:t>73</w:t>
      </w:r>
      <w:r w:rsidR="005A30BD">
        <w:rPr>
          <w:b/>
          <w:sz w:val="24"/>
          <w:szCs w:val="24"/>
        </w:rPr>
        <w:t>/</w:t>
      </w:r>
      <w:r w:rsidR="00996A9E">
        <w:rPr>
          <w:b/>
          <w:sz w:val="24"/>
          <w:szCs w:val="24"/>
        </w:rPr>
        <w:t>2023</w:t>
      </w:r>
    </w:p>
    <w:p w:rsidR="00332AD0" w:rsidRDefault="00332AD0" w:rsidP="00810BBC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Zarządu Powiatu Pyrzyckiego</w:t>
      </w:r>
    </w:p>
    <w:p w:rsidR="00332AD0" w:rsidRDefault="00995EA7" w:rsidP="00810BBC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</w:t>
      </w:r>
      <w:r w:rsidR="00C43634">
        <w:rPr>
          <w:b/>
          <w:sz w:val="24"/>
          <w:szCs w:val="24"/>
        </w:rPr>
        <w:t xml:space="preserve"> 27 lipca</w:t>
      </w:r>
      <w:r w:rsidR="00996A9E">
        <w:rPr>
          <w:b/>
          <w:sz w:val="24"/>
          <w:szCs w:val="24"/>
        </w:rPr>
        <w:t xml:space="preserve"> 2023</w:t>
      </w:r>
      <w:r w:rsidR="00332AD0">
        <w:rPr>
          <w:b/>
          <w:sz w:val="24"/>
          <w:szCs w:val="24"/>
        </w:rPr>
        <w:t xml:space="preserve"> r.</w:t>
      </w:r>
    </w:p>
    <w:p w:rsidR="00332AD0" w:rsidRDefault="00332AD0" w:rsidP="00810BBC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332AD0" w:rsidRDefault="00332AD0" w:rsidP="00810BBC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zmiany planu finansowego dla wydzielonego rachunku dochodów </w:t>
      </w:r>
      <w:r w:rsidR="00BB6150">
        <w:rPr>
          <w:b/>
          <w:sz w:val="24"/>
          <w:szCs w:val="24"/>
        </w:rPr>
        <w:t>na realizację zadań z Funduszu P</w:t>
      </w:r>
      <w:r>
        <w:rPr>
          <w:b/>
          <w:sz w:val="24"/>
          <w:szCs w:val="24"/>
        </w:rPr>
        <w:t>omocy obywatelom Ukrainy w związku z konfliktem zbrojnym na terytorium tego państwa</w:t>
      </w:r>
    </w:p>
    <w:p w:rsidR="00332AD0" w:rsidRDefault="00332AD0" w:rsidP="00810BBC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AD1C36" w:rsidRDefault="00AD1C36" w:rsidP="00810BBC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1716B3" w:rsidRDefault="00332AD0" w:rsidP="00810B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 art. 14</w:t>
      </w:r>
      <w:r w:rsidR="005253A8">
        <w:rPr>
          <w:sz w:val="24"/>
          <w:szCs w:val="24"/>
        </w:rPr>
        <w:t xml:space="preserve"> ust. 14</w:t>
      </w:r>
      <w:r>
        <w:rPr>
          <w:sz w:val="24"/>
          <w:szCs w:val="24"/>
        </w:rPr>
        <w:t xml:space="preserve"> i 15</w:t>
      </w:r>
      <w:r w:rsidR="001974C9">
        <w:rPr>
          <w:sz w:val="24"/>
          <w:szCs w:val="24"/>
        </w:rPr>
        <w:t xml:space="preserve"> ustawy z dnia 12 marca 2022 r. o pomocy obywatelom Ukrainy w związku z konfliktem zbrojnym na teryto</w:t>
      </w:r>
      <w:r w:rsidR="002A56DA">
        <w:rPr>
          <w:sz w:val="24"/>
          <w:szCs w:val="24"/>
        </w:rPr>
        <w:t xml:space="preserve">rium tego państwa (Dz. U. </w:t>
      </w:r>
      <w:r w:rsidR="00810BBC">
        <w:rPr>
          <w:sz w:val="24"/>
          <w:szCs w:val="24"/>
        </w:rPr>
        <w:br/>
      </w:r>
      <w:bookmarkStart w:id="0" w:name="_GoBack"/>
      <w:bookmarkEnd w:id="0"/>
      <w:r w:rsidR="002A56DA">
        <w:rPr>
          <w:sz w:val="24"/>
          <w:szCs w:val="24"/>
        </w:rPr>
        <w:t>z 2023 r. poz. 103</w:t>
      </w:r>
      <w:r w:rsidR="00554647">
        <w:rPr>
          <w:sz w:val="24"/>
          <w:szCs w:val="24"/>
        </w:rPr>
        <w:t xml:space="preserve">) oraz uchwały </w:t>
      </w:r>
      <w:r w:rsidR="00810BBC">
        <w:rPr>
          <w:sz w:val="24"/>
          <w:szCs w:val="24"/>
        </w:rPr>
        <w:t>n</w:t>
      </w:r>
      <w:r w:rsidR="00554647">
        <w:rPr>
          <w:sz w:val="24"/>
          <w:szCs w:val="24"/>
        </w:rPr>
        <w:t>r</w:t>
      </w:r>
      <w:r w:rsidR="00081218">
        <w:rPr>
          <w:sz w:val="24"/>
          <w:szCs w:val="24"/>
        </w:rPr>
        <w:t xml:space="preserve"> </w:t>
      </w:r>
      <w:r w:rsidR="00C43634">
        <w:rPr>
          <w:sz w:val="24"/>
          <w:szCs w:val="24"/>
        </w:rPr>
        <w:t>71</w:t>
      </w:r>
      <w:r w:rsidR="00996A9E">
        <w:rPr>
          <w:sz w:val="24"/>
          <w:szCs w:val="24"/>
        </w:rPr>
        <w:t xml:space="preserve">/2023 </w:t>
      </w:r>
      <w:r w:rsidR="00801933">
        <w:rPr>
          <w:sz w:val="24"/>
          <w:szCs w:val="24"/>
        </w:rPr>
        <w:t xml:space="preserve"> Zarządu</w:t>
      </w:r>
      <w:r w:rsidR="001974C9">
        <w:rPr>
          <w:sz w:val="24"/>
          <w:szCs w:val="24"/>
        </w:rPr>
        <w:t xml:space="preserve"> Powiatu Pyrz</w:t>
      </w:r>
      <w:r w:rsidR="00801933">
        <w:rPr>
          <w:sz w:val="24"/>
          <w:szCs w:val="24"/>
        </w:rPr>
        <w:t xml:space="preserve">yckiego z dnia </w:t>
      </w:r>
      <w:r w:rsidR="00C43634">
        <w:rPr>
          <w:sz w:val="24"/>
          <w:szCs w:val="24"/>
        </w:rPr>
        <w:t>27 lipca</w:t>
      </w:r>
      <w:r w:rsidR="00996A9E">
        <w:rPr>
          <w:sz w:val="24"/>
          <w:szCs w:val="24"/>
        </w:rPr>
        <w:t xml:space="preserve"> 2023</w:t>
      </w:r>
      <w:r w:rsidR="001974C9">
        <w:rPr>
          <w:sz w:val="24"/>
          <w:szCs w:val="24"/>
        </w:rPr>
        <w:t xml:space="preserve"> r. w sprawie zmiany budżetu powiatu</w:t>
      </w:r>
      <w:r w:rsidR="00996A9E">
        <w:rPr>
          <w:sz w:val="24"/>
          <w:szCs w:val="24"/>
        </w:rPr>
        <w:t xml:space="preserve"> na rok 2023</w:t>
      </w:r>
      <w:r w:rsidR="001156D5">
        <w:rPr>
          <w:sz w:val="24"/>
          <w:szCs w:val="24"/>
        </w:rPr>
        <w:t xml:space="preserve"> </w:t>
      </w:r>
      <w:r w:rsidR="001974C9">
        <w:rPr>
          <w:sz w:val="24"/>
          <w:szCs w:val="24"/>
        </w:rPr>
        <w:t>Zarząd Powiatu Pyrzyckiego uchwala</w:t>
      </w:r>
      <w:r w:rsidR="00810BBC">
        <w:rPr>
          <w:sz w:val="24"/>
          <w:szCs w:val="24"/>
        </w:rPr>
        <w:t>,</w:t>
      </w:r>
      <w:r w:rsidR="001974C9">
        <w:rPr>
          <w:sz w:val="24"/>
          <w:szCs w:val="24"/>
        </w:rPr>
        <w:t xml:space="preserve"> co następuje:</w:t>
      </w:r>
    </w:p>
    <w:p w:rsidR="001974C9" w:rsidRDefault="001974C9" w:rsidP="00810BBC">
      <w:pPr>
        <w:jc w:val="both"/>
        <w:rPr>
          <w:sz w:val="24"/>
          <w:szCs w:val="24"/>
        </w:rPr>
      </w:pPr>
    </w:p>
    <w:p w:rsidR="001974C9" w:rsidRDefault="00AD1C36" w:rsidP="00810BB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1. </w:t>
      </w:r>
      <w:r>
        <w:rPr>
          <w:sz w:val="24"/>
          <w:szCs w:val="24"/>
        </w:rPr>
        <w:t xml:space="preserve">Dokonuje się </w:t>
      </w:r>
      <w:r w:rsidRPr="00AD1C36">
        <w:rPr>
          <w:sz w:val="24"/>
          <w:szCs w:val="24"/>
        </w:rPr>
        <w:t xml:space="preserve">zmiany planu finansowego dla wydzielonego rachunku dochodów </w:t>
      </w:r>
      <w:r w:rsidR="00364753">
        <w:rPr>
          <w:sz w:val="24"/>
          <w:szCs w:val="24"/>
        </w:rPr>
        <w:t>na realizację zadań z Funduszu P</w:t>
      </w:r>
      <w:r w:rsidRPr="00AD1C36">
        <w:rPr>
          <w:sz w:val="24"/>
          <w:szCs w:val="24"/>
        </w:rPr>
        <w:t>omocy obywatelom Ukrainy w związku z konfliktem zbrojnym na terytorium tego państwa</w:t>
      </w:r>
      <w:r>
        <w:rPr>
          <w:sz w:val="24"/>
          <w:szCs w:val="24"/>
        </w:rPr>
        <w:t xml:space="preserve"> – zgodnie z załącznikiem do niniejszej uchwały.</w:t>
      </w:r>
    </w:p>
    <w:p w:rsidR="00AD1C36" w:rsidRDefault="00AD1C36" w:rsidP="00810BBC">
      <w:pPr>
        <w:jc w:val="both"/>
        <w:rPr>
          <w:sz w:val="24"/>
          <w:szCs w:val="24"/>
        </w:rPr>
      </w:pPr>
    </w:p>
    <w:p w:rsidR="00495479" w:rsidRPr="00AD1C36" w:rsidRDefault="00AD1C36" w:rsidP="00810BB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>Wykonanie uchwały powierza się Skarbnikowi Powiatu.</w:t>
      </w:r>
    </w:p>
    <w:p w:rsidR="00AD1C36" w:rsidRDefault="00AD1C36" w:rsidP="00810BBC">
      <w:pPr>
        <w:jc w:val="both"/>
        <w:rPr>
          <w:sz w:val="24"/>
          <w:szCs w:val="24"/>
        </w:rPr>
      </w:pPr>
    </w:p>
    <w:p w:rsidR="00AD1C36" w:rsidRPr="00AD1C36" w:rsidRDefault="00AD1C36" w:rsidP="00810BB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3. </w:t>
      </w:r>
      <w:r w:rsidRPr="00AD1C36">
        <w:rPr>
          <w:sz w:val="24"/>
          <w:szCs w:val="24"/>
        </w:rPr>
        <w:t>Uchwała wchodzi w życie z dniem podjęcia.</w:t>
      </w:r>
    </w:p>
    <w:p w:rsidR="00AD1C36" w:rsidRDefault="00AD1C36" w:rsidP="00810BBC">
      <w:pPr>
        <w:jc w:val="both"/>
        <w:rPr>
          <w:sz w:val="24"/>
          <w:szCs w:val="24"/>
        </w:rPr>
      </w:pPr>
    </w:p>
    <w:p w:rsidR="00AD1C36" w:rsidRDefault="00AD1C36" w:rsidP="00810BBC">
      <w:pPr>
        <w:jc w:val="both"/>
        <w:rPr>
          <w:sz w:val="24"/>
          <w:szCs w:val="24"/>
        </w:rPr>
      </w:pPr>
    </w:p>
    <w:p w:rsidR="00AD1C36" w:rsidRDefault="00AD1C36" w:rsidP="00810BBC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0C1" w:rsidRPr="00E860C1" w:rsidRDefault="00E860C1" w:rsidP="00810B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812"/>
        <w:jc w:val="center"/>
        <w:rPr>
          <w:iCs/>
          <w:sz w:val="24"/>
          <w:szCs w:val="24"/>
        </w:rPr>
      </w:pPr>
      <w:r w:rsidRPr="00E860C1">
        <w:rPr>
          <w:iCs/>
          <w:sz w:val="24"/>
          <w:szCs w:val="24"/>
        </w:rPr>
        <w:t>Przewodniczący</w:t>
      </w:r>
    </w:p>
    <w:p w:rsidR="00E860C1" w:rsidRPr="00E860C1" w:rsidRDefault="00E860C1" w:rsidP="00810B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812"/>
        <w:jc w:val="center"/>
        <w:rPr>
          <w:iCs/>
          <w:sz w:val="24"/>
          <w:szCs w:val="24"/>
        </w:rPr>
      </w:pPr>
      <w:r w:rsidRPr="00E860C1">
        <w:rPr>
          <w:iCs/>
          <w:sz w:val="24"/>
          <w:szCs w:val="24"/>
        </w:rPr>
        <w:t>Zarządu Powiatu Pyrzyckiego</w:t>
      </w:r>
    </w:p>
    <w:p w:rsidR="00E860C1" w:rsidRPr="00E860C1" w:rsidRDefault="00E860C1" w:rsidP="00810B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812"/>
        <w:jc w:val="center"/>
        <w:rPr>
          <w:iCs/>
        </w:rPr>
      </w:pPr>
    </w:p>
    <w:p w:rsidR="00E860C1" w:rsidRPr="00E860C1" w:rsidRDefault="00E860C1" w:rsidP="00810B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812"/>
        <w:jc w:val="center"/>
        <w:rPr>
          <w:iCs/>
        </w:rPr>
      </w:pPr>
    </w:p>
    <w:p w:rsidR="00E860C1" w:rsidRPr="00E860C1" w:rsidRDefault="00E860C1" w:rsidP="00810B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812"/>
        <w:jc w:val="center"/>
        <w:rPr>
          <w:iCs/>
          <w:sz w:val="24"/>
          <w:szCs w:val="24"/>
        </w:rPr>
      </w:pPr>
      <w:r w:rsidRPr="00E860C1">
        <w:rPr>
          <w:iCs/>
          <w:sz w:val="24"/>
          <w:szCs w:val="24"/>
        </w:rPr>
        <w:t>Stanisław Stępień</w:t>
      </w:r>
    </w:p>
    <w:p w:rsidR="00E860C1" w:rsidRPr="00E860C1" w:rsidRDefault="00E860C1" w:rsidP="00810BBC">
      <w:pPr>
        <w:ind w:left="643"/>
        <w:rPr>
          <w:i/>
          <w:sz w:val="24"/>
          <w:szCs w:val="24"/>
        </w:rPr>
      </w:pPr>
    </w:p>
    <w:p w:rsidR="00E860C1" w:rsidRPr="00E860C1" w:rsidRDefault="00E860C1" w:rsidP="00810BBC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C36" w:rsidRDefault="00AD1C36" w:rsidP="00810BBC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D1C36" w:rsidRDefault="00AD1C36" w:rsidP="00810BBC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2474C" w:rsidRDefault="0052474C" w:rsidP="00810BBC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2474C" w:rsidRDefault="0052474C" w:rsidP="00810BBC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2474C" w:rsidRDefault="0052474C" w:rsidP="00810BBC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10BBC" w:rsidRDefault="00810BBC" w:rsidP="00810BBC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10BBC" w:rsidRDefault="00810BBC" w:rsidP="00810BBC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10BBC" w:rsidRDefault="00810BBC" w:rsidP="00810BBC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10BBC" w:rsidRDefault="00810BBC" w:rsidP="00810BBC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10BBC" w:rsidRDefault="00810BBC" w:rsidP="00810BBC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10BBC" w:rsidRDefault="00810BBC" w:rsidP="00810BBC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10BBC" w:rsidRDefault="00810BBC" w:rsidP="00810BBC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10BBC" w:rsidRDefault="00810BBC" w:rsidP="00810BBC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10BBC" w:rsidRDefault="00810BBC" w:rsidP="00810BBC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10BBC" w:rsidRDefault="00810BBC" w:rsidP="00810BBC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10BBC" w:rsidRDefault="00810BBC" w:rsidP="00810BBC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10BBC" w:rsidRDefault="00810BBC" w:rsidP="00810BBC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10BBC" w:rsidRDefault="00810BBC" w:rsidP="00810BBC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2474C" w:rsidRDefault="0052474C" w:rsidP="00810BBC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2474C" w:rsidRPr="009D7DE5" w:rsidRDefault="0052474C" w:rsidP="00810BBC">
      <w:pPr>
        <w:ind w:left="5664"/>
        <w:jc w:val="both"/>
      </w:pPr>
      <w:r w:rsidRPr="009D7DE5">
        <w:lastRenderedPageBreak/>
        <w:t>Załącznik</w:t>
      </w:r>
      <w:r>
        <w:t xml:space="preserve"> do uchwały nr 73/2023</w:t>
      </w:r>
    </w:p>
    <w:p w:rsidR="0052474C" w:rsidRPr="009D7DE5" w:rsidRDefault="0052474C" w:rsidP="00810BBC">
      <w:pPr>
        <w:ind w:left="5664"/>
        <w:jc w:val="both"/>
      </w:pPr>
      <w:r w:rsidRPr="009D7DE5">
        <w:t>Zarządu Powiatu Pyrzyckiego</w:t>
      </w:r>
    </w:p>
    <w:p w:rsidR="0052474C" w:rsidRPr="009D7DE5" w:rsidRDefault="0052474C" w:rsidP="00810BBC">
      <w:pPr>
        <w:ind w:left="5664"/>
        <w:jc w:val="both"/>
      </w:pPr>
      <w:r>
        <w:t>z dnia 27 lipca 2023</w:t>
      </w:r>
      <w:r w:rsidRPr="009D7DE5">
        <w:t xml:space="preserve"> r.</w:t>
      </w:r>
    </w:p>
    <w:p w:rsidR="0052474C" w:rsidRDefault="0052474C" w:rsidP="00810BBC">
      <w:pPr>
        <w:rPr>
          <w:b/>
          <w:sz w:val="24"/>
          <w:szCs w:val="24"/>
        </w:rPr>
      </w:pPr>
    </w:p>
    <w:p w:rsidR="0052474C" w:rsidRDefault="0052474C" w:rsidP="00810B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finansowy dla</w:t>
      </w:r>
      <w:r w:rsidRPr="00CC7F5C">
        <w:rPr>
          <w:b/>
          <w:sz w:val="24"/>
          <w:szCs w:val="24"/>
        </w:rPr>
        <w:t xml:space="preserve"> wydzielonego</w:t>
      </w:r>
      <w:r>
        <w:rPr>
          <w:b/>
          <w:sz w:val="24"/>
          <w:szCs w:val="24"/>
        </w:rPr>
        <w:t xml:space="preserve"> rachunku dochodów na realizację zadań z Funduszu Pomocy obywatelom Ukrainy w związku z konfliktem zbrojnym na terytorium tego państwa</w:t>
      </w:r>
    </w:p>
    <w:p w:rsidR="0052474C" w:rsidRDefault="0052474C" w:rsidP="00810BBC">
      <w:pPr>
        <w:jc w:val="center"/>
        <w:rPr>
          <w:b/>
          <w:sz w:val="24"/>
          <w:szCs w:val="24"/>
        </w:rPr>
      </w:pPr>
    </w:p>
    <w:p w:rsidR="0052474C" w:rsidRPr="002C05C8" w:rsidRDefault="0052474C" w:rsidP="00810BB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9"/>
        <w:gridCol w:w="1029"/>
        <w:gridCol w:w="1507"/>
      </w:tblGrid>
      <w:tr w:rsidR="0052474C" w:rsidRPr="00C546A1" w:rsidTr="00DA2517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2474C" w:rsidRPr="00C546A1" w:rsidRDefault="0052474C" w:rsidP="00810BBC">
            <w:pPr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52474C" w:rsidRPr="00C546A1" w:rsidRDefault="0052474C" w:rsidP="00810BBC">
            <w:pPr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52474C" w:rsidRPr="00C546A1" w:rsidRDefault="0052474C" w:rsidP="00810BBC">
            <w:pPr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§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52474C" w:rsidRPr="00C546A1" w:rsidRDefault="0052474C" w:rsidP="00810BBC">
            <w:pPr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</w:tcBorders>
          </w:tcPr>
          <w:p w:rsidR="0052474C" w:rsidRPr="00C546A1" w:rsidRDefault="0052474C" w:rsidP="00810BBC">
            <w:pPr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Okres realizacji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74C" w:rsidRPr="00C546A1" w:rsidRDefault="0052474C" w:rsidP="00810BBC">
            <w:pPr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Plan </w:t>
            </w:r>
          </w:p>
        </w:tc>
      </w:tr>
      <w:tr w:rsidR="0052474C" w:rsidTr="00DA2517"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52474C" w:rsidRDefault="0052474C" w:rsidP="00810BBC">
            <w:pPr>
              <w:jc w:val="center"/>
            </w:pPr>
            <w:r>
              <w:t>758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2474C" w:rsidRDefault="0052474C" w:rsidP="00810BBC">
            <w:pPr>
              <w:jc w:val="center"/>
            </w:pPr>
            <w:r>
              <w:t>75814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2474C" w:rsidRDefault="0052474C" w:rsidP="00810BBC">
            <w:pPr>
              <w:jc w:val="center"/>
            </w:pPr>
            <w:r>
              <w:t>2100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52474C" w:rsidRDefault="0052474C" w:rsidP="00810BBC">
            <w:r w:rsidRPr="00722B18">
              <w:t>Środki z Funduszu Pomocy na finansowanie lub dofinansowanie zadań bieżących w zakresie pomocy obywatelom Ukrainy</w:t>
            </w:r>
          </w:p>
        </w:tc>
        <w:tc>
          <w:tcPr>
            <w:tcW w:w="1029" w:type="dxa"/>
            <w:tcBorders>
              <w:top w:val="single" w:sz="12" w:space="0" w:color="auto"/>
            </w:tcBorders>
          </w:tcPr>
          <w:p w:rsidR="0052474C" w:rsidRDefault="0052474C" w:rsidP="00810BBC">
            <w:pPr>
              <w:jc w:val="center"/>
            </w:pPr>
            <w:r>
              <w:t>2023</w:t>
            </w:r>
          </w:p>
        </w:tc>
        <w:tc>
          <w:tcPr>
            <w:tcW w:w="1507" w:type="dxa"/>
            <w:tcBorders>
              <w:top w:val="single" w:sz="12" w:space="0" w:color="auto"/>
              <w:right w:val="single" w:sz="12" w:space="0" w:color="auto"/>
            </w:tcBorders>
          </w:tcPr>
          <w:p w:rsidR="0052474C" w:rsidRDefault="0052474C" w:rsidP="00810BBC">
            <w:pPr>
              <w:jc w:val="right"/>
            </w:pPr>
            <w:r>
              <w:t>217.264,00</w:t>
            </w:r>
          </w:p>
        </w:tc>
      </w:tr>
      <w:tr w:rsidR="0052474C" w:rsidTr="00DA2517"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52474C" w:rsidRDefault="0052474C" w:rsidP="00810BBC">
            <w:pPr>
              <w:jc w:val="center"/>
            </w:pPr>
            <w:r>
              <w:t>853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2474C" w:rsidRDefault="0052474C" w:rsidP="00810BBC">
            <w:pPr>
              <w:jc w:val="center"/>
            </w:pPr>
            <w:r>
              <w:t>85321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2474C" w:rsidRDefault="0052474C" w:rsidP="00810BBC">
            <w:pPr>
              <w:jc w:val="center"/>
            </w:pPr>
            <w:r>
              <w:t>2100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52474C" w:rsidRPr="00722B18" w:rsidRDefault="0052474C" w:rsidP="00810BBC">
            <w:r w:rsidRPr="00722B18">
              <w:t>Środki z Funduszu Pomocy na finansowanie lub dofinansowanie zadań bieżących w zakresie pomocy obywatelom Ukrainy</w:t>
            </w:r>
          </w:p>
        </w:tc>
        <w:tc>
          <w:tcPr>
            <w:tcW w:w="1029" w:type="dxa"/>
            <w:tcBorders>
              <w:top w:val="single" w:sz="12" w:space="0" w:color="auto"/>
            </w:tcBorders>
          </w:tcPr>
          <w:p w:rsidR="0052474C" w:rsidRDefault="0052474C" w:rsidP="00810BBC">
            <w:pPr>
              <w:jc w:val="center"/>
            </w:pPr>
            <w:r>
              <w:t>2023</w:t>
            </w:r>
          </w:p>
        </w:tc>
        <w:tc>
          <w:tcPr>
            <w:tcW w:w="1507" w:type="dxa"/>
            <w:tcBorders>
              <w:top w:val="single" w:sz="12" w:space="0" w:color="auto"/>
              <w:right w:val="single" w:sz="12" w:space="0" w:color="auto"/>
            </w:tcBorders>
          </w:tcPr>
          <w:p w:rsidR="0052474C" w:rsidRDefault="0052474C" w:rsidP="00810BBC">
            <w:pPr>
              <w:jc w:val="right"/>
            </w:pPr>
            <w:r w:rsidRPr="00810BBC">
              <w:t>1.440,00</w:t>
            </w:r>
          </w:p>
        </w:tc>
      </w:tr>
      <w:tr w:rsidR="0052474C" w:rsidRPr="00DD1B7F" w:rsidTr="00DA2517">
        <w:tc>
          <w:tcPr>
            <w:tcW w:w="75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2474C" w:rsidRPr="00DD1B7F" w:rsidRDefault="0052474C" w:rsidP="00810B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74C" w:rsidRPr="00C546A1" w:rsidRDefault="0052474C" w:rsidP="00810BBC">
            <w:pPr>
              <w:jc w:val="right"/>
              <w:rPr>
                <w:b/>
              </w:rPr>
            </w:pPr>
            <w:r>
              <w:rPr>
                <w:b/>
              </w:rPr>
              <w:t>218.704,00</w:t>
            </w:r>
          </w:p>
        </w:tc>
      </w:tr>
    </w:tbl>
    <w:p w:rsidR="0052474C" w:rsidRPr="00CC7F5C" w:rsidRDefault="0052474C" w:rsidP="00810BBC">
      <w:pPr>
        <w:jc w:val="both"/>
        <w:rPr>
          <w:sz w:val="24"/>
          <w:szCs w:val="24"/>
        </w:rPr>
      </w:pPr>
    </w:p>
    <w:p w:rsidR="0052474C" w:rsidRPr="002C05C8" w:rsidRDefault="0052474C" w:rsidP="00810BB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8"/>
        <w:gridCol w:w="1134"/>
        <w:gridCol w:w="1403"/>
      </w:tblGrid>
      <w:tr w:rsidR="0052474C" w:rsidRPr="00C546A1" w:rsidTr="00DA2517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2474C" w:rsidRPr="00C546A1" w:rsidRDefault="0052474C" w:rsidP="00810BBC">
            <w:pPr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52474C" w:rsidRPr="00C546A1" w:rsidRDefault="0052474C" w:rsidP="00810BBC">
            <w:pPr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52474C" w:rsidRPr="00C546A1" w:rsidRDefault="0052474C" w:rsidP="00810BBC">
            <w:pPr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§</w:t>
            </w:r>
          </w:p>
        </w:tc>
        <w:tc>
          <w:tcPr>
            <w:tcW w:w="3968" w:type="dxa"/>
            <w:tcBorders>
              <w:top w:val="single" w:sz="12" w:space="0" w:color="auto"/>
              <w:bottom w:val="single" w:sz="12" w:space="0" w:color="auto"/>
            </w:tcBorders>
          </w:tcPr>
          <w:p w:rsidR="0052474C" w:rsidRPr="00C546A1" w:rsidRDefault="0052474C" w:rsidP="00810BBC">
            <w:pPr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2474C" w:rsidRPr="00C546A1" w:rsidRDefault="0052474C" w:rsidP="00810BBC">
            <w:pPr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Okres realizacji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74C" w:rsidRPr="00C546A1" w:rsidRDefault="0052474C" w:rsidP="00810BBC">
            <w:pPr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plan</w:t>
            </w:r>
          </w:p>
        </w:tc>
      </w:tr>
      <w:tr w:rsidR="0052474C" w:rsidTr="0052474C">
        <w:trPr>
          <w:trHeight w:val="56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52474C" w:rsidRDefault="0052474C" w:rsidP="00810BBC">
            <w:pPr>
              <w:jc w:val="center"/>
            </w:pPr>
            <w:r>
              <w:t>801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2474C" w:rsidRDefault="0052474C" w:rsidP="00810BBC">
            <w:pPr>
              <w:jc w:val="center"/>
            </w:pPr>
            <w:r>
              <w:t>80115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2474C" w:rsidRDefault="0052474C" w:rsidP="00810BBC">
            <w:pPr>
              <w:jc w:val="center"/>
            </w:pPr>
            <w:r>
              <w:t>4350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52474C" w:rsidRDefault="0052474C" w:rsidP="00810BBC">
            <w:r w:rsidRPr="00ED5FD9"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474C" w:rsidRDefault="0052474C" w:rsidP="00810BBC">
            <w:pPr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52474C" w:rsidRDefault="0052474C" w:rsidP="00810BBC">
            <w:pPr>
              <w:jc w:val="right"/>
            </w:pPr>
            <w:r>
              <w:t>62.294,61</w:t>
            </w:r>
          </w:p>
        </w:tc>
      </w:tr>
      <w:tr w:rsidR="0052474C" w:rsidTr="0052474C">
        <w:trPr>
          <w:trHeight w:val="41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52474C" w:rsidRDefault="0052474C" w:rsidP="00810BBC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2474C" w:rsidRDefault="0052474C" w:rsidP="00810BBC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2474C" w:rsidRDefault="0052474C" w:rsidP="00810BBC">
            <w:pPr>
              <w:jc w:val="center"/>
            </w:pPr>
            <w:r>
              <w:t>4750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52474C" w:rsidRPr="00ED5FD9" w:rsidRDefault="0052474C" w:rsidP="00810BBC">
            <w:r w:rsidRPr="00895885">
              <w:t>Wynagrodzenia nauczycieli wypłacane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474C" w:rsidRDefault="0052474C" w:rsidP="00810BBC">
            <w:pPr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52474C" w:rsidRDefault="0052474C" w:rsidP="00810BBC">
            <w:pPr>
              <w:jc w:val="right"/>
            </w:pPr>
            <w:r>
              <w:t>7.217,97</w:t>
            </w:r>
          </w:p>
        </w:tc>
      </w:tr>
      <w:tr w:rsidR="0052474C" w:rsidTr="00DA2517">
        <w:trPr>
          <w:trHeight w:val="678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52474C" w:rsidRDefault="0052474C" w:rsidP="00810BBC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2474C" w:rsidRDefault="0052474C" w:rsidP="00810BBC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2474C" w:rsidRDefault="0052474C" w:rsidP="00810BBC">
            <w:pPr>
              <w:jc w:val="center"/>
            </w:pPr>
            <w:r>
              <w:t>4850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52474C" w:rsidRPr="00ED5FD9" w:rsidRDefault="0052474C" w:rsidP="00810BBC">
            <w:r w:rsidRPr="00895885">
              <w:t>Składki i inne pochodne od wynagrodzeń pracowników wypłacanych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474C" w:rsidRDefault="0052474C" w:rsidP="00810BBC">
            <w:pPr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52474C" w:rsidRDefault="0052474C" w:rsidP="00810BBC">
            <w:pPr>
              <w:jc w:val="right"/>
            </w:pPr>
            <w:r>
              <w:t>1.240,77</w:t>
            </w:r>
          </w:p>
        </w:tc>
      </w:tr>
      <w:tr w:rsidR="0052474C" w:rsidTr="0052474C">
        <w:trPr>
          <w:trHeight w:val="513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52474C" w:rsidRDefault="0052474C" w:rsidP="00810BBC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2474C" w:rsidRDefault="0052474C" w:rsidP="00810BBC">
            <w:pPr>
              <w:jc w:val="center"/>
            </w:pPr>
            <w:r>
              <w:t>80120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2474C" w:rsidRDefault="0052474C" w:rsidP="00810BBC">
            <w:pPr>
              <w:jc w:val="center"/>
            </w:pPr>
            <w:r>
              <w:t>4350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52474C" w:rsidRDefault="0052474C" w:rsidP="00810BBC">
            <w:r w:rsidRPr="00ED5FD9"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474C" w:rsidRDefault="0052474C" w:rsidP="00810BBC">
            <w:pPr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52474C" w:rsidRDefault="0052474C" w:rsidP="00810BBC">
            <w:pPr>
              <w:jc w:val="right"/>
            </w:pPr>
            <w:r>
              <w:t>44.352,47</w:t>
            </w:r>
          </w:p>
        </w:tc>
      </w:tr>
      <w:tr w:rsidR="0052474C" w:rsidTr="00DA2517">
        <w:trPr>
          <w:trHeight w:val="601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52474C" w:rsidRDefault="0052474C" w:rsidP="00810BBC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2474C" w:rsidRDefault="0052474C" w:rsidP="00810BBC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2474C" w:rsidRDefault="0052474C" w:rsidP="00810BBC">
            <w:pPr>
              <w:jc w:val="center"/>
            </w:pPr>
            <w:r>
              <w:t>4740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52474C" w:rsidRPr="00ED5FD9" w:rsidRDefault="0052474C" w:rsidP="00810BBC">
            <w:r w:rsidRPr="00895885">
              <w:t>Wynagrodzenia i uposażenia wypłacane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474C" w:rsidRDefault="0052474C" w:rsidP="00810BBC">
            <w:pPr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52474C" w:rsidRDefault="0052474C" w:rsidP="00810BBC">
            <w:pPr>
              <w:jc w:val="right"/>
            </w:pPr>
            <w:r>
              <w:t>1.390,00</w:t>
            </w:r>
          </w:p>
        </w:tc>
      </w:tr>
      <w:tr w:rsidR="0052474C" w:rsidTr="0052474C">
        <w:trPr>
          <w:trHeight w:val="28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52474C" w:rsidRDefault="0052474C" w:rsidP="00810BBC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2474C" w:rsidRDefault="0052474C" w:rsidP="00810BBC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2474C" w:rsidRDefault="0052474C" w:rsidP="00810BBC">
            <w:pPr>
              <w:jc w:val="center"/>
            </w:pPr>
            <w:r>
              <w:t>4750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52474C" w:rsidRPr="00ED5FD9" w:rsidRDefault="0052474C" w:rsidP="00810BBC">
            <w:r w:rsidRPr="00895885">
              <w:t>Wynagrodzenia nauczycieli wypłacane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474C" w:rsidRDefault="0052474C" w:rsidP="00810BBC">
            <w:pPr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52474C" w:rsidRDefault="0052474C" w:rsidP="00810BBC">
            <w:pPr>
              <w:jc w:val="right"/>
            </w:pPr>
            <w:r>
              <w:t>28.889,01</w:t>
            </w:r>
          </w:p>
        </w:tc>
      </w:tr>
      <w:tr w:rsidR="0052474C" w:rsidTr="0052474C">
        <w:trPr>
          <w:trHeight w:val="58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52474C" w:rsidRDefault="0052474C" w:rsidP="00810BBC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2474C" w:rsidRDefault="0052474C" w:rsidP="00810BBC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2474C" w:rsidRDefault="0052474C" w:rsidP="00810BBC">
            <w:pPr>
              <w:jc w:val="center"/>
            </w:pPr>
            <w:r>
              <w:t>4850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52474C" w:rsidRPr="00ED5FD9" w:rsidRDefault="0052474C" w:rsidP="00810BBC">
            <w:r w:rsidRPr="00895885">
              <w:t>Składki i inne pochodne od wynagrodzeń pracowników wypłacanych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474C" w:rsidRDefault="0052474C" w:rsidP="00810BBC">
            <w:pPr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52474C" w:rsidRDefault="0052474C" w:rsidP="00810BBC">
            <w:pPr>
              <w:jc w:val="right"/>
            </w:pPr>
            <w:r>
              <w:t>5.484,42</w:t>
            </w:r>
          </w:p>
        </w:tc>
      </w:tr>
      <w:tr w:rsidR="0052474C" w:rsidTr="0052474C">
        <w:trPr>
          <w:trHeight w:val="416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52474C" w:rsidRDefault="0052474C" w:rsidP="00810BBC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2474C" w:rsidRDefault="0052474C" w:rsidP="00810BBC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2474C" w:rsidRDefault="0052474C" w:rsidP="00810BBC">
            <w:pPr>
              <w:jc w:val="center"/>
            </w:pPr>
            <w:r>
              <w:t>4860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52474C" w:rsidRPr="00ED5FD9" w:rsidRDefault="0052474C" w:rsidP="00810BBC">
            <w:r w:rsidRPr="00895885">
              <w:t>Pozostałe wydatki bieżące na zadania związane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474C" w:rsidRDefault="0052474C" w:rsidP="00810BBC">
            <w:pPr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52474C" w:rsidRDefault="0052474C" w:rsidP="00810BBC">
            <w:pPr>
              <w:jc w:val="right"/>
            </w:pPr>
            <w:r>
              <w:t>1.804,25</w:t>
            </w:r>
          </w:p>
        </w:tc>
      </w:tr>
      <w:tr w:rsidR="0052474C" w:rsidTr="0052474C">
        <w:trPr>
          <w:trHeight w:val="56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52474C" w:rsidRDefault="0052474C" w:rsidP="00810BBC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2474C" w:rsidRDefault="0052474C" w:rsidP="00810BBC">
            <w:pPr>
              <w:jc w:val="center"/>
            </w:pPr>
            <w:r>
              <w:t>80134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2474C" w:rsidRDefault="0052474C" w:rsidP="00810BBC">
            <w:pPr>
              <w:jc w:val="center"/>
            </w:pPr>
            <w:r>
              <w:t>4350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52474C" w:rsidRPr="00ED5FD9" w:rsidRDefault="0052474C" w:rsidP="00810BBC">
            <w:r w:rsidRPr="00ED5FD9"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474C" w:rsidRDefault="0052474C" w:rsidP="00810BBC">
            <w:pPr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52474C" w:rsidRDefault="0052474C" w:rsidP="00810BBC">
            <w:pPr>
              <w:jc w:val="right"/>
            </w:pPr>
            <w:r>
              <w:t>50.373,02</w:t>
            </w:r>
          </w:p>
        </w:tc>
      </w:tr>
      <w:tr w:rsidR="0052474C" w:rsidTr="00DA2517">
        <w:trPr>
          <w:trHeight w:val="4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52474C" w:rsidRDefault="0052474C" w:rsidP="00810BBC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2474C" w:rsidRDefault="0052474C" w:rsidP="00810BBC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2474C" w:rsidRDefault="0052474C" w:rsidP="00810BBC">
            <w:pPr>
              <w:jc w:val="center"/>
            </w:pPr>
            <w:r>
              <w:t>4740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52474C" w:rsidRPr="00ED5FD9" w:rsidRDefault="0052474C" w:rsidP="00810BBC">
            <w:r w:rsidRPr="00895885">
              <w:t>Wynagrodzenia i uposażenia wypłacane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474C" w:rsidRDefault="0052474C" w:rsidP="00810BBC">
            <w:pPr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52474C" w:rsidRDefault="0052474C" w:rsidP="00810BBC">
            <w:pPr>
              <w:jc w:val="right"/>
            </w:pPr>
            <w:r>
              <w:t>599,82</w:t>
            </w:r>
          </w:p>
        </w:tc>
      </w:tr>
      <w:tr w:rsidR="0052474C" w:rsidTr="00DA2517">
        <w:trPr>
          <w:trHeight w:val="4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52474C" w:rsidRDefault="0052474C" w:rsidP="00810BBC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2474C" w:rsidRDefault="0052474C" w:rsidP="00810BBC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2474C" w:rsidRDefault="0052474C" w:rsidP="00810BBC">
            <w:pPr>
              <w:jc w:val="center"/>
            </w:pPr>
            <w:r>
              <w:t>4750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52474C" w:rsidRPr="00895885" w:rsidRDefault="0052474C" w:rsidP="00810BBC">
            <w:r w:rsidRPr="00895885">
              <w:t>Wynagrodzenia nauczycieli wypłacane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474C" w:rsidRDefault="0052474C" w:rsidP="00810BBC">
            <w:pPr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52474C" w:rsidRDefault="0052474C" w:rsidP="00810BBC">
            <w:pPr>
              <w:jc w:val="right"/>
            </w:pPr>
            <w:r>
              <w:t>11.325,30</w:t>
            </w:r>
          </w:p>
        </w:tc>
      </w:tr>
      <w:tr w:rsidR="0052474C" w:rsidTr="00DA2517">
        <w:trPr>
          <w:trHeight w:val="4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52474C" w:rsidRDefault="0052474C" w:rsidP="00810BBC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2474C" w:rsidRDefault="0052474C" w:rsidP="00810BBC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2474C" w:rsidRDefault="0052474C" w:rsidP="00810BBC">
            <w:pPr>
              <w:jc w:val="center"/>
            </w:pPr>
            <w:r>
              <w:t>4850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52474C" w:rsidRPr="00895885" w:rsidRDefault="0052474C" w:rsidP="00810BBC">
            <w:r w:rsidRPr="00895885">
              <w:t>Składki i inne pochodne od wynagrodzeń pracowników wypłacanych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474C" w:rsidRDefault="0052474C" w:rsidP="00810BBC">
            <w:pPr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52474C" w:rsidRDefault="0052474C" w:rsidP="00810BBC">
            <w:pPr>
              <w:jc w:val="right"/>
            </w:pPr>
            <w:r>
              <w:t>2.292,36</w:t>
            </w:r>
          </w:p>
        </w:tc>
      </w:tr>
      <w:tr w:rsidR="0052474C" w:rsidTr="00DA2517">
        <w:trPr>
          <w:trHeight w:val="53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52474C" w:rsidRDefault="0052474C" w:rsidP="00810BBC">
            <w:pPr>
              <w:jc w:val="center"/>
            </w:pPr>
            <w:r>
              <w:t>853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2474C" w:rsidRDefault="0052474C" w:rsidP="00810BBC">
            <w:pPr>
              <w:jc w:val="center"/>
            </w:pPr>
            <w:r>
              <w:t>85321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2474C" w:rsidRDefault="0052474C" w:rsidP="00810BBC">
            <w:pPr>
              <w:jc w:val="center"/>
            </w:pPr>
            <w:r>
              <w:t>4370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52474C" w:rsidRPr="00ED5FD9" w:rsidRDefault="0052474C" w:rsidP="00810BBC">
            <w:r w:rsidRPr="002B0864">
              <w:t>Zakup usług związanych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474C" w:rsidRDefault="0052474C" w:rsidP="00810BBC">
            <w:pPr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52474C" w:rsidRDefault="0052474C" w:rsidP="00810BBC">
            <w:pPr>
              <w:jc w:val="right"/>
            </w:pPr>
            <w:r>
              <w:t>1.440,00</w:t>
            </w:r>
          </w:p>
        </w:tc>
      </w:tr>
      <w:tr w:rsidR="0052474C" w:rsidRPr="00DD1B7F" w:rsidTr="00DA2517">
        <w:tc>
          <w:tcPr>
            <w:tcW w:w="7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2474C" w:rsidRPr="00DD1B7F" w:rsidRDefault="0052474C" w:rsidP="00810B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474C" w:rsidRPr="00C546A1" w:rsidRDefault="0052474C" w:rsidP="00810BBC">
            <w:pPr>
              <w:jc w:val="right"/>
              <w:rPr>
                <w:b/>
              </w:rPr>
            </w:pPr>
            <w:r>
              <w:rPr>
                <w:b/>
              </w:rPr>
              <w:t>218.704,00</w:t>
            </w:r>
          </w:p>
        </w:tc>
      </w:tr>
    </w:tbl>
    <w:p w:rsidR="00AD1C36" w:rsidRPr="0052474C" w:rsidRDefault="00AD1C36" w:rsidP="00810BBC">
      <w:pPr>
        <w:rPr>
          <w:i/>
          <w:sz w:val="2"/>
          <w:szCs w:val="2"/>
        </w:rPr>
      </w:pPr>
    </w:p>
    <w:sectPr w:rsidR="00AD1C36" w:rsidRPr="0052474C" w:rsidSect="002369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19C"/>
    <w:multiLevelType w:val="hybridMultilevel"/>
    <w:tmpl w:val="83FCC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C88"/>
    <w:multiLevelType w:val="hybridMultilevel"/>
    <w:tmpl w:val="01F2E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5879"/>
    <w:multiLevelType w:val="hybridMultilevel"/>
    <w:tmpl w:val="E0CEF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5B6F8F"/>
    <w:multiLevelType w:val="hybridMultilevel"/>
    <w:tmpl w:val="D2A0B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C4285"/>
    <w:multiLevelType w:val="hybridMultilevel"/>
    <w:tmpl w:val="4FDC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94CC7"/>
    <w:multiLevelType w:val="hybridMultilevel"/>
    <w:tmpl w:val="7032B2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DA2550"/>
    <w:multiLevelType w:val="hybridMultilevel"/>
    <w:tmpl w:val="49103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E4E6F"/>
    <w:multiLevelType w:val="hybridMultilevel"/>
    <w:tmpl w:val="A03A74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AC239F"/>
    <w:multiLevelType w:val="hybridMultilevel"/>
    <w:tmpl w:val="48066E1A"/>
    <w:lvl w:ilvl="0" w:tplc="EC3423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203E8"/>
    <w:multiLevelType w:val="hybridMultilevel"/>
    <w:tmpl w:val="FDAC70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A54983"/>
    <w:multiLevelType w:val="hybridMultilevel"/>
    <w:tmpl w:val="F79EF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A6ACF"/>
    <w:multiLevelType w:val="hybridMultilevel"/>
    <w:tmpl w:val="B420A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60994"/>
    <w:multiLevelType w:val="hybridMultilevel"/>
    <w:tmpl w:val="036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C7394"/>
    <w:multiLevelType w:val="hybridMultilevel"/>
    <w:tmpl w:val="3B3244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8B5BDC"/>
    <w:multiLevelType w:val="hybridMultilevel"/>
    <w:tmpl w:val="B3F089BA"/>
    <w:lvl w:ilvl="0" w:tplc="3F5AB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38"/>
    <w:rsid w:val="00004563"/>
    <w:rsid w:val="00016BAE"/>
    <w:rsid w:val="000341A7"/>
    <w:rsid w:val="000623FC"/>
    <w:rsid w:val="00081218"/>
    <w:rsid w:val="000932E1"/>
    <w:rsid w:val="000D1148"/>
    <w:rsid w:val="000D7BB3"/>
    <w:rsid w:val="000E1A1C"/>
    <w:rsid w:val="001156D5"/>
    <w:rsid w:val="00125B52"/>
    <w:rsid w:val="00125E38"/>
    <w:rsid w:val="00131280"/>
    <w:rsid w:val="00133AD1"/>
    <w:rsid w:val="001716B3"/>
    <w:rsid w:val="001927D0"/>
    <w:rsid w:val="001974C9"/>
    <w:rsid w:val="001A5007"/>
    <w:rsid w:val="001D3478"/>
    <w:rsid w:val="002369F1"/>
    <w:rsid w:val="0025407A"/>
    <w:rsid w:val="00254B0A"/>
    <w:rsid w:val="002A56DA"/>
    <w:rsid w:val="002E6E97"/>
    <w:rsid w:val="00332AD0"/>
    <w:rsid w:val="00364753"/>
    <w:rsid w:val="0037195B"/>
    <w:rsid w:val="00386D61"/>
    <w:rsid w:val="003924A9"/>
    <w:rsid w:val="003A5035"/>
    <w:rsid w:val="003E7610"/>
    <w:rsid w:val="0041225C"/>
    <w:rsid w:val="004322BC"/>
    <w:rsid w:val="0044268D"/>
    <w:rsid w:val="00495479"/>
    <w:rsid w:val="004C2123"/>
    <w:rsid w:val="004D5E91"/>
    <w:rsid w:val="005156CF"/>
    <w:rsid w:val="0052474C"/>
    <w:rsid w:val="005253A8"/>
    <w:rsid w:val="005348FF"/>
    <w:rsid w:val="00554647"/>
    <w:rsid w:val="00574704"/>
    <w:rsid w:val="00580B00"/>
    <w:rsid w:val="005A30BD"/>
    <w:rsid w:val="00626177"/>
    <w:rsid w:val="00645AAB"/>
    <w:rsid w:val="00653EC7"/>
    <w:rsid w:val="00671D2D"/>
    <w:rsid w:val="006D1514"/>
    <w:rsid w:val="00704E96"/>
    <w:rsid w:val="007163DA"/>
    <w:rsid w:val="007563B5"/>
    <w:rsid w:val="00795D30"/>
    <w:rsid w:val="007A3323"/>
    <w:rsid w:val="007A5201"/>
    <w:rsid w:val="007D1F9F"/>
    <w:rsid w:val="007D7361"/>
    <w:rsid w:val="00801933"/>
    <w:rsid w:val="00803F2D"/>
    <w:rsid w:val="00810BBC"/>
    <w:rsid w:val="008322E1"/>
    <w:rsid w:val="00836DE3"/>
    <w:rsid w:val="0086791D"/>
    <w:rsid w:val="00885FB5"/>
    <w:rsid w:val="0088623B"/>
    <w:rsid w:val="0089390C"/>
    <w:rsid w:val="008B3F45"/>
    <w:rsid w:val="008D275F"/>
    <w:rsid w:val="008E74D5"/>
    <w:rsid w:val="00911F4E"/>
    <w:rsid w:val="00924916"/>
    <w:rsid w:val="00930428"/>
    <w:rsid w:val="00937B33"/>
    <w:rsid w:val="00967AAD"/>
    <w:rsid w:val="00995EA7"/>
    <w:rsid w:val="00996A9E"/>
    <w:rsid w:val="009A50D6"/>
    <w:rsid w:val="009C459F"/>
    <w:rsid w:val="009D376B"/>
    <w:rsid w:val="009F25EE"/>
    <w:rsid w:val="009F3B91"/>
    <w:rsid w:val="00AC4AD1"/>
    <w:rsid w:val="00AD1C36"/>
    <w:rsid w:val="00B14FC4"/>
    <w:rsid w:val="00B47203"/>
    <w:rsid w:val="00B624AD"/>
    <w:rsid w:val="00B73FF5"/>
    <w:rsid w:val="00B977E3"/>
    <w:rsid w:val="00BB6150"/>
    <w:rsid w:val="00BE3EC7"/>
    <w:rsid w:val="00BE4225"/>
    <w:rsid w:val="00C43634"/>
    <w:rsid w:val="00C53E1E"/>
    <w:rsid w:val="00C74512"/>
    <w:rsid w:val="00D04C8A"/>
    <w:rsid w:val="00D302FB"/>
    <w:rsid w:val="00D71B2C"/>
    <w:rsid w:val="00D76DCA"/>
    <w:rsid w:val="00D80D0D"/>
    <w:rsid w:val="00D84986"/>
    <w:rsid w:val="00DA3CEA"/>
    <w:rsid w:val="00E020CB"/>
    <w:rsid w:val="00E3323E"/>
    <w:rsid w:val="00E860C1"/>
    <w:rsid w:val="00EA3E76"/>
    <w:rsid w:val="00F2661B"/>
    <w:rsid w:val="00F60D09"/>
    <w:rsid w:val="00F824CF"/>
    <w:rsid w:val="00FB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7B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semiHidden/>
    <w:unhideWhenUsed/>
    <w:rsid w:val="00332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32A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24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7B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semiHidden/>
    <w:unhideWhenUsed/>
    <w:rsid w:val="00332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32A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24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Wabiński</dc:creator>
  <cp:keywords/>
  <dc:description/>
  <cp:lastModifiedBy>Waldemar Durkin</cp:lastModifiedBy>
  <cp:revision>52</cp:revision>
  <cp:lastPrinted>2023-07-26T09:19:00Z</cp:lastPrinted>
  <dcterms:created xsi:type="dcterms:W3CDTF">2022-05-05T05:24:00Z</dcterms:created>
  <dcterms:modified xsi:type="dcterms:W3CDTF">2023-07-26T09:23:00Z</dcterms:modified>
</cp:coreProperties>
</file>