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4EA1" w14:textId="77777777" w:rsidR="00DA2B9F" w:rsidRPr="00FF238A" w:rsidRDefault="00DA2B9F" w:rsidP="00C868A2">
      <w:pPr>
        <w:spacing w:after="0" w:line="240" w:lineRule="auto"/>
        <w:ind w:left="180"/>
        <w:rPr>
          <w:bCs/>
          <w:sz w:val="24"/>
          <w:szCs w:val="24"/>
        </w:rPr>
      </w:pP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  <w:t xml:space="preserve">     </w:t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 xml:space="preserve">   Projekt</w:t>
      </w:r>
    </w:p>
    <w:p w14:paraId="0BE12B2B" w14:textId="77777777" w:rsidR="00DA2B9F" w:rsidRPr="00FF238A" w:rsidRDefault="00DA2B9F" w:rsidP="00C868A2">
      <w:pPr>
        <w:spacing w:after="0" w:line="240" w:lineRule="auto"/>
        <w:ind w:left="180"/>
        <w:rPr>
          <w:b/>
          <w:sz w:val="24"/>
          <w:szCs w:val="24"/>
        </w:rPr>
      </w:pPr>
    </w:p>
    <w:p w14:paraId="5841B855" w14:textId="173FE0B7" w:rsidR="00DA2B9F" w:rsidRPr="00FF238A" w:rsidRDefault="00A55F0E" w:rsidP="0071572C">
      <w:pPr>
        <w:spacing w:after="0" w:line="240" w:lineRule="auto"/>
        <w:ind w:left="180"/>
        <w:jc w:val="center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Protokół nr </w:t>
      </w:r>
      <w:r w:rsidR="00E340D2" w:rsidRPr="00FF238A">
        <w:rPr>
          <w:b/>
          <w:sz w:val="24"/>
          <w:szCs w:val="24"/>
        </w:rPr>
        <w:t>2</w:t>
      </w:r>
      <w:r w:rsidR="00A8785E">
        <w:rPr>
          <w:b/>
          <w:sz w:val="24"/>
          <w:szCs w:val="24"/>
        </w:rPr>
        <w:t>9</w:t>
      </w:r>
      <w:r w:rsidR="00AB655D" w:rsidRPr="00FF238A">
        <w:rPr>
          <w:b/>
          <w:sz w:val="24"/>
          <w:szCs w:val="24"/>
        </w:rPr>
        <w:t>/</w:t>
      </w:r>
      <w:r w:rsidR="00AC4E9D" w:rsidRPr="00FF238A">
        <w:rPr>
          <w:b/>
          <w:sz w:val="24"/>
          <w:szCs w:val="24"/>
        </w:rPr>
        <w:t>2</w:t>
      </w:r>
      <w:r w:rsidR="00A50B95" w:rsidRPr="00FF238A">
        <w:rPr>
          <w:b/>
          <w:sz w:val="24"/>
          <w:szCs w:val="24"/>
        </w:rPr>
        <w:t>2</w:t>
      </w:r>
    </w:p>
    <w:p w14:paraId="6C49790E" w14:textId="6F2856B7" w:rsidR="00DA2B9F" w:rsidRPr="00FF238A" w:rsidRDefault="00DA2B9F" w:rsidP="0071572C">
      <w:pPr>
        <w:spacing w:after="0" w:line="240" w:lineRule="auto"/>
        <w:jc w:val="center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>Z posiedzenia Komisji Finansów</w:t>
      </w:r>
    </w:p>
    <w:p w14:paraId="59B608AB" w14:textId="01643A1A" w:rsidR="00DA2B9F" w:rsidRPr="00FF238A" w:rsidRDefault="00A55F0E" w:rsidP="0071572C">
      <w:pPr>
        <w:spacing w:after="0" w:line="240" w:lineRule="auto"/>
        <w:jc w:val="center"/>
        <w:rPr>
          <w:bCs/>
          <w:sz w:val="24"/>
          <w:szCs w:val="24"/>
        </w:rPr>
      </w:pPr>
      <w:r w:rsidRPr="00FF238A">
        <w:rPr>
          <w:bCs/>
          <w:sz w:val="24"/>
          <w:szCs w:val="24"/>
        </w:rPr>
        <w:t>z dnia</w:t>
      </w:r>
      <w:r w:rsidR="00AC4E9D" w:rsidRPr="00FF238A">
        <w:rPr>
          <w:bCs/>
          <w:sz w:val="24"/>
          <w:szCs w:val="24"/>
        </w:rPr>
        <w:t xml:space="preserve"> </w:t>
      </w:r>
      <w:r w:rsidR="00A8785E">
        <w:rPr>
          <w:bCs/>
          <w:sz w:val="24"/>
          <w:szCs w:val="24"/>
        </w:rPr>
        <w:t>19</w:t>
      </w:r>
      <w:r w:rsidR="00D44D72" w:rsidRPr="00FF238A">
        <w:rPr>
          <w:bCs/>
          <w:sz w:val="24"/>
          <w:szCs w:val="24"/>
        </w:rPr>
        <w:t xml:space="preserve"> </w:t>
      </w:r>
      <w:r w:rsidR="00A8785E">
        <w:rPr>
          <w:bCs/>
          <w:sz w:val="24"/>
          <w:szCs w:val="24"/>
        </w:rPr>
        <w:t>grudnia</w:t>
      </w:r>
      <w:r w:rsidR="00596CD8" w:rsidRPr="00FF238A">
        <w:rPr>
          <w:bCs/>
          <w:sz w:val="24"/>
          <w:szCs w:val="24"/>
        </w:rPr>
        <w:t xml:space="preserve"> </w:t>
      </w:r>
      <w:r w:rsidR="00DA2B9F" w:rsidRPr="00FF238A">
        <w:rPr>
          <w:bCs/>
          <w:sz w:val="24"/>
          <w:szCs w:val="24"/>
        </w:rPr>
        <w:t>2</w:t>
      </w:r>
      <w:r w:rsidR="0075219D" w:rsidRPr="00FF238A">
        <w:rPr>
          <w:bCs/>
          <w:sz w:val="24"/>
          <w:szCs w:val="24"/>
        </w:rPr>
        <w:t>0</w:t>
      </w:r>
      <w:r w:rsidR="00AC4E9D" w:rsidRPr="00FF238A">
        <w:rPr>
          <w:bCs/>
          <w:sz w:val="24"/>
          <w:szCs w:val="24"/>
        </w:rPr>
        <w:t>2</w:t>
      </w:r>
      <w:r w:rsidR="00A50B95" w:rsidRPr="00FF238A">
        <w:rPr>
          <w:bCs/>
          <w:sz w:val="24"/>
          <w:szCs w:val="24"/>
        </w:rPr>
        <w:t>2</w:t>
      </w:r>
      <w:r w:rsidR="00DA2B9F" w:rsidRPr="00FF238A">
        <w:rPr>
          <w:bCs/>
          <w:sz w:val="24"/>
          <w:szCs w:val="24"/>
        </w:rPr>
        <w:t xml:space="preserve"> r.</w:t>
      </w:r>
    </w:p>
    <w:p w14:paraId="37776841" w14:textId="77777777" w:rsidR="00DA2B9F" w:rsidRPr="00FF238A" w:rsidRDefault="00DA2B9F" w:rsidP="00C868A2">
      <w:pPr>
        <w:spacing w:after="0" w:line="240" w:lineRule="auto"/>
        <w:rPr>
          <w:sz w:val="24"/>
          <w:szCs w:val="24"/>
        </w:rPr>
      </w:pPr>
    </w:p>
    <w:p w14:paraId="7AE7612C" w14:textId="77777777" w:rsidR="00DA2B9F" w:rsidRPr="00FF238A" w:rsidRDefault="00DA2B9F" w:rsidP="00C868A2">
      <w:pPr>
        <w:spacing w:after="0" w:line="240" w:lineRule="auto"/>
        <w:rPr>
          <w:sz w:val="24"/>
          <w:szCs w:val="24"/>
        </w:rPr>
      </w:pPr>
    </w:p>
    <w:p w14:paraId="1987D3D7" w14:textId="6E4C15BA" w:rsidR="00DA2B9F" w:rsidRPr="00FF238A" w:rsidRDefault="00DA2B9F" w:rsidP="00C868A2">
      <w:pPr>
        <w:rPr>
          <w:b/>
          <w:bCs/>
          <w:sz w:val="24"/>
          <w:szCs w:val="24"/>
        </w:rPr>
      </w:pPr>
      <w:r w:rsidRPr="00FF238A">
        <w:rPr>
          <w:b/>
          <w:bCs/>
          <w:sz w:val="24"/>
          <w:szCs w:val="24"/>
        </w:rPr>
        <w:t>G</w:t>
      </w:r>
      <w:r w:rsidR="0054046A" w:rsidRPr="00FF238A">
        <w:rPr>
          <w:b/>
          <w:bCs/>
          <w:sz w:val="24"/>
          <w:szCs w:val="24"/>
        </w:rPr>
        <w:t xml:space="preserve">odz. </w:t>
      </w:r>
      <w:r w:rsidR="00A10A08" w:rsidRPr="00FF238A">
        <w:rPr>
          <w:b/>
          <w:bCs/>
          <w:sz w:val="24"/>
          <w:szCs w:val="24"/>
        </w:rPr>
        <w:t>9</w:t>
      </w:r>
      <w:r w:rsidR="00D3280A" w:rsidRPr="00FF238A">
        <w:rPr>
          <w:b/>
          <w:bCs/>
          <w:sz w:val="24"/>
          <w:szCs w:val="24"/>
        </w:rPr>
        <w:t>.00</w:t>
      </w:r>
    </w:p>
    <w:p w14:paraId="0AD6A684" w14:textId="77777777" w:rsidR="00DA2B9F" w:rsidRPr="00FF238A" w:rsidRDefault="00DA2B9F" w:rsidP="00C868A2">
      <w:pPr>
        <w:spacing w:after="0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Ad. 1 </w:t>
      </w:r>
      <w:r w:rsidRPr="00FF238A">
        <w:rPr>
          <w:b/>
          <w:bCs/>
          <w:sz w:val="24"/>
          <w:szCs w:val="24"/>
        </w:rPr>
        <w:t>Otwarcie posiedzenia, stwierdzenie quorum.</w:t>
      </w:r>
    </w:p>
    <w:p w14:paraId="67BECD66" w14:textId="77777777" w:rsidR="00DA2B9F" w:rsidRPr="00FF238A" w:rsidRDefault="00DA2B9F" w:rsidP="00C868A2">
      <w:pPr>
        <w:spacing w:after="0"/>
        <w:rPr>
          <w:b/>
          <w:bCs/>
          <w:sz w:val="24"/>
          <w:szCs w:val="24"/>
          <w:u w:val="single"/>
        </w:rPr>
      </w:pPr>
    </w:p>
    <w:p w14:paraId="1DDAABC8" w14:textId="77F2015E" w:rsidR="007803A8" w:rsidRPr="00FF238A" w:rsidRDefault="00140CCC" w:rsidP="00C868A2">
      <w:pPr>
        <w:spacing w:after="0"/>
        <w:rPr>
          <w:sz w:val="24"/>
          <w:szCs w:val="24"/>
        </w:rPr>
      </w:pPr>
      <w:r w:rsidRPr="00FF238A">
        <w:rPr>
          <w:sz w:val="24"/>
          <w:szCs w:val="24"/>
          <w:u w:val="single"/>
        </w:rPr>
        <w:t>Przewodnicząc</w:t>
      </w:r>
      <w:r w:rsidR="00A7465A" w:rsidRPr="00FF238A">
        <w:rPr>
          <w:sz w:val="24"/>
          <w:szCs w:val="24"/>
          <w:u w:val="single"/>
        </w:rPr>
        <w:t>y Marcin Łapeciński</w:t>
      </w:r>
      <w:r w:rsidR="00A7465A" w:rsidRPr="00FF238A">
        <w:rPr>
          <w:sz w:val="24"/>
          <w:szCs w:val="24"/>
        </w:rPr>
        <w:t xml:space="preserve"> -</w:t>
      </w:r>
      <w:r w:rsidR="00DA2B9F" w:rsidRPr="00FF238A">
        <w:rPr>
          <w:sz w:val="24"/>
          <w:szCs w:val="24"/>
        </w:rPr>
        <w:t xml:space="preserve"> otworzył posiedzenie, powitał radnych, oraz gości. Na podstawie listy obecności (zał. nr 1) przewodniczący, stwierdził, że na stan 12 c</w:t>
      </w:r>
      <w:r w:rsidR="00660B3D" w:rsidRPr="00FF238A">
        <w:rPr>
          <w:sz w:val="24"/>
          <w:szCs w:val="24"/>
        </w:rPr>
        <w:t xml:space="preserve">złonków </w:t>
      </w:r>
      <w:r w:rsidR="00000B06" w:rsidRPr="00FF238A">
        <w:rPr>
          <w:sz w:val="24"/>
          <w:szCs w:val="24"/>
        </w:rPr>
        <w:t>obecn</w:t>
      </w:r>
      <w:r w:rsidR="00875111">
        <w:rPr>
          <w:sz w:val="24"/>
          <w:szCs w:val="24"/>
        </w:rPr>
        <w:t>ych</w:t>
      </w:r>
      <w:r w:rsidR="00000B06" w:rsidRPr="00FF238A">
        <w:rPr>
          <w:sz w:val="24"/>
          <w:szCs w:val="24"/>
        </w:rPr>
        <w:t xml:space="preserve"> </w:t>
      </w:r>
      <w:r w:rsidR="00875111">
        <w:rPr>
          <w:sz w:val="24"/>
          <w:szCs w:val="24"/>
        </w:rPr>
        <w:t>jest 11</w:t>
      </w:r>
      <w:r w:rsidR="00000B06" w:rsidRPr="00FF238A">
        <w:rPr>
          <w:sz w:val="24"/>
          <w:szCs w:val="24"/>
        </w:rPr>
        <w:t xml:space="preserve">, </w:t>
      </w:r>
      <w:r w:rsidR="00DA2B9F" w:rsidRPr="00FF238A">
        <w:rPr>
          <w:sz w:val="24"/>
          <w:szCs w:val="24"/>
        </w:rPr>
        <w:t xml:space="preserve">co stanowi odpowiednie quorum do podejmowania prawomocnych decyzji komisji. </w:t>
      </w:r>
      <w:r w:rsidR="00875111">
        <w:rPr>
          <w:sz w:val="24"/>
          <w:szCs w:val="24"/>
        </w:rPr>
        <w:t xml:space="preserve">Nieobecny radny: </w:t>
      </w:r>
      <w:r w:rsidR="00F846BA">
        <w:rPr>
          <w:sz w:val="24"/>
          <w:szCs w:val="24"/>
        </w:rPr>
        <w:t>S. Stępień.</w:t>
      </w:r>
    </w:p>
    <w:p w14:paraId="68FCD672" w14:textId="77777777" w:rsidR="00AB655D" w:rsidRPr="00FF238A" w:rsidRDefault="00AB655D" w:rsidP="00C868A2">
      <w:pPr>
        <w:spacing w:after="0"/>
        <w:rPr>
          <w:sz w:val="24"/>
          <w:szCs w:val="24"/>
        </w:rPr>
      </w:pPr>
    </w:p>
    <w:p w14:paraId="46BBB57F" w14:textId="4715CF4F" w:rsidR="00955A88" w:rsidRDefault="00955A88" w:rsidP="00C868A2">
      <w:pPr>
        <w:spacing w:after="0"/>
        <w:rPr>
          <w:b/>
          <w:bCs/>
          <w:sz w:val="24"/>
          <w:szCs w:val="24"/>
        </w:rPr>
      </w:pPr>
      <w:r w:rsidRPr="00FF238A">
        <w:rPr>
          <w:b/>
          <w:bCs/>
          <w:sz w:val="24"/>
          <w:szCs w:val="24"/>
        </w:rPr>
        <w:t>Ad. 2 Ustalenie porządku posiedzenia.</w:t>
      </w:r>
    </w:p>
    <w:p w14:paraId="2ABEDE85" w14:textId="776B5F77" w:rsidR="00E04091" w:rsidRDefault="00E04091" w:rsidP="00C868A2">
      <w:pPr>
        <w:spacing w:after="0"/>
        <w:rPr>
          <w:b/>
          <w:bCs/>
          <w:sz w:val="24"/>
          <w:szCs w:val="24"/>
        </w:rPr>
      </w:pPr>
    </w:p>
    <w:p w14:paraId="526F7DF2" w14:textId="77777777" w:rsidR="00F846BA" w:rsidRDefault="00F846BA" w:rsidP="00C868A2">
      <w:pPr>
        <w:spacing w:after="0"/>
        <w:ind w:left="360" w:hanging="360"/>
        <w:rPr>
          <w:sz w:val="24"/>
          <w:szCs w:val="24"/>
        </w:rPr>
      </w:pPr>
      <w:r w:rsidRPr="00C62806">
        <w:rPr>
          <w:sz w:val="24"/>
          <w:szCs w:val="24"/>
        </w:rPr>
        <w:t>Wicestarosta E. Gą</w:t>
      </w:r>
      <w:r>
        <w:rPr>
          <w:sz w:val="24"/>
          <w:szCs w:val="24"/>
        </w:rPr>
        <w:t>s</w:t>
      </w:r>
      <w:r w:rsidRPr="00C62806">
        <w:rPr>
          <w:sz w:val="24"/>
          <w:szCs w:val="24"/>
        </w:rPr>
        <w:t>iorowska-Nawój zaproponowała wprowadzenie do porządku obrad następujące</w:t>
      </w:r>
      <w:r>
        <w:rPr>
          <w:sz w:val="24"/>
          <w:szCs w:val="24"/>
        </w:rPr>
        <w:t xml:space="preserve"> </w:t>
      </w:r>
      <w:r w:rsidRPr="00C62806">
        <w:rPr>
          <w:sz w:val="24"/>
          <w:szCs w:val="24"/>
        </w:rPr>
        <w:t>projekty uchwał</w:t>
      </w:r>
      <w:r>
        <w:rPr>
          <w:sz w:val="24"/>
          <w:szCs w:val="24"/>
        </w:rPr>
        <w:t>:</w:t>
      </w:r>
    </w:p>
    <w:p w14:paraId="1A3F9F68" w14:textId="77777777" w:rsidR="00F846BA" w:rsidRDefault="00F846BA" w:rsidP="00C868A2">
      <w:pPr>
        <w:spacing w:after="0"/>
        <w:ind w:left="360" w:hanging="360"/>
        <w:rPr>
          <w:sz w:val="24"/>
          <w:szCs w:val="24"/>
        </w:rPr>
      </w:pPr>
    </w:p>
    <w:p w14:paraId="15D3213D" w14:textId="77777777" w:rsidR="00F846BA" w:rsidRPr="00C62806" w:rsidRDefault="00F846BA" w:rsidP="00C868A2">
      <w:pPr>
        <w:pStyle w:val="Akapitzlist"/>
        <w:numPr>
          <w:ilvl w:val="0"/>
          <w:numId w:val="44"/>
        </w:numPr>
        <w:spacing w:after="0"/>
        <w:rPr>
          <w:sz w:val="24"/>
          <w:szCs w:val="24"/>
        </w:rPr>
      </w:pPr>
      <w:r w:rsidRPr="00C62806">
        <w:rPr>
          <w:sz w:val="24"/>
          <w:szCs w:val="24"/>
        </w:rPr>
        <w:t>Projekt uchwały w sprawie określenia zadań, na które przeznacza się środki Państwowego Funduszu Rehabilitacji Osób Niepełnosprawnych w 2022 roku (proj. nr 198).</w:t>
      </w:r>
    </w:p>
    <w:p w14:paraId="5FAEED70" w14:textId="77777777" w:rsidR="00F846BA" w:rsidRDefault="00F846BA" w:rsidP="00C868A2">
      <w:pPr>
        <w:spacing w:after="0"/>
        <w:ind w:left="360" w:hanging="360"/>
        <w:rPr>
          <w:sz w:val="24"/>
          <w:szCs w:val="24"/>
        </w:rPr>
      </w:pPr>
    </w:p>
    <w:p w14:paraId="54D7B814" w14:textId="77777777" w:rsidR="00F846BA" w:rsidRDefault="00F846BA" w:rsidP="00C868A2">
      <w:pPr>
        <w:pStyle w:val="Akapitzlist"/>
        <w:numPr>
          <w:ilvl w:val="0"/>
          <w:numId w:val="44"/>
        </w:numPr>
        <w:spacing w:after="0"/>
        <w:rPr>
          <w:sz w:val="24"/>
          <w:szCs w:val="24"/>
        </w:rPr>
      </w:pPr>
      <w:r w:rsidRPr="00C62806">
        <w:rPr>
          <w:sz w:val="24"/>
          <w:szCs w:val="24"/>
        </w:rPr>
        <w:t>Projekt uchwały zmieniającej uchwałę w sprawie powierzenia Gminie Lipiany zadań z zakresu zarządzania drogami powiatowymi w mieście Lipiany w latach 2021-2023 (proj. nr 201).</w:t>
      </w:r>
    </w:p>
    <w:p w14:paraId="72BDC1A9" w14:textId="77777777" w:rsidR="00F846BA" w:rsidRPr="00C62806" w:rsidRDefault="00F846BA" w:rsidP="00C868A2">
      <w:pPr>
        <w:pStyle w:val="Akapitzlist"/>
        <w:rPr>
          <w:sz w:val="24"/>
          <w:szCs w:val="24"/>
        </w:rPr>
      </w:pPr>
    </w:p>
    <w:p w14:paraId="74BB6DE6" w14:textId="77777777" w:rsidR="00F846BA" w:rsidRDefault="00F846BA" w:rsidP="00C868A2">
      <w:pPr>
        <w:pStyle w:val="Akapitzlist"/>
        <w:numPr>
          <w:ilvl w:val="0"/>
          <w:numId w:val="44"/>
        </w:numPr>
        <w:spacing w:after="0"/>
        <w:rPr>
          <w:sz w:val="24"/>
          <w:szCs w:val="24"/>
        </w:rPr>
      </w:pPr>
      <w:r w:rsidRPr="00C62806">
        <w:rPr>
          <w:sz w:val="24"/>
          <w:szCs w:val="24"/>
        </w:rPr>
        <w:t>Projekt uchwały w sprawie powierzenia Gminie Kozielice realizacji powiatowego zadania publicznego z zakresu dróg publicznych (proj. nr 202).</w:t>
      </w:r>
    </w:p>
    <w:p w14:paraId="5573F3FC" w14:textId="77777777" w:rsidR="00F846BA" w:rsidRPr="00C62806" w:rsidRDefault="00F846BA" w:rsidP="00C868A2">
      <w:pPr>
        <w:pStyle w:val="Akapitzlist"/>
        <w:rPr>
          <w:sz w:val="24"/>
          <w:szCs w:val="24"/>
        </w:rPr>
      </w:pPr>
    </w:p>
    <w:p w14:paraId="5C63E5E2" w14:textId="77777777" w:rsidR="00F846BA" w:rsidRPr="00C62806" w:rsidRDefault="00F846BA" w:rsidP="00C868A2">
      <w:pPr>
        <w:pStyle w:val="Akapitzlist"/>
        <w:numPr>
          <w:ilvl w:val="0"/>
          <w:numId w:val="44"/>
        </w:numPr>
        <w:spacing w:after="0"/>
        <w:rPr>
          <w:sz w:val="24"/>
          <w:szCs w:val="24"/>
        </w:rPr>
      </w:pPr>
      <w:r w:rsidRPr="00C62806">
        <w:rPr>
          <w:sz w:val="24"/>
          <w:szCs w:val="24"/>
        </w:rPr>
        <w:t>Projekt uchwały w sprawie zmiany budżetu powiatu na rok 2022 (proj. nr 203) z autopoprawką</w:t>
      </w:r>
      <w:r>
        <w:rPr>
          <w:sz w:val="24"/>
          <w:szCs w:val="24"/>
        </w:rPr>
        <w:t>.</w:t>
      </w:r>
    </w:p>
    <w:p w14:paraId="7F76F90C" w14:textId="77777777" w:rsidR="00F846BA" w:rsidRDefault="00F846BA" w:rsidP="00C868A2">
      <w:pPr>
        <w:spacing w:after="0"/>
        <w:ind w:left="360" w:hanging="360"/>
        <w:rPr>
          <w:b/>
          <w:bCs/>
          <w:sz w:val="24"/>
          <w:szCs w:val="24"/>
        </w:rPr>
      </w:pPr>
    </w:p>
    <w:p w14:paraId="123D3B6C" w14:textId="5AB5D736" w:rsidR="00F846BA" w:rsidRDefault="00F846BA" w:rsidP="00C868A2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Zmiany do porządku obrad </w:t>
      </w:r>
      <w:r w:rsidRPr="00FF238A">
        <w:rPr>
          <w:i/>
          <w:iCs/>
          <w:sz w:val="24"/>
          <w:szCs w:val="24"/>
        </w:rPr>
        <w:t xml:space="preserve">przyjęto w głosowaniu: </w:t>
      </w:r>
      <w:r>
        <w:rPr>
          <w:i/>
          <w:iCs/>
          <w:sz w:val="24"/>
          <w:szCs w:val="24"/>
        </w:rPr>
        <w:t xml:space="preserve">11 </w:t>
      </w:r>
      <w:r w:rsidRPr="00FF238A">
        <w:rPr>
          <w:i/>
          <w:iCs/>
          <w:sz w:val="24"/>
          <w:szCs w:val="24"/>
        </w:rPr>
        <w:t>za, 0 przeciw, 0 wstrzymujących się.</w:t>
      </w:r>
    </w:p>
    <w:p w14:paraId="521D4DAA" w14:textId="77777777" w:rsidR="00F846BA" w:rsidRPr="00FF238A" w:rsidRDefault="00F846BA" w:rsidP="00C868A2">
      <w:pPr>
        <w:spacing w:after="0"/>
        <w:rPr>
          <w:i/>
          <w:iCs/>
          <w:sz w:val="24"/>
          <w:szCs w:val="24"/>
        </w:rPr>
      </w:pPr>
    </w:p>
    <w:p w14:paraId="49394BC6" w14:textId="342A3800" w:rsidR="00F846BA" w:rsidRPr="00FF238A" w:rsidRDefault="00F846BA" w:rsidP="00C868A2">
      <w:pPr>
        <w:spacing w:after="0"/>
        <w:rPr>
          <w:i/>
          <w:iCs/>
          <w:sz w:val="24"/>
          <w:szCs w:val="24"/>
        </w:rPr>
      </w:pPr>
      <w:r w:rsidRPr="00FF238A">
        <w:rPr>
          <w:i/>
          <w:iCs/>
          <w:sz w:val="24"/>
          <w:szCs w:val="24"/>
        </w:rPr>
        <w:t xml:space="preserve">Porządek obrad  przyjęto w głosowaniu: </w:t>
      </w:r>
      <w:r>
        <w:rPr>
          <w:i/>
          <w:iCs/>
          <w:sz w:val="24"/>
          <w:szCs w:val="24"/>
        </w:rPr>
        <w:t>11</w:t>
      </w:r>
      <w:r>
        <w:rPr>
          <w:i/>
          <w:iCs/>
          <w:sz w:val="24"/>
          <w:szCs w:val="24"/>
        </w:rPr>
        <w:t xml:space="preserve"> </w:t>
      </w:r>
      <w:r w:rsidRPr="00FF238A">
        <w:rPr>
          <w:i/>
          <w:iCs/>
          <w:sz w:val="24"/>
          <w:szCs w:val="24"/>
        </w:rPr>
        <w:t>za, 0 przeciw, 0 wstrzymujących się.</w:t>
      </w:r>
    </w:p>
    <w:p w14:paraId="1F0D0857" w14:textId="77777777" w:rsidR="005C1A66" w:rsidRDefault="005C1A66" w:rsidP="00C868A2">
      <w:pPr>
        <w:spacing w:after="0"/>
        <w:rPr>
          <w:i/>
          <w:iCs/>
          <w:sz w:val="24"/>
          <w:szCs w:val="24"/>
        </w:rPr>
      </w:pPr>
    </w:p>
    <w:p w14:paraId="4A445310" w14:textId="064E8D54" w:rsidR="001C457E" w:rsidRDefault="00FD131E" w:rsidP="00C868A2">
      <w:pPr>
        <w:spacing w:after="0"/>
        <w:rPr>
          <w:i/>
          <w:iCs/>
          <w:sz w:val="24"/>
          <w:szCs w:val="24"/>
        </w:rPr>
      </w:pPr>
      <w:r w:rsidRPr="00FF238A">
        <w:rPr>
          <w:b/>
          <w:bCs/>
          <w:sz w:val="24"/>
          <w:szCs w:val="24"/>
        </w:rPr>
        <w:t xml:space="preserve">Ad. </w:t>
      </w:r>
      <w:r w:rsidR="00955A88" w:rsidRPr="00FF238A">
        <w:rPr>
          <w:b/>
          <w:bCs/>
          <w:sz w:val="24"/>
          <w:szCs w:val="24"/>
        </w:rPr>
        <w:t>3</w:t>
      </w:r>
      <w:r w:rsidRPr="00FF238A">
        <w:rPr>
          <w:b/>
          <w:bCs/>
          <w:sz w:val="24"/>
          <w:szCs w:val="24"/>
        </w:rPr>
        <w:t xml:space="preserve"> </w:t>
      </w:r>
      <w:r w:rsidR="00E04091" w:rsidRPr="00E04091">
        <w:rPr>
          <w:b/>
          <w:bCs/>
          <w:sz w:val="24"/>
          <w:szCs w:val="24"/>
        </w:rPr>
        <w:t>Przyjęcie protokołu nr 2</w:t>
      </w:r>
      <w:r w:rsidR="0082665E">
        <w:rPr>
          <w:b/>
          <w:bCs/>
          <w:sz w:val="24"/>
          <w:szCs w:val="24"/>
        </w:rPr>
        <w:t>8</w:t>
      </w:r>
      <w:r w:rsidR="00E04091" w:rsidRPr="00E04091">
        <w:rPr>
          <w:b/>
          <w:bCs/>
          <w:sz w:val="24"/>
          <w:szCs w:val="24"/>
        </w:rPr>
        <w:t xml:space="preserve">/22 z dnia </w:t>
      </w:r>
      <w:r w:rsidR="0082665E">
        <w:rPr>
          <w:b/>
          <w:bCs/>
          <w:sz w:val="24"/>
          <w:szCs w:val="24"/>
        </w:rPr>
        <w:t>25</w:t>
      </w:r>
      <w:r w:rsidR="00E04091" w:rsidRPr="00E04091">
        <w:rPr>
          <w:b/>
          <w:bCs/>
          <w:sz w:val="24"/>
          <w:szCs w:val="24"/>
        </w:rPr>
        <w:t>.</w:t>
      </w:r>
      <w:r w:rsidR="0082665E">
        <w:rPr>
          <w:b/>
          <w:bCs/>
          <w:sz w:val="24"/>
          <w:szCs w:val="24"/>
        </w:rPr>
        <w:t>10</w:t>
      </w:r>
      <w:r w:rsidR="00E04091" w:rsidRPr="00E04091">
        <w:rPr>
          <w:b/>
          <w:bCs/>
          <w:sz w:val="24"/>
          <w:szCs w:val="24"/>
        </w:rPr>
        <w:t>.2022 r.</w:t>
      </w:r>
    </w:p>
    <w:p w14:paraId="2BF2EAA5" w14:textId="77777777" w:rsidR="005C1A66" w:rsidRPr="005C1A66" w:rsidRDefault="005C1A66" w:rsidP="00C868A2">
      <w:pPr>
        <w:spacing w:after="0"/>
        <w:rPr>
          <w:i/>
          <w:iCs/>
          <w:sz w:val="24"/>
          <w:szCs w:val="24"/>
        </w:rPr>
      </w:pPr>
    </w:p>
    <w:p w14:paraId="07A9970F" w14:textId="592C19E0" w:rsidR="0008320A" w:rsidRPr="00FF238A" w:rsidRDefault="00FD131E" w:rsidP="00C868A2">
      <w:pPr>
        <w:spacing w:after="0"/>
        <w:rPr>
          <w:i/>
          <w:iCs/>
          <w:sz w:val="24"/>
          <w:szCs w:val="24"/>
        </w:rPr>
      </w:pPr>
      <w:r w:rsidRPr="00FF238A">
        <w:rPr>
          <w:i/>
          <w:sz w:val="24"/>
          <w:szCs w:val="24"/>
        </w:rPr>
        <w:t xml:space="preserve">W/w protokół </w:t>
      </w:r>
      <w:r w:rsidRPr="00FF238A">
        <w:rPr>
          <w:i/>
          <w:iCs/>
          <w:sz w:val="24"/>
          <w:szCs w:val="24"/>
        </w:rPr>
        <w:t xml:space="preserve">przyjęto w głosowaniu: </w:t>
      </w:r>
      <w:r w:rsidR="005C1A66">
        <w:rPr>
          <w:i/>
          <w:iCs/>
          <w:sz w:val="24"/>
          <w:szCs w:val="24"/>
        </w:rPr>
        <w:t>1</w:t>
      </w:r>
      <w:r w:rsidR="0082665E">
        <w:rPr>
          <w:i/>
          <w:iCs/>
          <w:sz w:val="24"/>
          <w:szCs w:val="24"/>
        </w:rPr>
        <w:t>1</w:t>
      </w:r>
      <w:r w:rsidR="00FF238A">
        <w:rPr>
          <w:i/>
          <w:iCs/>
          <w:sz w:val="24"/>
          <w:szCs w:val="24"/>
        </w:rPr>
        <w:t xml:space="preserve"> </w:t>
      </w:r>
      <w:r w:rsidRPr="00FF238A">
        <w:rPr>
          <w:i/>
          <w:iCs/>
          <w:sz w:val="24"/>
          <w:szCs w:val="24"/>
        </w:rPr>
        <w:t>za, 0 przeciw, 0 wstrzymujących się.</w:t>
      </w:r>
    </w:p>
    <w:p w14:paraId="3EAE845F" w14:textId="77777777" w:rsidR="000E36E6" w:rsidRDefault="000E36E6" w:rsidP="00C868A2">
      <w:pPr>
        <w:spacing w:after="0"/>
        <w:rPr>
          <w:sz w:val="24"/>
          <w:szCs w:val="24"/>
        </w:rPr>
      </w:pPr>
    </w:p>
    <w:p w14:paraId="44111F73" w14:textId="662988AE" w:rsidR="00466ABE" w:rsidRDefault="00466ABE" w:rsidP="00C868A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r w:rsidR="00A64D9B">
        <w:rPr>
          <w:b/>
          <w:bCs/>
          <w:sz w:val="24"/>
          <w:szCs w:val="24"/>
        </w:rPr>
        <w:t>4</w:t>
      </w:r>
    </w:p>
    <w:p w14:paraId="373A1206" w14:textId="74D3C0AE" w:rsidR="005D3350" w:rsidRDefault="005D2F73" w:rsidP="00C868A2">
      <w:pPr>
        <w:spacing w:after="0"/>
        <w:rPr>
          <w:b/>
          <w:bCs/>
          <w:sz w:val="24"/>
          <w:szCs w:val="24"/>
        </w:rPr>
      </w:pPr>
      <w:r w:rsidRPr="00FF238A">
        <w:rPr>
          <w:b/>
          <w:bCs/>
          <w:sz w:val="24"/>
          <w:szCs w:val="24"/>
        </w:rPr>
        <w:t>Wydanie opinii w sprawach:</w:t>
      </w:r>
      <w:r w:rsidR="004E2BFB" w:rsidRPr="00FF238A">
        <w:rPr>
          <w:b/>
          <w:bCs/>
          <w:sz w:val="24"/>
          <w:szCs w:val="24"/>
        </w:rPr>
        <w:t xml:space="preserve"> </w:t>
      </w:r>
    </w:p>
    <w:p w14:paraId="5862B7B6" w14:textId="4819640C" w:rsidR="004C745C" w:rsidRDefault="00A64D9B" w:rsidP="00C868A2">
      <w:pPr>
        <w:pStyle w:val="Akapitzlist"/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A64D9B">
        <w:rPr>
          <w:sz w:val="24"/>
          <w:szCs w:val="24"/>
        </w:rPr>
        <w:t>Projekt budżetu Powiatu Pyrzyckiego na 2023 rok (proj. 194);</w:t>
      </w:r>
    </w:p>
    <w:p w14:paraId="111FEF1D" w14:textId="705F4E24" w:rsidR="00A64D9B" w:rsidRPr="00A64D9B" w:rsidRDefault="00A16705" w:rsidP="00C868A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ab/>
      </w:r>
      <w:r w:rsidR="00A64D9B">
        <w:rPr>
          <w:sz w:val="24"/>
          <w:szCs w:val="24"/>
        </w:rPr>
        <w:t xml:space="preserve">Skarbnik A. </w:t>
      </w:r>
      <w:proofErr w:type="spellStart"/>
      <w:r w:rsidR="00A64D9B">
        <w:rPr>
          <w:sz w:val="24"/>
          <w:szCs w:val="24"/>
        </w:rPr>
        <w:t>Wabiński</w:t>
      </w:r>
      <w:proofErr w:type="spellEnd"/>
      <w:r w:rsidR="00A64D9B">
        <w:rPr>
          <w:sz w:val="24"/>
          <w:szCs w:val="24"/>
        </w:rPr>
        <w:t xml:space="preserve"> przedstawił w/w projekt uchwały.</w:t>
      </w:r>
    </w:p>
    <w:p w14:paraId="0FF22B92" w14:textId="77777777" w:rsidR="00A64D9B" w:rsidRPr="00A64D9B" w:rsidRDefault="00A64D9B" w:rsidP="00C868A2">
      <w:pPr>
        <w:pStyle w:val="Akapitzlist"/>
        <w:shd w:val="clear" w:color="auto" w:fill="FFFFFF"/>
        <w:spacing w:before="100" w:beforeAutospacing="1" w:after="100" w:afterAutospacing="1"/>
        <w:ind w:left="1065"/>
        <w:rPr>
          <w:sz w:val="24"/>
          <w:szCs w:val="24"/>
        </w:rPr>
      </w:pPr>
    </w:p>
    <w:p w14:paraId="085060C6" w14:textId="55CBB3F5" w:rsidR="004C745C" w:rsidRDefault="004C745C" w:rsidP="00C868A2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  <w:r w:rsidRPr="004C745C">
        <w:rPr>
          <w:i/>
          <w:iCs/>
          <w:sz w:val="24"/>
          <w:szCs w:val="24"/>
        </w:rPr>
        <w:t xml:space="preserve">Opinię pozytywną przyjęto w głosowaniu: </w:t>
      </w:r>
      <w:r w:rsidR="00A64D9B">
        <w:rPr>
          <w:i/>
          <w:iCs/>
          <w:sz w:val="24"/>
          <w:szCs w:val="24"/>
        </w:rPr>
        <w:t>11</w:t>
      </w:r>
      <w:r w:rsidRPr="004C745C">
        <w:rPr>
          <w:i/>
          <w:iCs/>
          <w:sz w:val="24"/>
          <w:szCs w:val="24"/>
        </w:rPr>
        <w:t xml:space="preserve"> za, 0 przeciw, 0 wstrzymujących się</w:t>
      </w:r>
    </w:p>
    <w:p w14:paraId="02C3B12C" w14:textId="28709F6E" w:rsidR="00A64D9B" w:rsidRDefault="00A64D9B" w:rsidP="00C868A2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</w:p>
    <w:p w14:paraId="095E2E70" w14:textId="77777777" w:rsidR="00A16705" w:rsidRDefault="00A64D9B" w:rsidP="00C868A2">
      <w:pPr>
        <w:pStyle w:val="Akapitzlist"/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A64D9B">
        <w:rPr>
          <w:sz w:val="24"/>
          <w:szCs w:val="24"/>
        </w:rPr>
        <w:t>Projekt uchwały w sprawie wieloletniej Prognozy Finansowej Powiatu Pyrzyckiego na lata 2023-2026 (proj. 195);</w:t>
      </w:r>
    </w:p>
    <w:p w14:paraId="4334DC58" w14:textId="77777777" w:rsidR="00A16705" w:rsidRDefault="00A16705" w:rsidP="00C868A2">
      <w:pPr>
        <w:pStyle w:val="Akapitzlist"/>
        <w:shd w:val="clear" w:color="auto" w:fill="FFFFFF"/>
        <w:spacing w:before="100" w:beforeAutospacing="1" w:after="100" w:afterAutospacing="1"/>
        <w:ind w:left="1065"/>
        <w:rPr>
          <w:sz w:val="24"/>
          <w:szCs w:val="24"/>
        </w:rPr>
      </w:pPr>
    </w:p>
    <w:p w14:paraId="58CC759A" w14:textId="266CED51" w:rsidR="00A16705" w:rsidRDefault="00A16705" w:rsidP="00C868A2">
      <w:pPr>
        <w:pStyle w:val="Akapitzlist"/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Skarbnik A. </w:t>
      </w:r>
      <w:proofErr w:type="spellStart"/>
      <w:r>
        <w:rPr>
          <w:sz w:val="24"/>
          <w:szCs w:val="24"/>
        </w:rPr>
        <w:t>Wabiński</w:t>
      </w:r>
      <w:proofErr w:type="spellEnd"/>
      <w:r>
        <w:rPr>
          <w:sz w:val="24"/>
          <w:szCs w:val="24"/>
        </w:rPr>
        <w:t xml:space="preserve"> przedstawił w/w projekt uchwały.</w:t>
      </w:r>
    </w:p>
    <w:p w14:paraId="3BD9099A" w14:textId="77777777" w:rsidR="00A16705" w:rsidRDefault="00A16705" w:rsidP="00C868A2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</w:p>
    <w:p w14:paraId="759BC5FC" w14:textId="1C419AD3" w:rsidR="00A16705" w:rsidRDefault="00A16705" w:rsidP="00C868A2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  <w:r w:rsidRPr="004C745C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11</w:t>
      </w:r>
      <w:r w:rsidRPr="004C745C">
        <w:rPr>
          <w:i/>
          <w:iCs/>
          <w:sz w:val="24"/>
          <w:szCs w:val="24"/>
        </w:rPr>
        <w:t xml:space="preserve"> za, 0 przeciw, 0 wstrzymujących się</w:t>
      </w:r>
      <w:r w:rsidR="00D02CDC">
        <w:rPr>
          <w:i/>
          <w:iCs/>
          <w:sz w:val="24"/>
          <w:szCs w:val="24"/>
        </w:rPr>
        <w:t>.</w:t>
      </w:r>
    </w:p>
    <w:p w14:paraId="6E7C74E1" w14:textId="77777777" w:rsidR="00B728E1" w:rsidRDefault="00B728E1" w:rsidP="00C868A2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</w:p>
    <w:p w14:paraId="4BB1E0A1" w14:textId="3068ABCB" w:rsidR="00B728E1" w:rsidRDefault="00B728E1" w:rsidP="00C868A2">
      <w:pPr>
        <w:pStyle w:val="Akapitzlist"/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B728E1">
        <w:rPr>
          <w:sz w:val="24"/>
          <w:szCs w:val="24"/>
        </w:rPr>
        <w:t>Projekt uchwały w sprawie ustalenia wysokości opłat za usunięcie i przechowywanie statków lub innych obiektów pływających na obszarze powiatu pyrzyckiego na 2023 r. (proj</w:t>
      </w:r>
      <w:r>
        <w:rPr>
          <w:sz w:val="24"/>
          <w:szCs w:val="24"/>
        </w:rPr>
        <w:t xml:space="preserve">. </w:t>
      </w:r>
      <w:r w:rsidRPr="00B728E1">
        <w:rPr>
          <w:sz w:val="24"/>
          <w:szCs w:val="24"/>
        </w:rPr>
        <w:t>nr 192);</w:t>
      </w:r>
    </w:p>
    <w:p w14:paraId="3A93602A" w14:textId="7E539758" w:rsidR="00B728E1" w:rsidRDefault="00B728E1" w:rsidP="00C868A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ab/>
      </w:r>
      <w:r w:rsidR="005F6287">
        <w:rPr>
          <w:sz w:val="24"/>
          <w:szCs w:val="24"/>
        </w:rPr>
        <w:t xml:space="preserve">Pełnomocnik starosty ds. </w:t>
      </w:r>
      <w:proofErr w:type="spellStart"/>
      <w:r w:rsidR="005F6287">
        <w:rPr>
          <w:sz w:val="24"/>
          <w:szCs w:val="24"/>
        </w:rPr>
        <w:t>OCiZK</w:t>
      </w:r>
      <w:proofErr w:type="spellEnd"/>
      <w:r w:rsidR="005F6287">
        <w:rPr>
          <w:sz w:val="24"/>
          <w:szCs w:val="24"/>
        </w:rPr>
        <w:t xml:space="preserve"> </w:t>
      </w:r>
      <w:r>
        <w:rPr>
          <w:sz w:val="24"/>
          <w:szCs w:val="24"/>
        </w:rPr>
        <w:t>M. Wróbel przedstawiła w/w projekt uchwały.</w:t>
      </w:r>
    </w:p>
    <w:p w14:paraId="2D964F43" w14:textId="3436C27B" w:rsidR="00B728E1" w:rsidRDefault="00B728E1" w:rsidP="00C868A2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  <w:r w:rsidRPr="004C745C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11</w:t>
      </w:r>
      <w:r w:rsidRPr="004C745C">
        <w:rPr>
          <w:i/>
          <w:iCs/>
          <w:sz w:val="24"/>
          <w:szCs w:val="24"/>
        </w:rPr>
        <w:t xml:space="preserve"> za, 0 przeciw, 0 wstrzymujących się</w:t>
      </w:r>
      <w:r w:rsidR="001232EA">
        <w:rPr>
          <w:i/>
          <w:iCs/>
          <w:sz w:val="24"/>
          <w:szCs w:val="24"/>
        </w:rPr>
        <w:t>.</w:t>
      </w:r>
    </w:p>
    <w:p w14:paraId="33CFC0CD" w14:textId="77777777" w:rsidR="001232EA" w:rsidRDefault="001232EA" w:rsidP="00C868A2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</w:p>
    <w:p w14:paraId="14A2334A" w14:textId="44244353" w:rsidR="00B728E1" w:rsidRDefault="001232EA" w:rsidP="00C868A2">
      <w:pPr>
        <w:pStyle w:val="Akapitzlist"/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1232EA">
        <w:rPr>
          <w:sz w:val="24"/>
          <w:szCs w:val="24"/>
        </w:rPr>
        <w:t>Projekt uchwały w sprawie ustalenia wysokości opłat za usunięcie pojazdu z drogi i jego parkowanie na parkingu strzeżonym oraz wysokości kosztów powstałych w razie udostepnienia od usunięcia pojazdów na rok 2023 (proj. nr 197);</w:t>
      </w:r>
    </w:p>
    <w:p w14:paraId="3E37B29A" w14:textId="1CF7A2CD" w:rsidR="001232EA" w:rsidRDefault="001232EA" w:rsidP="00C868A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ab/>
        <w:t xml:space="preserve">B. Bartczak </w:t>
      </w:r>
      <w:r>
        <w:rPr>
          <w:sz w:val="24"/>
          <w:szCs w:val="24"/>
        </w:rPr>
        <w:t>przedstawiła w/w projekt uchwały.</w:t>
      </w:r>
    </w:p>
    <w:p w14:paraId="632D5ED3" w14:textId="5ED15BFD" w:rsidR="00D02CDC" w:rsidRDefault="00D02CDC" w:rsidP="00C868A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Odpowiedziała na pytania radych dot. nazwy firmy</w:t>
      </w:r>
      <w:r w:rsidR="003C3E66">
        <w:rPr>
          <w:sz w:val="24"/>
          <w:szCs w:val="24"/>
        </w:rPr>
        <w:t xml:space="preserve">, </w:t>
      </w:r>
      <w:r>
        <w:rPr>
          <w:sz w:val="24"/>
          <w:szCs w:val="24"/>
        </w:rPr>
        <w:t>ilość samochodów</w:t>
      </w:r>
      <w:r w:rsidR="003C3E66">
        <w:rPr>
          <w:sz w:val="24"/>
          <w:szCs w:val="24"/>
        </w:rPr>
        <w:t>, odbioru aut</w:t>
      </w:r>
      <w:r>
        <w:rPr>
          <w:sz w:val="24"/>
          <w:szCs w:val="24"/>
        </w:rPr>
        <w:t>. Wyłonioną firmą jest GRUT</w:t>
      </w:r>
      <w:r w:rsidR="003C3E66">
        <w:rPr>
          <w:sz w:val="24"/>
          <w:szCs w:val="24"/>
        </w:rPr>
        <w:t>, ilość samochodów to 17. Jeśli przez 3 miesiące właściciel nie odbierze samochodu, wówczas samochód ten przechodzi na stan powiatu. Samochody te w większości mają wartość złomową.</w:t>
      </w:r>
    </w:p>
    <w:p w14:paraId="1DED7702" w14:textId="0738D2E4" w:rsidR="001232EA" w:rsidRDefault="001232EA" w:rsidP="00C868A2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  <w:r w:rsidRPr="004C745C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1</w:t>
      </w:r>
      <w:r w:rsidR="00C868A2">
        <w:rPr>
          <w:i/>
          <w:iCs/>
          <w:sz w:val="24"/>
          <w:szCs w:val="24"/>
        </w:rPr>
        <w:t>1</w:t>
      </w:r>
      <w:r w:rsidRPr="004C745C">
        <w:rPr>
          <w:i/>
          <w:iCs/>
          <w:sz w:val="24"/>
          <w:szCs w:val="24"/>
        </w:rPr>
        <w:t xml:space="preserve"> za, 0 przeciw, </w:t>
      </w:r>
      <w:r w:rsidR="00C868A2">
        <w:rPr>
          <w:i/>
          <w:iCs/>
          <w:sz w:val="24"/>
          <w:szCs w:val="24"/>
        </w:rPr>
        <w:t>0</w:t>
      </w:r>
      <w:r w:rsidRPr="004C745C">
        <w:rPr>
          <w:i/>
          <w:iCs/>
          <w:sz w:val="24"/>
          <w:szCs w:val="24"/>
        </w:rPr>
        <w:t xml:space="preserve"> wstrzymujący</w:t>
      </w:r>
      <w:r w:rsidR="00C868A2">
        <w:rPr>
          <w:i/>
          <w:iCs/>
          <w:sz w:val="24"/>
          <w:szCs w:val="24"/>
        </w:rPr>
        <w:t>ch</w:t>
      </w:r>
      <w:r w:rsidRPr="004C745C">
        <w:rPr>
          <w:i/>
          <w:iCs/>
          <w:sz w:val="24"/>
          <w:szCs w:val="24"/>
        </w:rPr>
        <w:t xml:space="preserve"> się</w:t>
      </w:r>
      <w:r>
        <w:rPr>
          <w:i/>
          <w:iCs/>
          <w:sz w:val="24"/>
          <w:szCs w:val="24"/>
        </w:rPr>
        <w:t>.</w:t>
      </w:r>
    </w:p>
    <w:p w14:paraId="6198FB55" w14:textId="77777777" w:rsidR="00040B94" w:rsidRDefault="00040B94" w:rsidP="00C868A2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</w:p>
    <w:p w14:paraId="08663732" w14:textId="409D7EE9" w:rsidR="00892D4E" w:rsidRDefault="00892D4E" w:rsidP="00C868A2">
      <w:pPr>
        <w:pStyle w:val="Akapitzlist"/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892D4E">
        <w:rPr>
          <w:sz w:val="24"/>
          <w:szCs w:val="24"/>
        </w:rPr>
        <w:t>Projekt uchwały w sprawie zatwierdzenia planu kontroli Komisji Rewizyjnej Rady Powiatu na 2022 rok (proj. nr 199)</w:t>
      </w:r>
    </w:p>
    <w:p w14:paraId="751A9A37" w14:textId="77777777" w:rsidR="00892D4E" w:rsidRPr="00892D4E" w:rsidRDefault="00892D4E" w:rsidP="00C868A2">
      <w:pPr>
        <w:pStyle w:val="Akapitzlist"/>
        <w:shd w:val="clear" w:color="auto" w:fill="FFFFFF"/>
        <w:spacing w:before="100" w:beforeAutospacing="1" w:after="100" w:afterAutospacing="1"/>
        <w:ind w:left="1065"/>
        <w:rPr>
          <w:sz w:val="24"/>
          <w:szCs w:val="24"/>
        </w:rPr>
      </w:pPr>
    </w:p>
    <w:p w14:paraId="3E21DB08" w14:textId="59DD7E0A" w:rsidR="00892D4E" w:rsidRDefault="00892D4E" w:rsidP="00C868A2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  <w:r w:rsidRPr="004C745C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1</w:t>
      </w:r>
      <w:r w:rsidR="00C868A2">
        <w:rPr>
          <w:i/>
          <w:iCs/>
          <w:sz w:val="24"/>
          <w:szCs w:val="24"/>
        </w:rPr>
        <w:t>0</w:t>
      </w:r>
      <w:r w:rsidRPr="004C745C">
        <w:rPr>
          <w:i/>
          <w:iCs/>
          <w:sz w:val="24"/>
          <w:szCs w:val="24"/>
        </w:rPr>
        <w:t xml:space="preserve"> za, 0 przeciw, </w:t>
      </w:r>
      <w:r w:rsidR="00C868A2">
        <w:rPr>
          <w:i/>
          <w:iCs/>
          <w:sz w:val="24"/>
          <w:szCs w:val="24"/>
        </w:rPr>
        <w:t>1</w:t>
      </w:r>
      <w:r w:rsidRPr="004C745C">
        <w:rPr>
          <w:i/>
          <w:iCs/>
          <w:sz w:val="24"/>
          <w:szCs w:val="24"/>
        </w:rPr>
        <w:t xml:space="preserve"> wstrzymujący się</w:t>
      </w:r>
      <w:r>
        <w:rPr>
          <w:i/>
          <w:iCs/>
          <w:sz w:val="24"/>
          <w:szCs w:val="24"/>
        </w:rPr>
        <w:t>.</w:t>
      </w:r>
    </w:p>
    <w:p w14:paraId="0C99ABBA" w14:textId="77777777" w:rsidR="00892D4E" w:rsidRDefault="00892D4E" w:rsidP="00C868A2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</w:p>
    <w:p w14:paraId="4853FEBB" w14:textId="2FAB864F" w:rsidR="00263EC6" w:rsidRDefault="00892D4E" w:rsidP="00C868A2">
      <w:pPr>
        <w:pStyle w:val="Akapitzlist"/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892D4E">
        <w:rPr>
          <w:sz w:val="24"/>
          <w:szCs w:val="24"/>
        </w:rPr>
        <w:t>Projekt uchwały w sprawie przyjęcia planu pracy Rady Powiatu na rok 2023 (proj. nr 200)</w:t>
      </w:r>
      <w:r w:rsidR="00263EC6">
        <w:rPr>
          <w:sz w:val="24"/>
          <w:szCs w:val="24"/>
        </w:rPr>
        <w:t>.</w:t>
      </w:r>
    </w:p>
    <w:p w14:paraId="624C4CDA" w14:textId="515DFFD0" w:rsidR="00AD37DC" w:rsidRDefault="00AD37DC" w:rsidP="00C868A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Przewodniczący Rady J. Pawlus przedstawił w/w projekt uchwały.</w:t>
      </w:r>
    </w:p>
    <w:p w14:paraId="0F9FBE49" w14:textId="77777777" w:rsidR="00AD37DC" w:rsidRPr="00AD37DC" w:rsidRDefault="00AD37DC" w:rsidP="00C868A2">
      <w:pPr>
        <w:rPr>
          <w:sz w:val="24"/>
          <w:szCs w:val="24"/>
        </w:rPr>
      </w:pPr>
      <w:r w:rsidRPr="00AD37DC">
        <w:rPr>
          <w:sz w:val="24"/>
          <w:szCs w:val="24"/>
        </w:rPr>
        <w:t xml:space="preserve">Wniosek Radnego Ireneusza </w:t>
      </w:r>
      <w:proofErr w:type="spellStart"/>
      <w:r w:rsidRPr="00AD37DC">
        <w:rPr>
          <w:sz w:val="24"/>
          <w:szCs w:val="24"/>
        </w:rPr>
        <w:t>Dykierta</w:t>
      </w:r>
      <w:proofErr w:type="spellEnd"/>
      <w:r w:rsidRPr="00AD37DC">
        <w:rPr>
          <w:sz w:val="24"/>
          <w:szCs w:val="24"/>
        </w:rPr>
        <w:t xml:space="preserve"> w sprawie propozycji zmiany do planu pracy Rady Powiatu Pyrzyckiego na rok 2023. </w:t>
      </w:r>
    </w:p>
    <w:p w14:paraId="7E53BA8D" w14:textId="72A66B77" w:rsidR="00AD37DC" w:rsidRDefault="00AD37DC" w:rsidP="00C868A2">
      <w:pPr>
        <w:rPr>
          <w:sz w:val="24"/>
          <w:szCs w:val="24"/>
        </w:rPr>
      </w:pPr>
      <w:r w:rsidRPr="00AD37DC">
        <w:rPr>
          <w:sz w:val="24"/>
          <w:szCs w:val="24"/>
        </w:rPr>
        <w:t>Do sesji w dniu 2</w:t>
      </w:r>
      <w:r>
        <w:rPr>
          <w:sz w:val="24"/>
          <w:szCs w:val="24"/>
        </w:rPr>
        <w:t>9</w:t>
      </w:r>
      <w:r w:rsidRPr="00AD37DC">
        <w:rPr>
          <w:sz w:val="24"/>
          <w:szCs w:val="24"/>
        </w:rPr>
        <w:t>.03.2023 r. propozycja wprowadzenia w pkt. 1. Informacja Zarządu Oddziału Powiatowego OSPRP w Pyrzycach.</w:t>
      </w:r>
    </w:p>
    <w:p w14:paraId="7575ACF0" w14:textId="29FAC1FB" w:rsidR="00AD37DC" w:rsidRPr="00AD37DC" w:rsidRDefault="00AD37DC" w:rsidP="00C868A2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</w:t>
      </w:r>
      <w:r w:rsidRPr="004C745C">
        <w:rPr>
          <w:i/>
          <w:iCs/>
          <w:sz w:val="24"/>
          <w:szCs w:val="24"/>
        </w:rPr>
        <w:t xml:space="preserve">rzyjęto w głosowaniu: </w:t>
      </w:r>
      <w:r>
        <w:rPr>
          <w:i/>
          <w:iCs/>
          <w:sz w:val="24"/>
          <w:szCs w:val="24"/>
        </w:rPr>
        <w:t>11</w:t>
      </w:r>
      <w:r w:rsidRPr="004C745C">
        <w:rPr>
          <w:i/>
          <w:iCs/>
          <w:sz w:val="24"/>
          <w:szCs w:val="24"/>
        </w:rPr>
        <w:t xml:space="preserve"> za, 0 przeciw, 0 wstrzymujących się</w:t>
      </w:r>
      <w:r>
        <w:rPr>
          <w:i/>
          <w:iCs/>
          <w:sz w:val="24"/>
          <w:szCs w:val="24"/>
        </w:rPr>
        <w:t>.</w:t>
      </w:r>
    </w:p>
    <w:p w14:paraId="6D28B0BA" w14:textId="184F0A0F" w:rsidR="00AD37DC" w:rsidRDefault="00AD37DC" w:rsidP="00C868A2">
      <w:pPr>
        <w:rPr>
          <w:sz w:val="24"/>
          <w:szCs w:val="24"/>
        </w:rPr>
      </w:pPr>
      <w:r w:rsidRPr="00AD37DC">
        <w:rPr>
          <w:sz w:val="24"/>
          <w:szCs w:val="24"/>
        </w:rPr>
        <w:t>Do sesji w dniu 25.10.2023 r. propozycja wprowadzenia w pkt. 2 Informacja Regionalnego Dyrektora Ochrony Środowiska w Szczecinie.</w:t>
      </w:r>
    </w:p>
    <w:p w14:paraId="0E4B9627" w14:textId="227E11E9" w:rsidR="00AD37DC" w:rsidRDefault="00AD37DC" w:rsidP="00C868A2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</w:t>
      </w:r>
      <w:r w:rsidRPr="004C745C">
        <w:rPr>
          <w:i/>
          <w:iCs/>
          <w:sz w:val="24"/>
          <w:szCs w:val="24"/>
        </w:rPr>
        <w:t xml:space="preserve">rzyjęto w głosowaniu: </w:t>
      </w:r>
      <w:r>
        <w:rPr>
          <w:i/>
          <w:iCs/>
          <w:sz w:val="24"/>
          <w:szCs w:val="24"/>
        </w:rPr>
        <w:t>11</w:t>
      </w:r>
      <w:r w:rsidRPr="004C745C">
        <w:rPr>
          <w:i/>
          <w:iCs/>
          <w:sz w:val="24"/>
          <w:szCs w:val="24"/>
        </w:rPr>
        <w:t xml:space="preserve"> za, 0 przeciw, 0 wstrzymujących się</w:t>
      </w:r>
      <w:r>
        <w:rPr>
          <w:i/>
          <w:iCs/>
          <w:sz w:val="24"/>
          <w:szCs w:val="24"/>
        </w:rPr>
        <w:t>.</w:t>
      </w:r>
    </w:p>
    <w:p w14:paraId="2B419706" w14:textId="77777777" w:rsidR="00AD37DC" w:rsidRPr="00AD37DC" w:rsidRDefault="00AD37DC" w:rsidP="00C868A2">
      <w:pPr>
        <w:rPr>
          <w:sz w:val="24"/>
          <w:szCs w:val="24"/>
        </w:rPr>
      </w:pPr>
    </w:p>
    <w:p w14:paraId="4D10B300" w14:textId="77777777" w:rsidR="00AD37DC" w:rsidRPr="00AD37DC" w:rsidRDefault="00AD37DC" w:rsidP="00C868A2">
      <w:pPr>
        <w:rPr>
          <w:i/>
          <w:sz w:val="24"/>
          <w:szCs w:val="24"/>
        </w:rPr>
      </w:pPr>
      <w:r w:rsidRPr="00AD37DC">
        <w:rPr>
          <w:sz w:val="24"/>
          <w:szCs w:val="24"/>
        </w:rPr>
        <w:t xml:space="preserve">Do sesji w dniu 25.10.2023 r. propozycja wprowadzenia w pkt. 7 Informacja Okręgowego Zarządu Polskiego Związku Łowieckiego o działalności na terenie Powiatu Pyrzyckiego. </w:t>
      </w:r>
    </w:p>
    <w:p w14:paraId="5981CD84" w14:textId="569840CC" w:rsidR="00AD37DC" w:rsidRDefault="00AD37DC" w:rsidP="00C868A2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</w:t>
      </w:r>
      <w:r w:rsidRPr="004C745C">
        <w:rPr>
          <w:i/>
          <w:iCs/>
          <w:sz w:val="24"/>
          <w:szCs w:val="24"/>
        </w:rPr>
        <w:t xml:space="preserve">rzyjęto w głosowaniu: </w:t>
      </w:r>
      <w:r>
        <w:rPr>
          <w:i/>
          <w:iCs/>
          <w:sz w:val="24"/>
          <w:szCs w:val="24"/>
        </w:rPr>
        <w:t>8</w:t>
      </w:r>
      <w:r w:rsidRPr="004C745C">
        <w:rPr>
          <w:i/>
          <w:iCs/>
          <w:sz w:val="24"/>
          <w:szCs w:val="24"/>
        </w:rPr>
        <w:t xml:space="preserve"> za, 0 przeciw, </w:t>
      </w:r>
      <w:r>
        <w:rPr>
          <w:i/>
          <w:iCs/>
          <w:sz w:val="24"/>
          <w:szCs w:val="24"/>
        </w:rPr>
        <w:t>2</w:t>
      </w:r>
      <w:r w:rsidRPr="004C745C">
        <w:rPr>
          <w:i/>
          <w:iCs/>
          <w:sz w:val="24"/>
          <w:szCs w:val="24"/>
        </w:rPr>
        <w:t xml:space="preserve"> wstrzymują</w:t>
      </w:r>
      <w:r>
        <w:rPr>
          <w:i/>
          <w:iCs/>
          <w:sz w:val="24"/>
          <w:szCs w:val="24"/>
        </w:rPr>
        <w:t xml:space="preserve">ce </w:t>
      </w:r>
      <w:r w:rsidRPr="004C745C">
        <w:rPr>
          <w:i/>
          <w:iCs/>
          <w:sz w:val="24"/>
          <w:szCs w:val="24"/>
        </w:rPr>
        <w:t>się</w:t>
      </w:r>
      <w:r>
        <w:rPr>
          <w:i/>
          <w:iCs/>
          <w:sz w:val="24"/>
          <w:szCs w:val="24"/>
        </w:rPr>
        <w:t>.</w:t>
      </w:r>
    </w:p>
    <w:p w14:paraId="4320FDE1" w14:textId="77777777" w:rsidR="00263EC6" w:rsidRPr="00AD37DC" w:rsidRDefault="00263EC6" w:rsidP="00C868A2">
      <w:pPr>
        <w:pStyle w:val="Akapitzlist"/>
        <w:shd w:val="clear" w:color="auto" w:fill="FFFFFF"/>
        <w:spacing w:before="100" w:beforeAutospacing="1" w:after="100" w:afterAutospacing="1"/>
        <w:ind w:left="1065"/>
        <w:rPr>
          <w:sz w:val="24"/>
          <w:szCs w:val="24"/>
        </w:rPr>
      </w:pPr>
    </w:p>
    <w:p w14:paraId="076F71D3" w14:textId="632FD84C" w:rsidR="00263EC6" w:rsidRDefault="00263EC6" w:rsidP="00C868A2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  <w:r w:rsidRPr="004C745C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11</w:t>
      </w:r>
      <w:r w:rsidRPr="004C745C">
        <w:rPr>
          <w:i/>
          <w:iCs/>
          <w:sz w:val="24"/>
          <w:szCs w:val="24"/>
        </w:rPr>
        <w:t xml:space="preserve"> za, 0 przeciw, 0 wstrzymujących się</w:t>
      </w:r>
      <w:r>
        <w:rPr>
          <w:i/>
          <w:iCs/>
          <w:sz w:val="24"/>
          <w:szCs w:val="24"/>
        </w:rPr>
        <w:t>.</w:t>
      </w:r>
    </w:p>
    <w:p w14:paraId="3D89C3D6" w14:textId="77777777" w:rsidR="00263EC6" w:rsidRDefault="00263EC6" w:rsidP="00C868A2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</w:p>
    <w:p w14:paraId="6E443D6E" w14:textId="04444E2C" w:rsidR="00263EC6" w:rsidRDefault="00263EC6" w:rsidP="00C868A2">
      <w:pPr>
        <w:pStyle w:val="Akapitzlist"/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263EC6">
        <w:rPr>
          <w:sz w:val="24"/>
          <w:szCs w:val="24"/>
        </w:rPr>
        <w:t>Projekt uchwały zmieniającej uchwałę w sprawie powierzenia Gminie Lipiany zadań z zakresu zarządzania drogami powiatowymi w mieście Lipiany w latach 2021-2023 (proj. nr 201).</w:t>
      </w:r>
    </w:p>
    <w:p w14:paraId="5FA5C46C" w14:textId="77777777" w:rsidR="00C868A2" w:rsidRDefault="00C868A2" w:rsidP="00C868A2">
      <w:pPr>
        <w:pStyle w:val="Akapitzlist"/>
        <w:shd w:val="clear" w:color="auto" w:fill="FFFFFF"/>
        <w:spacing w:before="100" w:beforeAutospacing="1" w:after="100" w:afterAutospacing="1"/>
        <w:ind w:left="1065"/>
        <w:rPr>
          <w:sz w:val="24"/>
          <w:szCs w:val="24"/>
        </w:rPr>
      </w:pPr>
    </w:p>
    <w:p w14:paraId="4B77938F" w14:textId="02447848" w:rsidR="00263EC6" w:rsidRDefault="00C868A2" w:rsidP="00C868A2">
      <w:pPr>
        <w:pStyle w:val="Akapitzlist"/>
        <w:shd w:val="clear" w:color="auto" w:fill="FFFFFF"/>
        <w:spacing w:before="100" w:beforeAutospacing="1" w:after="100" w:afterAutospacing="1"/>
        <w:ind w:left="1065"/>
        <w:rPr>
          <w:sz w:val="24"/>
          <w:szCs w:val="24"/>
        </w:rPr>
      </w:pPr>
      <w:r w:rsidRPr="00C62806">
        <w:rPr>
          <w:sz w:val="24"/>
          <w:szCs w:val="24"/>
        </w:rPr>
        <w:t>Wicestarosta E. Gą</w:t>
      </w:r>
      <w:r>
        <w:rPr>
          <w:sz w:val="24"/>
          <w:szCs w:val="24"/>
        </w:rPr>
        <w:t>s</w:t>
      </w:r>
      <w:r w:rsidRPr="00C62806">
        <w:rPr>
          <w:sz w:val="24"/>
          <w:szCs w:val="24"/>
        </w:rPr>
        <w:t>iorowska-Nawój</w:t>
      </w:r>
      <w:r>
        <w:rPr>
          <w:sz w:val="24"/>
          <w:szCs w:val="24"/>
        </w:rPr>
        <w:t xml:space="preserve"> przedstawiła w/w projekt uchwały.</w:t>
      </w:r>
    </w:p>
    <w:p w14:paraId="5705CDC8" w14:textId="77777777" w:rsidR="00C868A2" w:rsidRPr="00263EC6" w:rsidRDefault="00C868A2" w:rsidP="00C868A2">
      <w:pPr>
        <w:pStyle w:val="Akapitzlist"/>
        <w:shd w:val="clear" w:color="auto" w:fill="FFFFFF"/>
        <w:spacing w:before="100" w:beforeAutospacing="1" w:after="100" w:afterAutospacing="1"/>
        <w:ind w:left="1065"/>
        <w:rPr>
          <w:sz w:val="24"/>
          <w:szCs w:val="24"/>
        </w:rPr>
      </w:pPr>
    </w:p>
    <w:p w14:paraId="04E0ED7D" w14:textId="2C70C036" w:rsidR="00263EC6" w:rsidRDefault="00263EC6" w:rsidP="00C868A2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  <w:r w:rsidRPr="004C745C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11</w:t>
      </w:r>
      <w:r w:rsidRPr="004C745C">
        <w:rPr>
          <w:i/>
          <w:iCs/>
          <w:sz w:val="24"/>
          <w:szCs w:val="24"/>
        </w:rPr>
        <w:t xml:space="preserve"> za, 0 przeciw, 0 wstrzymujących się</w:t>
      </w:r>
      <w:r>
        <w:rPr>
          <w:i/>
          <w:iCs/>
          <w:sz w:val="24"/>
          <w:szCs w:val="24"/>
        </w:rPr>
        <w:t>.</w:t>
      </w:r>
    </w:p>
    <w:p w14:paraId="7C8A9E7F" w14:textId="77777777" w:rsidR="00263EC6" w:rsidRDefault="00263EC6" w:rsidP="00C868A2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</w:p>
    <w:p w14:paraId="5D69B39F" w14:textId="24A3AB91" w:rsidR="00263EC6" w:rsidRDefault="00263EC6" w:rsidP="00C868A2">
      <w:pPr>
        <w:pStyle w:val="Akapitzlist"/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263EC6">
        <w:rPr>
          <w:sz w:val="24"/>
          <w:szCs w:val="24"/>
        </w:rPr>
        <w:t>Projekt uchwały w sprawie powierzenia Gminie Kozielice realizacji powiatowego zadania publicznego z zakresu dróg publicznych (proj. nr 202).</w:t>
      </w:r>
    </w:p>
    <w:p w14:paraId="1A57E7DF" w14:textId="77777777" w:rsidR="00C868A2" w:rsidRDefault="00C868A2" w:rsidP="00C868A2">
      <w:pPr>
        <w:pStyle w:val="Akapitzlist"/>
        <w:shd w:val="clear" w:color="auto" w:fill="FFFFFF"/>
        <w:spacing w:before="100" w:beforeAutospacing="1" w:after="100" w:afterAutospacing="1"/>
        <w:ind w:left="1065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7D9DF2B" w14:textId="7C536755" w:rsidR="00C868A2" w:rsidRDefault="00C868A2" w:rsidP="00C868A2">
      <w:pPr>
        <w:pStyle w:val="Akapitzlist"/>
        <w:shd w:val="clear" w:color="auto" w:fill="FFFFFF"/>
        <w:spacing w:before="100" w:beforeAutospacing="1" w:after="100" w:afterAutospacing="1"/>
        <w:ind w:left="1065"/>
        <w:rPr>
          <w:sz w:val="24"/>
          <w:szCs w:val="24"/>
        </w:rPr>
      </w:pPr>
      <w:r w:rsidRPr="00C62806">
        <w:rPr>
          <w:sz w:val="24"/>
          <w:szCs w:val="24"/>
        </w:rPr>
        <w:t>Wicestarosta E. Gą</w:t>
      </w:r>
      <w:r>
        <w:rPr>
          <w:sz w:val="24"/>
          <w:szCs w:val="24"/>
        </w:rPr>
        <w:t>s</w:t>
      </w:r>
      <w:r w:rsidRPr="00C62806">
        <w:rPr>
          <w:sz w:val="24"/>
          <w:szCs w:val="24"/>
        </w:rPr>
        <w:t>iorowska-Nawój</w:t>
      </w:r>
      <w:r>
        <w:rPr>
          <w:sz w:val="24"/>
          <w:szCs w:val="24"/>
        </w:rPr>
        <w:t xml:space="preserve"> przedstawiła w/w projekt uchwały.</w:t>
      </w:r>
    </w:p>
    <w:p w14:paraId="4C3FE117" w14:textId="77777777" w:rsidR="00263EC6" w:rsidRPr="00263EC6" w:rsidRDefault="00263EC6" w:rsidP="00C868A2">
      <w:pPr>
        <w:pStyle w:val="Akapitzlist"/>
        <w:shd w:val="clear" w:color="auto" w:fill="FFFFFF"/>
        <w:spacing w:before="100" w:beforeAutospacing="1" w:after="100" w:afterAutospacing="1"/>
        <w:ind w:left="1065"/>
        <w:rPr>
          <w:sz w:val="24"/>
          <w:szCs w:val="24"/>
        </w:rPr>
      </w:pPr>
    </w:p>
    <w:p w14:paraId="0784DEDE" w14:textId="104A2639" w:rsidR="00263EC6" w:rsidRDefault="00263EC6" w:rsidP="00C868A2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  <w:r w:rsidRPr="004C745C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11</w:t>
      </w:r>
      <w:r w:rsidRPr="004C745C">
        <w:rPr>
          <w:i/>
          <w:iCs/>
          <w:sz w:val="24"/>
          <w:szCs w:val="24"/>
        </w:rPr>
        <w:t xml:space="preserve"> za, 0 przeciw, 0 wstrzymujących się</w:t>
      </w:r>
      <w:r>
        <w:rPr>
          <w:i/>
          <w:iCs/>
          <w:sz w:val="24"/>
          <w:szCs w:val="24"/>
        </w:rPr>
        <w:t>.</w:t>
      </w:r>
    </w:p>
    <w:p w14:paraId="07A9164D" w14:textId="77777777" w:rsidR="00263EC6" w:rsidRDefault="00263EC6" w:rsidP="00C868A2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</w:p>
    <w:p w14:paraId="09CAD514" w14:textId="0A612561" w:rsidR="00C868A2" w:rsidRPr="00C868A2" w:rsidRDefault="00263EC6" w:rsidP="00C868A2">
      <w:pPr>
        <w:pStyle w:val="Akapitzlist"/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263EC6">
        <w:rPr>
          <w:sz w:val="24"/>
          <w:szCs w:val="24"/>
        </w:rPr>
        <w:t>Projekt uchwały w sprawie zmiany budżetu powiatu na rok 2022 (proj. nr 203) z autopoprawką</w:t>
      </w:r>
    </w:p>
    <w:p w14:paraId="1E01FAC0" w14:textId="77777777" w:rsidR="00C868A2" w:rsidRDefault="00C868A2" w:rsidP="00C868A2">
      <w:pPr>
        <w:pStyle w:val="Akapitzlist"/>
        <w:shd w:val="clear" w:color="auto" w:fill="FFFFFF"/>
        <w:spacing w:before="100" w:beforeAutospacing="1" w:after="100" w:afterAutospacing="1"/>
        <w:ind w:left="1065"/>
        <w:rPr>
          <w:sz w:val="24"/>
          <w:szCs w:val="24"/>
        </w:rPr>
      </w:pPr>
    </w:p>
    <w:p w14:paraId="5AD9F927" w14:textId="455D0E7F" w:rsidR="00C868A2" w:rsidRPr="00C868A2" w:rsidRDefault="00C868A2" w:rsidP="00C868A2">
      <w:pPr>
        <w:pStyle w:val="Akapitzlist"/>
        <w:shd w:val="clear" w:color="auto" w:fill="FFFFFF"/>
        <w:spacing w:before="100" w:beforeAutospacing="1" w:after="100" w:afterAutospacing="1"/>
        <w:ind w:left="1065"/>
        <w:rPr>
          <w:sz w:val="24"/>
          <w:szCs w:val="24"/>
        </w:rPr>
      </w:pPr>
      <w:r w:rsidRPr="00C868A2">
        <w:rPr>
          <w:sz w:val="24"/>
          <w:szCs w:val="24"/>
        </w:rPr>
        <w:t xml:space="preserve">Skarbnik A. </w:t>
      </w:r>
      <w:proofErr w:type="spellStart"/>
      <w:r w:rsidRPr="00C868A2">
        <w:rPr>
          <w:sz w:val="24"/>
          <w:szCs w:val="24"/>
        </w:rPr>
        <w:t>Wabiński</w:t>
      </w:r>
      <w:proofErr w:type="spellEnd"/>
      <w:r w:rsidRPr="00C868A2">
        <w:rPr>
          <w:sz w:val="24"/>
          <w:szCs w:val="24"/>
        </w:rPr>
        <w:t xml:space="preserve"> </w:t>
      </w:r>
      <w:r w:rsidRPr="00C868A2">
        <w:rPr>
          <w:sz w:val="24"/>
          <w:szCs w:val="24"/>
        </w:rPr>
        <w:t>przedstawił w/w projekt uchwały.</w:t>
      </w:r>
    </w:p>
    <w:p w14:paraId="37309734" w14:textId="6C1C181D" w:rsidR="00263EC6" w:rsidRPr="00C868A2" w:rsidRDefault="00793A51" w:rsidP="00C868A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ab/>
      </w:r>
      <w:r w:rsidR="00263EC6">
        <w:rPr>
          <w:sz w:val="24"/>
          <w:szCs w:val="24"/>
        </w:rPr>
        <w:t>Radni R. Wądołowski i J, Chmielewski opuścili sale obrad.</w:t>
      </w:r>
    </w:p>
    <w:p w14:paraId="44E0152D" w14:textId="2BD1A495" w:rsidR="00263EC6" w:rsidRPr="00C868A2" w:rsidRDefault="00263EC6" w:rsidP="00C868A2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  <w:r w:rsidRPr="004C745C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9</w:t>
      </w:r>
      <w:r w:rsidRPr="004C745C">
        <w:rPr>
          <w:i/>
          <w:iCs/>
          <w:sz w:val="24"/>
          <w:szCs w:val="24"/>
        </w:rPr>
        <w:t xml:space="preserve"> za, 0 przeciw, 0 wstrzymujących się</w:t>
      </w:r>
      <w:r>
        <w:rPr>
          <w:i/>
          <w:iCs/>
          <w:sz w:val="24"/>
          <w:szCs w:val="24"/>
        </w:rPr>
        <w:t>.</w:t>
      </w:r>
    </w:p>
    <w:p w14:paraId="672AA26C" w14:textId="4F88792B" w:rsidR="00263EC6" w:rsidRDefault="00BA61ED" w:rsidP="00C868A2">
      <w:pPr>
        <w:shd w:val="clear" w:color="auto" w:fill="FFFFFF"/>
        <w:spacing w:before="100" w:beforeAutospacing="1" w:after="100" w:afterAutospacing="1"/>
        <w:rPr>
          <w:b/>
          <w:sz w:val="24"/>
          <w:szCs w:val="24"/>
        </w:rPr>
      </w:pPr>
      <w:r w:rsidRPr="004D766D">
        <w:rPr>
          <w:b/>
          <w:sz w:val="24"/>
          <w:szCs w:val="24"/>
        </w:rPr>
        <w:t xml:space="preserve">Ad. </w:t>
      </w:r>
      <w:r w:rsidR="00C868A2">
        <w:rPr>
          <w:b/>
          <w:sz w:val="24"/>
          <w:szCs w:val="24"/>
        </w:rPr>
        <w:t>5</w:t>
      </w:r>
      <w:r w:rsidRPr="004D766D">
        <w:rPr>
          <w:b/>
          <w:sz w:val="24"/>
          <w:szCs w:val="24"/>
        </w:rPr>
        <w:t xml:space="preserve">  </w:t>
      </w:r>
      <w:r w:rsidR="00263EC6" w:rsidRPr="00263EC6">
        <w:rPr>
          <w:b/>
          <w:sz w:val="24"/>
          <w:szCs w:val="24"/>
        </w:rPr>
        <w:t>Sprawozdanie z działalności komisji za rok 2022.</w:t>
      </w:r>
    </w:p>
    <w:p w14:paraId="2AED6484" w14:textId="211CC126" w:rsidR="00263EC6" w:rsidRPr="00263EC6" w:rsidRDefault="00263EC6" w:rsidP="00C868A2">
      <w:pPr>
        <w:shd w:val="clear" w:color="auto" w:fill="FFFFFF"/>
        <w:spacing w:before="100" w:beforeAutospacing="1" w:after="100" w:afterAutospacing="1"/>
        <w:rPr>
          <w:bCs/>
          <w:i/>
          <w:iCs/>
          <w:sz w:val="24"/>
          <w:szCs w:val="24"/>
        </w:rPr>
      </w:pPr>
      <w:r w:rsidRPr="00263EC6">
        <w:rPr>
          <w:bCs/>
          <w:i/>
          <w:iCs/>
          <w:sz w:val="24"/>
          <w:szCs w:val="24"/>
        </w:rPr>
        <w:t xml:space="preserve">Sprawozdanie </w:t>
      </w:r>
      <w:r w:rsidRPr="00263EC6">
        <w:rPr>
          <w:bCs/>
          <w:i/>
          <w:iCs/>
          <w:sz w:val="24"/>
          <w:szCs w:val="24"/>
        </w:rPr>
        <w:t>przyjęto w głosowaniu: 9 za, 0 przeciw, 0 wstrzymujących się.</w:t>
      </w:r>
    </w:p>
    <w:p w14:paraId="3E778A6B" w14:textId="36A31F1D" w:rsidR="004D73A6" w:rsidRDefault="00BA61ED" w:rsidP="00C868A2">
      <w:pPr>
        <w:shd w:val="clear" w:color="auto" w:fill="FFFFFF"/>
        <w:spacing w:before="100" w:beforeAutospacing="1" w:after="100" w:afterAutospacing="1"/>
        <w:rPr>
          <w:b/>
          <w:sz w:val="24"/>
          <w:szCs w:val="24"/>
        </w:rPr>
      </w:pPr>
      <w:r w:rsidRPr="004D766D">
        <w:rPr>
          <w:b/>
          <w:sz w:val="24"/>
          <w:szCs w:val="24"/>
        </w:rPr>
        <w:t>Zapoznanie z materiałami sesyjnymi.</w:t>
      </w:r>
    </w:p>
    <w:p w14:paraId="651CBABF" w14:textId="4B2DFE09" w:rsidR="00FD09A4" w:rsidRPr="004D73A6" w:rsidRDefault="00FD09A4" w:rsidP="00C868A2">
      <w:pPr>
        <w:shd w:val="clear" w:color="auto" w:fill="FFFFFF"/>
        <w:spacing w:before="100" w:beforeAutospacing="1" w:after="100" w:afterAutospacing="1"/>
        <w:rPr>
          <w:b/>
          <w:sz w:val="24"/>
          <w:szCs w:val="24"/>
        </w:rPr>
      </w:pPr>
      <w:r w:rsidRPr="00FD09A4">
        <w:rPr>
          <w:bCs/>
          <w:sz w:val="24"/>
          <w:szCs w:val="24"/>
        </w:rPr>
        <w:t>Brak wniosków.</w:t>
      </w:r>
    </w:p>
    <w:p w14:paraId="5ED4CEEF" w14:textId="48D2DFA2" w:rsidR="00FD09A4" w:rsidRDefault="00BA61ED" w:rsidP="00C868A2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Ad. </w:t>
      </w:r>
      <w:r w:rsidR="00C868A2">
        <w:rPr>
          <w:b/>
          <w:sz w:val="24"/>
          <w:szCs w:val="24"/>
        </w:rPr>
        <w:t>6</w:t>
      </w:r>
      <w:r w:rsidRPr="00FF238A">
        <w:rPr>
          <w:b/>
          <w:sz w:val="24"/>
          <w:szCs w:val="24"/>
        </w:rPr>
        <w:t xml:space="preserve">  Wolne wnioski.</w:t>
      </w:r>
    </w:p>
    <w:p w14:paraId="2E6108ED" w14:textId="38F3DF53" w:rsidR="00425864" w:rsidRPr="00FF238A" w:rsidRDefault="00841717" w:rsidP="00C868A2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Ad. </w:t>
      </w:r>
      <w:r w:rsidR="00C868A2">
        <w:rPr>
          <w:b/>
          <w:sz w:val="24"/>
          <w:szCs w:val="24"/>
        </w:rPr>
        <w:t>7</w:t>
      </w:r>
      <w:r w:rsidRPr="00FF238A">
        <w:rPr>
          <w:b/>
          <w:sz w:val="24"/>
          <w:szCs w:val="24"/>
        </w:rPr>
        <w:t xml:space="preserve"> </w:t>
      </w:r>
      <w:r w:rsidR="006B52F6" w:rsidRPr="00FF238A">
        <w:rPr>
          <w:b/>
          <w:sz w:val="24"/>
          <w:szCs w:val="24"/>
        </w:rPr>
        <w:t xml:space="preserve"> </w:t>
      </w:r>
      <w:r w:rsidR="005845D1" w:rsidRPr="00FF238A">
        <w:rPr>
          <w:b/>
          <w:sz w:val="24"/>
          <w:szCs w:val="24"/>
        </w:rPr>
        <w:t>Zamknięcie posiedzenia.</w:t>
      </w:r>
    </w:p>
    <w:p w14:paraId="5BA03467" w14:textId="5A675452" w:rsidR="0076530D" w:rsidRPr="00FF238A" w:rsidRDefault="005845D1" w:rsidP="00C868A2">
      <w:pPr>
        <w:rPr>
          <w:sz w:val="24"/>
          <w:szCs w:val="24"/>
        </w:rPr>
      </w:pPr>
      <w:r w:rsidRPr="00FF238A">
        <w:rPr>
          <w:sz w:val="24"/>
          <w:szCs w:val="24"/>
        </w:rPr>
        <w:t xml:space="preserve">W związku z wyczerpaniem porządku obrad Przewodniczący komisji </w:t>
      </w:r>
      <w:r w:rsidR="00BA61ED" w:rsidRPr="00FF238A">
        <w:rPr>
          <w:sz w:val="24"/>
          <w:szCs w:val="24"/>
        </w:rPr>
        <w:t>M. Łapeci</w:t>
      </w:r>
      <w:r w:rsidR="009D5D7C" w:rsidRPr="00FF238A">
        <w:rPr>
          <w:sz w:val="24"/>
          <w:szCs w:val="24"/>
        </w:rPr>
        <w:t>ński</w:t>
      </w:r>
      <w:r w:rsidR="00BA61ED" w:rsidRPr="00FF238A">
        <w:rPr>
          <w:sz w:val="24"/>
          <w:szCs w:val="24"/>
        </w:rPr>
        <w:t xml:space="preserve"> </w:t>
      </w:r>
      <w:r w:rsidRPr="00FF238A">
        <w:rPr>
          <w:sz w:val="24"/>
          <w:szCs w:val="24"/>
        </w:rPr>
        <w:t>dziękując obecnym za przybycie zamknął posiedzenie komisji.</w:t>
      </w:r>
      <w:r w:rsidR="008D6A15" w:rsidRPr="00FF238A">
        <w:rPr>
          <w:sz w:val="24"/>
          <w:szCs w:val="24"/>
        </w:rPr>
        <w:t xml:space="preserve"> </w:t>
      </w:r>
    </w:p>
    <w:p w14:paraId="58471E97" w14:textId="77777777" w:rsidR="00C868A2" w:rsidRDefault="00C868A2" w:rsidP="00C868A2">
      <w:pPr>
        <w:spacing w:line="240" w:lineRule="auto"/>
        <w:rPr>
          <w:b/>
          <w:bCs/>
          <w:sz w:val="22"/>
          <w:szCs w:val="22"/>
        </w:rPr>
      </w:pPr>
    </w:p>
    <w:p w14:paraId="2C073820" w14:textId="7ECB4C9D" w:rsidR="005845D1" w:rsidRPr="004D73A6" w:rsidRDefault="00674388" w:rsidP="00C868A2">
      <w:pPr>
        <w:spacing w:line="240" w:lineRule="auto"/>
        <w:rPr>
          <w:b/>
          <w:bCs/>
          <w:sz w:val="22"/>
          <w:szCs w:val="22"/>
        </w:rPr>
      </w:pPr>
      <w:r w:rsidRPr="004D73A6">
        <w:rPr>
          <w:b/>
          <w:bCs/>
          <w:sz w:val="22"/>
          <w:szCs w:val="22"/>
        </w:rPr>
        <w:lastRenderedPageBreak/>
        <w:t xml:space="preserve">Godz. </w:t>
      </w:r>
      <w:r w:rsidR="009D606B">
        <w:rPr>
          <w:b/>
          <w:bCs/>
          <w:sz w:val="22"/>
          <w:szCs w:val="22"/>
        </w:rPr>
        <w:t>1</w:t>
      </w:r>
      <w:r w:rsidR="0015353B">
        <w:rPr>
          <w:b/>
          <w:bCs/>
          <w:sz w:val="22"/>
          <w:szCs w:val="22"/>
        </w:rPr>
        <w:t>0</w:t>
      </w:r>
      <w:r w:rsidR="00897D5F" w:rsidRPr="004D73A6">
        <w:rPr>
          <w:b/>
          <w:bCs/>
          <w:sz w:val="22"/>
          <w:szCs w:val="22"/>
        </w:rPr>
        <w:t>.</w:t>
      </w:r>
      <w:r w:rsidR="0015353B">
        <w:rPr>
          <w:b/>
          <w:bCs/>
          <w:sz w:val="22"/>
          <w:szCs w:val="22"/>
        </w:rPr>
        <w:t>3</w:t>
      </w:r>
      <w:r w:rsidR="009D606B">
        <w:rPr>
          <w:b/>
          <w:bCs/>
          <w:sz w:val="22"/>
          <w:szCs w:val="22"/>
        </w:rPr>
        <w:t>8</w:t>
      </w:r>
      <w:r w:rsidR="00E20635" w:rsidRPr="004D73A6">
        <w:rPr>
          <w:b/>
          <w:bCs/>
          <w:sz w:val="22"/>
          <w:szCs w:val="22"/>
        </w:rPr>
        <w:t>.</w:t>
      </w:r>
    </w:p>
    <w:p w14:paraId="2C00DBE6" w14:textId="77777777" w:rsidR="005845D1" w:rsidRPr="004D73A6" w:rsidRDefault="005845D1" w:rsidP="00C868A2">
      <w:pPr>
        <w:spacing w:line="240" w:lineRule="auto"/>
        <w:rPr>
          <w:sz w:val="22"/>
          <w:szCs w:val="22"/>
        </w:rPr>
      </w:pPr>
      <w:r w:rsidRPr="004D73A6">
        <w:rPr>
          <w:sz w:val="22"/>
          <w:szCs w:val="22"/>
        </w:rPr>
        <w:t xml:space="preserve">Protokołowała: </w:t>
      </w:r>
    </w:p>
    <w:p w14:paraId="114C1B4B" w14:textId="6BB3A3B8" w:rsidR="008C47FC" w:rsidRPr="00FF238A" w:rsidRDefault="005845D1" w:rsidP="00C868A2">
      <w:pPr>
        <w:spacing w:line="240" w:lineRule="auto"/>
        <w:rPr>
          <w:i/>
          <w:sz w:val="24"/>
          <w:szCs w:val="24"/>
        </w:rPr>
      </w:pPr>
      <w:r w:rsidRPr="004D73A6">
        <w:rPr>
          <w:sz w:val="22"/>
          <w:szCs w:val="22"/>
        </w:rPr>
        <w:t>Agnieszka Zawisza</w:t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  <w:t xml:space="preserve">     </w:t>
      </w:r>
    </w:p>
    <w:p w14:paraId="2FBFCC16" w14:textId="77777777" w:rsidR="005845D1" w:rsidRPr="004D73A6" w:rsidRDefault="00F66656" w:rsidP="00C868A2">
      <w:pPr>
        <w:spacing w:line="240" w:lineRule="auto"/>
        <w:ind w:left="4248" w:firstLine="708"/>
        <w:rPr>
          <w:i/>
          <w:sz w:val="22"/>
          <w:szCs w:val="22"/>
        </w:rPr>
      </w:pPr>
      <w:r w:rsidRPr="00FF238A">
        <w:rPr>
          <w:i/>
          <w:sz w:val="24"/>
          <w:szCs w:val="24"/>
        </w:rPr>
        <w:t xml:space="preserve">    </w:t>
      </w:r>
      <w:r w:rsidR="005845D1" w:rsidRPr="004D73A6">
        <w:rPr>
          <w:i/>
          <w:sz w:val="22"/>
          <w:szCs w:val="22"/>
        </w:rPr>
        <w:t>PRZEWODNICZĄCY</w:t>
      </w:r>
      <w:r w:rsidRPr="004D73A6">
        <w:rPr>
          <w:i/>
          <w:sz w:val="22"/>
          <w:szCs w:val="22"/>
        </w:rPr>
        <w:t xml:space="preserve"> </w:t>
      </w:r>
      <w:r w:rsidR="005845D1" w:rsidRPr="004D73A6">
        <w:rPr>
          <w:i/>
          <w:sz w:val="22"/>
          <w:szCs w:val="22"/>
        </w:rPr>
        <w:t xml:space="preserve">KOMISJI </w:t>
      </w:r>
    </w:p>
    <w:p w14:paraId="6C05388A" w14:textId="77777777" w:rsidR="00C4378B" w:rsidRPr="004D73A6" w:rsidRDefault="005845D1" w:rsidP="00C868A2">
      <w:pPr>
        <w:spacing w:line="240" w:lineRule="auto"/>
        <w:rPr>
          <w:i/>
          <w:sz w:val="22"/>
          <w:szCs w:val="22"/>
        </w:rPr>
      </w:pPr>
      <w:r w:rsidRPr="004D73A6">
        <w:rPr>
          <w:i/>
          <w:sz w:val="22"/>
          <w:szCs w:val="22"/>
        </w:rPr>
        <w:tab/>
      </w:r>
      <w:r w:rsidRPr="004D73A6">
        <w:rPr>
          <w:i/>
          <w:sz w:val="22"/>
          <w:szCs w:val="22"/>
        </w:rPr>
        <w:tab/>
      </w:r>
      <w:r w:rsidRPr="004D73A6">
        <w:rPr>
          <w:i/>
          <w:sz w:val="22"/>
          <w:szCs w:val="22"/>
        </w:rPr>
        <w:tab/>
      </w:r>
      <w:r w:rsidRPr="004D73A6">
        <w:rPr>
          <w:i/>
          <w:sz w:val="22"/>
          <w:szCs w:val="22"/>
        </w:rPr>
        <w:tab/>
        <w:t xml:space="preserve">                               </w:t>
      </w:r>
      <w:r w:rsidRPr="004D73A6">
        <w:rPr>
          <w:i/>
          <w:sz w:val="22"/>
          <w:szCs w:val="22"/>
        </w:rPr>
        <w:tab/>
        <w:t xml:space="preserve">  </w:t>
      </w:r>
      <w:r w:rsidR="005E5B6C" w:rsidRPr="004D73A6">
        <w:rPr>
          <w:i/>
          <w:sz w:val="22"/>
          <w:szCs w:val="22"/>
        </w:rPr>
        <w:t xml:space="preserve"> </w:t>
      </w:r>
      <w:r w:rsidR="007723F0" w:rsidRPr="004D73A6">
        <w:rPr>
          <w:i/>
          <w:sz w:val="22"/>
          <w:szCs w:val="22"/>
        </w:rPr>
        <w:t xml:space="preserve">      </w:t>
      </w:r>
      <w:r w:rsidR="0076530D" w:rsidRPr="004D73A6">
        <w:rPr>
          <w:i/>
          <w:sz w:val="22"/>
          <w:szCs w:val="22"/>
        </w:rPr>
        <w:t xml:space="preserve"> </w:t>
      </w:r>
      <w:r w:rsidR="007723F0" w:rsidRPr="004D73A6">
        <w:rPr>
          <w:i/>
          <w:sz w:val="22"/>
          <w:szCs w:val="22"/>
        </w:rPr>
        <w:t>MARCIN ŁAPECIŃSKI</w:t>
      </w:r>
    </w:p>
    <w:sectPr w:rsidR="00C4378B" w:rsidRPr="004D73A6" w:rsidSect="000D4A65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D655" w14:textId="77777777" w:rsidR="00E62A36" w:rsidRDefault="00E62A36" w:rsidP="005E5B6C">
      <w:pPr>
        <w:spacing w:after="0" w:line="240" w:lineRule="auto"/>
      </w:pPr>
      <w:r>
        <w:separator/>
      </w:r>
    </w:p>
  </w:endnote>
  <w:endnote w:type="continuationSeparator" w:id="0">
    <w:p w14:paraId="71704A11" w14:textId="77777777" w:rsidR="00E62A36" w:rsidRDefault="00E62A36" w:rsidP="005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484799"/>
      <w:docPartObj>
        <w:docPartGallery w:val="Page Numbers (Bottom of Page)"/>
        <w:docPartUnique/>
      </w:docPartObj>
    </w:sdtPr>
    <w:sdtContent>
      <w:p w14:paraId="5F0492D5" w14:textId="511CCCD2" w:rsidR="004D73A6" w:rsidRDefault="004D73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B2909" w14:textId="77777777" w:rsidR="001A684F" w:rsidRDefault="001A6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6F09D" w14:textId="77777777" w:rsidR="00E62A36" w:rsidRDefault="00E62A36" w:rsidP="005E5B6C">
      <w:pPr>
        <w:spacing w:after="0" w:line="240" w:lineRule="auto"/>
      </w:pPr>
      <w:r>
        <w:separator/>
      </w:r>
    </w:p>
  </w:footnote>
  <w:footnote w:type="continuationSeparator" w:id="0">
    <w:p w14:paraId="19DE166E" w14:textId="77777777" w:rsidR="00E62A36" w:rsidRDefault="00E62A36" w:rsidP="005E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04B"/>
    <w:multiLevelType w:val="hybridMultilevel"/>
    <w:tmpl w:val="74742862"/>
    <w:lvl w:ilvl="0" w:tplc="D6181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838DB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D1536"/>
    <w:multiLevelType w:val="hybridMultilevel"/>
    <w:tmpl w:val="8BFCC3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40C1A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712E"/>
    <w:multiLevelType w:val="hybridMultilevel"/>
    <w:tmpl w:val="8A320F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B38F7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0B0149"/>
    <w:multiLevelType w:val="hybridMultilevel"/>
    <w:tmpl w:val="E028DEFA"/>
    <w:lvl w:ilvl="0" w:tplc="F9CEDAC2">
      <w:start w:val="1"/>
      <w:numFmt w:val="lowerLetter"/>
      <w:lvlText w:val="%1."/>
      <w:lvlJc w:val="left"/>
      <w:pPr>
        <w:ind w:left="10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E3F452B"/>
    <w:multiLevelType w:val="hybridMultilevel"/>
    <w:tmpl w:val="D772F23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3F26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D76B0"/>
    <w:multiLevelType w:val="hybridMultilevel"/>
    <w:tmpl w:val="D890BF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82B6A"/>
    <w:multiLevelType w:val="hybridMultilevel"/>
    <w:tmpl w:val="8AA0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52775"/>
    <w:multiLevelType w:val="hybridMultilevel"/>
    <w:tmpl w:val="BEDEBE82"/>
    <w:lvl w:ilvl="0" w:tplc="709C6A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A302B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B52AAA"/>
    <w:multiLevelType w:val="hybridMultilevel"/>
    <w:tmpl w:val="874ABE54"/>
    <w:lvl w:ilvl="0" w:tplc="45507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44E0A"/>
    <w:multiLevelType w:val="hybridMultilevel"/>
    <w:tmpl w:val="70F00092"/>
    <w:lvl w:ilvl="0" w:tplc="EE4EEE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27231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B5AD5"/>
    <w:multiLevelType w:val="hybridMultilevel"/>
    <w:tmpl w:val="007266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62D6A"/>
    <w:multiLevelType w:val="hybridMultilevel"/>
    <w:tmpl w:val="E61E8A6A"/>
    <w:lvl w:ilvl="0" w:tplc="27AA1A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B49FA"/>
    <w:multiLevelType w:val="hybridMultilevel"/>
    <w:tmpl w:val="CBC28B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1033F"/>
    <w:multiLevelType w:val="hybridMultilevel"/>
    <w:tmpl w:val="7902D8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A7EDE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3E6E77"/>
    <w:multiLevelType w:val="hybridMultilevel"/>
    <w:tmpl w:val="BBCC02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E51C3"/>
    <w:multiLevelType w:val="hybridMultilevel"/>
    <w:tmpl w:val="BBCC02E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E536C"/>
    <w:multiLevelType w:val="hybridMultilevel"/>
    <w:tmpl w:val="C9D21E3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349EA"/>
    <w:multiLevelType w:val="multilevel"/>
    <w:tmpl w:val="CE227AE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5" w15:restartNumberingAfterBreak="0">
    <w:nsid w:val="4BAE11A4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9550CC"/>
    <w:multiLevelType w:val="hybridMultilevel"/>
    <w:tmpl w:val="B9CE96E6"/>
    <w:lvl w:ilvl="0" w:tplc="99DC0C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8F6008"/>
    <w:multiLevelType w:val="multilevel"/>
    <w:tmpl w:val="61DE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C92B71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5E363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12ECA"/>
    <w:multiLevelType w:val="multilevel"/>
    <w:tmpl w:val="CE227AE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31" w15:restartNumberingAfterBreak="0">
    <w:nsid w:val="5F697C92"/>
    <w:multiLevelType w:val="hybridMultilevel"/>
    <w:tmpl w:val="A8D68700"/>
    <w:lvl w:ilvl="0" w:tplc="5FBAD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55FC4"/>
    <w:multiLevelType w:val="hybridMultilevel"/>
    <w:tmpl w:val="74346262"/>
    <w:lvl w:ilvl="0" w:tplc="8C8C6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A65EB"/>
    <w:multiLevelType w:val="hybridMultilevel"/>
    <w:tmpl w:val="A3CA091A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848B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E4DBA"/>
    <w:multiLevelType w:val="hybridMultilevel"/>
    <w:tmpl w:val="4A7E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D1FB2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0134A1"/>
    <w:multiLevelType w:val="hybridMultilevel"/>
    <w:tmpl w:val="CBC28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86973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E93A4E"/>
    <w:multiLevelType w:val="multilevel"/>
    <w:tmpl w:val="F042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6C4977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8D7EA2"/>
    <w:multiLevelType w:val="hybridMultilevel"/>
    <w:tmpl w:val="4B1603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D433C"/>
    <w:multiLevelType w:val="hybridMultilevel"/>
    <w:tmpl w:val="288CD3FE"/>
    <w:lvl w:ilvl="0" w:tplc="C0F040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91A5D"/>
    <w:multiLevelType w:val="hybridMultilevel"/>
    <w:tmpl w:val="F23C7942"/>
    <w:lvl w:ilvl="0" w:tplc="29448F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E21C7"/>
    <w:multiLevelType w:val="multilevel"/>
    <w:tmpl w:val="C8865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009221">
    <w:abstractNumId w:val="30"/>
  </w:num>
  <w:num w:numId="2" w16cid:durableId="1004018328">
    <w:abstractNumId w:val="24"/>
  </w:num>
  <w:num w:numId="3" w16cid:durableId="1628312149">
    <w:abstractNumId w:val="11"/>
  </w:num>
  <w:num w:numId="4" w16cid:durableId="152573838">
    <w:abstractNumId w:val="36"/>
  </w:num>
  <w:num w:numId="5" w16cid:durableId="1591231574">
    <w:abstractNumId w:val="37"/>
  </w:num>
  <w:num w:numId="6" w16cid:durableId="1545097920">
    <w:abstractNumId w:val="9"/>
  </w:num>
  <w:num w:numId="7" w16cid:durableId="1613853501">
    <w:abstractNumId w:val="23"/>
  </w:num>
  <w:num w:numId="8" w16cid:durableId="56822207">
    <w:abstractNumId w:val="7"/>
  </w:num>
  <w:num w:numId="9" w16cid:durableId="2082369035">
    <w:abstractNumId w:val="10"/>
  </w:num>
  <w:num w:numId="10" w16cid:durableId="2113235885">
    <w:abstractNumId w:val="16"/>
  </w:num>
  <w:num w:numId="11" w16cid:durableId="435177622">
    <w:abstractNumId w:val="26"/>
  </w:num>
  <w:num w:numId="12" w16cid:durableId="1889490289">
    <w:abstractNumId w:val="41"/>
  </w:num>
  <w:num w:numId="13" w16cid:durableId="1494760840">
    <w:abstractNumId w:val="2"/>
  </w:num>
  <w:num w:numId="14" w16cid:durableId="1875653465">
    <w:abstractNumId w:val="31"/>
  </w:num>
  <w:num w:numId="15" w16cid:durableId="1249463434">
    <w:abstractNumId w:val="32"/>
  </w:num>
  <w:num w:numId="16" w16cid:durableId="365102203">
    <w:abstractNumId w:val="33"/>
  </w:num>
  <w:num w:numId="17" w16cid:durableId="1891072857">
    <w:abstractNumId w:val="18"/>
  </w:num>
  <w:num w:numId="18" w16cid:durableId="1585718711">
    <w:abstractNumId w:val="13"/>
  </w:num>
  <w:num w:numId="19" w16cid:durableId="1800760732">
    <w:abstractNumId w:val="14"/>
  </w:num>
  <w:num w:numId="20" w16cid:durableId="594829661">
    <w:abstractNumId w:val="34"/>
  </w:num>
  <w:num w:numId="21" w16cid:durableId="1579709849">
    <w:abstractNumId w:val="3"/>
  </w:num>
  <w:num w:numId="22" w16cid:durableId="1605307627">
    <w:abstractNumId w:val="27"/>
  </w:num>
  <w:num w:numId="23" w16cid:durableId="838236475">
    <w:abstractNumId w:val="20"/>
  </w:num>
  <w:num w:numId="24" w16cid:durableId="1603996168">
    <w:abstractNumId w:val="15"/>
  </w:num>
  <w:num w:numId="25" w16cid:durableId="655455823">
    <w:abstractNumId w:val="8"/>
  </w:num>
  <w:num w:numId="26" w16cid:durableId="1901401759">
    <w:abstractNumId w:val="29"/>
  </w:num>
  <w:num w:numId="27" w16cid:durableId="1424648763">
    <w:abstractNumId w:val="39"/>
  </w:num>
  <w:num w:numId="28" w16cid:durableId="712731156">
    <w:abstractNumId w:val="0"/>
  </w:num>
  <w:num w:numId="29" w16cid:durableId="1701972042">
    <w:abstractNumId w:val="21"/>
  </w:num>
  <w:num w:numId="30" w16cid:durableId="195584542">
    <w:abstractNumId w:val="44"/>
  </w:num>
  <w:num w:numId="31" w16cid:durableId="1722515324">
    <w:abstractNumId w:val="22"/>
  </w:num>
  <w:num w:numId="32" w16cid:durableId="830607913">
    <w:abstractNumId w:val="42"/>
  </w:num>
  <w:num w:numId="33" w16cid:durableId="404567013">
    <w:abstractNumId w:val="17"/>
  </w:num>
  <w:num w:numId="34" w16cid:durableId="1227303285">
    <w:abstractNumId w:val="40"/>
  </w:num>
  <w:num w:numId="35" w16cid:durableId="506944075">
    <w:abstractNumId w:val="19"/>
  </w:num>
  <w:num w:numId="36" w16cid:durableId="2145198317">
    <w:abstractNumId w:val="25"/>
  </w:num>
  <w:num w:numId="37" w16cid:durableId="715544828">
    <w:abstractNumId w:val="38"/>
  </w:num>
  <w:num w:numId="38" w16cid:durableId="361246091">
    <w:abstractNumId w:val="12"/>
  </w:num>
  <w:num w:numId="39" w16cid:durableId="1515801456">
    <w:abstractNumId w:val="1"/>
  </w:num>
  <w:num w:numId="40" w16cid:durableId="1519930232">
    <w:abstractNumId w:val="28"/>
  </w:num>
  <w:num w:numId="41" w16cid:durableId="250286635">
    <w:abstractNumId w:val="5"/>
  </w:num>
  <w:num w:numId="42" w16cid:durableId="2083721628">
    <w:abstractNumId w:val="43"/>
  </w:num>
  <w:num w:numId="43" w16cid:durableId="787822897">
    <w:abstractNumId w:val="4"/>
  </w:num>
  <w:num w:numId="44" w16cid:durableId="390158077">
    <w:abstractNumId w:val="35"/>
  </w:num>
  <w:num w:numId="45" w16cid:durableId="5859453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9F"/>
    <w:rsid w:val="00000B06"/>
    <w:rsid w:val="00000E90"/>
    <w:rsid w:val="000032E9"/>
    <w:rsid w:val="0000481D"/>
    <w:rsid w:val="00007C22"/>
    <w:rsid w:val="000112E6"/>
    <w:rsid w:val="00013A68"/>
    <w:rsid w:val="00015702"/>
    <w:rsid w:val="0002084C"/>
    <w:rsid w:val="00026EA9"/>
    <w:rsid w:val="00032A68"/>
    <w:rsid w:val="00032FCD"/>
    <w:rsid w:val="000330DA"/>
    <w:rsid w:val="00033EB3"/>
    <w:rsid w:val="00040B94"/>
    <w:rsid w:val="000412D9"/>
    <w:rsid w:val="00044A68"/>
    <w:rsid w:val="0004654E"/>
    <w:rsid w:val="000507C2"/>
    <w:rsid w:val="00051109"/>
    <w:rsid w:val="0005547C"/>
    <w:rsid w:val="00055C49"/>
    <w:rsid w:val="0006495F"/>
    <w:rsid w:val="00066143"/>
    <w:rsid w:val="00066CE7"/>
    <w:rsid w:val="00067E08"/>
    <w:rsid w:val="0007033E"/>
    <w:rsid w:val="00070CA6"/>
    <w:rsid w:val="00074149"/>
    <w:rsid w:val="000772B7"/>
    <w:rsid w:val="000773E7"/>
    <w:rsid w:val="0008107B"/>
    <w:rsid w:val="0008282E"/>
    <w:rsid w:val="0008320A"/>
    <w:rsid w:val="00083A35"/>
    <w:rsid w:val="00085BED"/>
    <w:rsid w:val="00086A37"/>
    <w:rsid w:val="00087A10"/>
    <w:rsid w:val="00090EEC"/>
    <w:rsid w:val="000910CC"/>
    <w:rsid w:val="00092DA6"/>
    <w:rsid w:val="00093FAC"/>
    <w:rsid w:val="000959DB"/>
    <w:rsid w:val="000A6D7B"/>
    <w:rsid w:val="000A72E9"/>
    <w:rsid w:val="000C018F"/>
    <w:rsid w:val="000C1F1D"/>
    <w:rsid w:val="000C30FA"/>
    <w:rsid w:val="000C6757"/>
    <w:rsid w:val="000D4A65"/>
    <w:rsid w:val="000D5857"/>
    <w:rsid w:val="000E0516"/>
    <w:rsid w:val="000E36E6"/>
    <w:rsid w:val="000E49E0"/>
    <w:rsid w:val="000F079E"/>
    <w:rsid w:val="000F16C8"/>
    <w:rsid w:val="000F1EB1"/>
    <w:rsid w:val="000F355D"/>
    <w:rsid w:val="000F5059"/>
    <w:rsid w:val="000F68F1"/>
    <w:rsid w:val="001025F5"/>
    <w:rsid w:val="0010410F"/>
    <w:rsid w:val="00104744"/>
    <w:rsid w:val="00105DA5"/>
    <w:rsid w:val="001061E4"/>
    <w:rsid w:val="00111FA2"/>
    <w:rsid w:val="00122AF4"/>
    <w:rsid w:val="00122C21"/>
    <w:rsid w:val="001232EA"/>
    <w:rsid w:val="001236EC"/>
    <w:rsid w:val="00124E70"/>
    <w:rsid w:val="00125DD9"/>
    <w:rsid w:val="0012689F"/>
    <w:rsid w:val="00131354"/>
    <w:rsid w:val="00140837"/>
    <w:rsid w:val="00140CCC"/>
    <w:rsid w:val="00141EF9"/>
    <w:rsid w:val="00146D47"/>
    <w:rsid w:val="001519ED"/>
    <w:rsid w:val="00152F6B"/>
    <w:rsid w:val="0015353B"/>
    <w:rsid w:val="001562CD"/>
    <w:rsid w:val="00157912"/>
    <w:rsid w:val="001609A5"/>
    <w:rsid w:val="001631F3"/>
    <w:rsid w:val="001773D7"/>
    <w:rsid w:val="00180FB5"/>
    <w:rsid w:val="00181C4C"/>
    <w:rsid w:val="00183D6E"/>
    <w:rsid w:val="0018501C"/>
    <w:rsid w:val="001850CA"/>
    <w:rsid w:val="00185F9C"/>
    <w:rsid w:val="00187710"/>
    <w:rsid w:val="001910D2"/>
    <w:rsid w:val="00193931"/>
    <w:rsid w:val="00193DBF"/>
    <w:rsid w:val="00193FF3"/>
    <w:rsid w:val="001A0118"/>
    <w:rsid w:val="001A082D"/>
    <w:rsid w:val="001A195C"/>
    <w:rsid w:val="001A3B5D"/>
    <w:rsid w:val="001A4BA5"/>
    <w:rsid w:val="001A66A6"/>
    <w:rsid w:val="001A684F"/>
    <w:rsid w:val="001A6F35"/>
    <w:rsid w:val="001A7255"/>
    <w:rsid w:val="001B41A4"/>
    <w:rsid w:val="001B42DC"/>
    <w:rsid w:val="001C090E"/>
    <w:rsid w:val="001C457E"/>
    <w:rsid w:val="001D0F72"/>
    <w:rsid w:val="001D2321"/>
    <w:rsid w:val="001D241B"/>
    <w:rsid w:val="001D3047"/>
    <w:rsid w:val="001D4D66"/>
    <w:rsid w:val="001D6699"/>
    <w:rsid w:val="001E36ED"/>
    <w:rsid w:val="001E3E83"/>
    <w:rsid w:val="001E5F23"/>
    <w:rsid w:val="001F0CC9"/>
    <w:rsid w:val="00207F27"/>
    <w:rsid w:val="002125DC"/>
    <w:rsid w:val="00213EEE"/>
    <w:rsid w:val="0021664D"/>
    <w:rsid w:val="00220BE6"/>
    <w:rsid w:val="00222EBB"/>
    <w:rsid w:val="00224208"/>
    <w:rsid w:val="002252C4"/>
    <w:rsid w:val="002302FA"/>
    <w:rsid w:val="00237E8A"/>
    <w:rsid w:val="002412F2"/>
    <w:rsid w:val="00241F3A"/>
    <w:rsid w:val="002420CF"/>
    <w:rsid w:val="002535D9"/>
    <w:rsid w:val="00256223"/>
    <w:rsid w:val="00257C44"/>
    <w:rsid w:val="00263EC6"/>
    <w:rsid w:val="002640CD"/>
    <w:rsid w:val="00265680"/>
    <w:rsid w:val="0026594E"/>
    <w:rsid w:val="0026688B"/>
    <w:rsid w:val="002705D4"/>
    <w:rsid w:val="002712DB"/>
    <w:rsid w:val="002715BE"/>
    <w:rsid w:val="0028035E"/>
    <w:rsid w:val="0028256E"/>
    <w:rsid w:val="00292327"/>
    <w:rsid w:val="00296753"/>
    <w:rsid w:val="002A2F33"/>
    <w:rsid w:val="002A4EBE"/>
    <w:rsid w:val="002A53D4"/>
    <w:rsid w:val="002A68EE"/>
    <w:rsid w:val="002B0558"/>
    <w:rsid w:val="002B46FE"/>
    <w:rsid w:val="002B7B1A"/>
    <w:rsid w:val="002C2D8C"/>
    <w:rsid w:val="002C31A3"/>
    <w:rsid w:val="002C7EEC"/>
    <w:rsid w:val="002D0946"/>
    <w:rsid w:val="002D464A"/>
    <w:rsid w:val="002D7B31"/>
    <w:rsid w:val="002E06AB"/>
    <w:rsid w:val="002E1DC9"/>
    <w:rsid w:val="002E3CD6"/>
    <w:rsid w:val="002F1247"/>
    <w:rsid w:val="002F710D"/>
    <w:rsid w:val="00301E70"/>
    <w:rsid w:val="0030304D"/>
    <w:rsid w:val="0030436E"/>
    <w:rsid w:val="003135A6"/>
    <w:rsid w:val="003150C3"/>
    <w:rsid w:val="003179FD"/>
    <w:rsid w:val="0032070E"/>
    <w:rsid w:val="00323791"/>
    <w:rsid w:val="00325E58"/>
    <w:rsid w:val="00326720"/>
    <w:rsid w:val="0032675E"/>
    <w:rsid w:val="003270CA"/>
    <w:rsid w:val="00332272"/>
    <w:rsid w:val="0034466B"/>
    <w:rsid w:val="00347E5C"/>
    <w:rsid w:val="00347FC5"/>
    <w:rsid w:val="003570CB"/>
    <w:rsid w:val="003602D1"/>
    <w:rsid w:val="00366CB0"/>
    <w:rsid w:val="003753A5"/>
    <w:rsid w:val="00376DA4"/>
    <w:rsid w:val="00376DBD"/>
    <w:rsid w:val="00383F98"/>
    <w:rsid w:val="003846D0"/>
    <w:rsid w:val="00384A44"/>
    <w:rsid w:val="00386E99"/>
    <w:rsid w:val="0039166B"/>
    <w:rsid w:val="003924E4"/>
    <w:rsid w:val="00394133"/>
    <w:rsid w:val="003A086B"/>
    <w:rsid w:val="003A1E94"/>
    <w:rsid w:val="003A2AE5"/>
    <w:rsid w:val="003A345A"/>
    <w:rsid w:val="003A38DB"/>
    <w:rsid w:val="003C31ED"/>
    <w:rsid w:val="003C3E66"/>
    <w:rsid w:val="003C727D"/>
    <w:rsid w:val="003C7D8B"/>
    <w:rsid w:val="003D016B"/>
    <w:rsid w:val="003D2ACD"/>
    <w:rsid w:val="003D308A"/>
    <w:rsid w:val="003D48AA"/>
    <w:rsid w:val="003D494A"/>
    <w:rsid w:val="003D5815"/>
    <w:rsid w:val="003D68C7"/>
    <w:rsid w:val="003E0012"/>
    <w:rsid w:val="003E1625"/>
    <w:rsid w:val="003E467C"/>
    <w:rsid w:val="003E5CBB"/>
    <w:rsid w:val="003F0E44"/>
    <w:rsid w:val="003F0E71"/>
    <w:rsid w:val="003F3447"/>
    <w:rsid w:val="003F4C6F"/>
    <w:rsid w:val="00401DB9"/>
    <w:rsid w:val="004061FD"/>
    <w:rsid w:val="00422611"/>
    <w:rsid w:val="004226D6"/>
    <w:rsid w:val="00425388"/>
    <w:rsid w:val="00425864"/>
    <w:rsid w:val="00425D76"/>
    <w:rsid w:val="00426FCC"/>
    <w:rsid w:val="00427E29"/>
    <w:rsid w:val="00430D44"/>
    <w:rsid w:val="004334DA"/>
    <w:rsid w:val="00435EA7"/>
    <w:rsid w:val="004417EF"/>
    <w:rsid w:val="00443D0B"/>
    <w:rsid w:val="00443E59"/>
    <w:rsid w:val="00445A7F"/>
    <w:rsid w:val="004479AE"/>
    <w:rsid w:val="0045303F"/>
    <w:rsid w:val="004579E4"/>
    <w:rsid w:val="00460AB3"/>
    <w:rsid w:val="004616B4"/>
    <w:rsid w:val="00461934"/>
    <w:rsid w:val="00461A37"/>
    <w:rsid w:val="00466ABE"/>
    <w:rsid w:val="00472BE1"/>
    <w:rsid w:val="004739EB"/>
    <w:rsid w:val="00473D64"/>
    <w:rsid w:val="00474447"/>
    <w:rsid w:val="00476F5B"/>
    <w:rsid w:val="0048128D"/>
    <w:rsid w:val="00484115"/>
    <w:rsid w:val="004850C7"/>
    <w:rsid w:val="00487CB6"/>
    <w:rsid w:val="004912F0"/>
    <w:rsid w:val="00493428"/>
    <w:rsid w:val="004955A9"/>
    <w:rsid w:val="004A0C9D"/>
    <w:rsid w:val="004A3F7C"/>
    <w:rsid w:val="004A5135"/>
    <w:rsid w:val="004B28E2"/>
    <w:rsid w:val="004B298D"/>
    <w:rsid w:val="004B7771"/>
    <w:rsid w:val="004C092D"/>
    <w:rsid w:val="004C5DA5"/>
    <w:rsid w:val="004C62A8"/>
    <w:rsid w:val="004C745C"/>
    <w:rsid w:val="004C77A2"/>
    <w:rsid w:val="004D18CF"/>
    <w:rsid w:val="004D73A6"/>
    <w:rsid w:val="004D766D"/>
    <w:rsid w:val="004D7F95"/>
    <w:rsid w:val="004E0181"/>
    <w:rsid w:val="004E0580"/>
    <w:rsid w:val="004E2BFB"/>
    <w:rsid w:val="004F3228"/>
    <w:rsid w:val="004F3E31"/>
    <w:rsid w:val="004F591B"/>
    <w:rsid w:val="004F5973"/>
    <w:rsid w:val="00503899"/>
    <w:rsid w:val="00511851"/>
    <w:rsid w:val="0051404A"/>
    <w:rsid w:val="0051470C"/>
    <w:rsid w:val="00515B3F"/>
    <w:rsid w:val="00525AF5"/>
    <w:rsid w:val="00527FD6"/>
    <w:rsid w:val="0053344F"/>
    <w:rsid w:val="0053443A"/>
    <w:rsid w:val="0054046A"/>
    <w:rsid w:val="0054066E"/>
    <w:rsid w:val="00542E20"/>
    <w:rsid w:val="00544190"/>
    <w:rsid w:val="005467C4"/>
    <w:rsid w:val="0055118B"/>
    <w:rsid w:val="005535B2"/>
    <w:rsid w:val="00554D3B"/>
    <w:rsid w:val="0056218C"/>
    <w:rsid w:val="00563AE6"/>
    <w:rsid w:val="00564FCB"/>
    <w:rsid w:val="005714A7"/>
    <w:rsid w:val="00572353"/>
    <w:rsid w:val="005814F2"/>
    <w:rsid w:val="00581AD0"/>
    <w:rsid w:val="0058334B"/>
    <w:rsid w:val="005845D1"/>
    <w:rsid w:val="005874E6"/>
    <w:rsid w:val="005950AD"/>
    <w:rsid w:val="00595472"/>
    <w:rsid w:val="00595E76"/>
    <w:rsid w:val="00596CD8"/>
    <w:rsid w:val="005B0E55"/>
    <w:rsid w:val="005B55E9"/>
    <w:rsid w:val="005C0CFD"/>
    <w:rsid w:val="005C1A66"/>
    <w:rsid w:val="005C7226"/>
    <w:rsid w:val="005C7FA0"/>
    <w:rsid w:val="005D21AE"/>
    <w:rsid w:val="005D2A2C"/>
    <w:rsid w:val="005D2F73"/>
    <w:rsid w:val="005D3350"/>
    <w:rsid w:val="005D5A0D"/>
    <w:rsid w:val="005E248F"/>
    <w:rsid w:val="005E5B6C"/>
    <w:rsid w:val="005E63C4"/>
    <w:rsid w:val="005F1461"/>
    <w:rsid w:val="005F4005"/>
    <w:rsid w:val="005F6287"/>
    <w:rsid w:val="005F6F83"/>
    <w:rsid w:val="006007F6"/>
    <w:rsid w:val="00600BDB"/>
    <w:rsid w:val="006017CA"/>
    <w:rsid w:val="00601997"/>
    <w:rsid w:val="00603B27"/>
    <w:rsid w:val="00604220"/>
    <w:rsid w:val="00604A18"/>
    <w:rsid w:val="00607EF0"/>
    <w:rsid w:val="00616DB6"/>
    <w:rsid w:val="00620F11"/>
    <w:rsid w:val="00621D07"/>
    <w:rsid w:val="00624412"/>
    <w:rsid w:val="00625BAB"/>
    <w:rsid w:val="006269BF"/>
    <w:rsid w:val="0062759B"/>
    <w:rsid w:val="0063007E"/>
    <w:rsid w:val="006319FE"/>
    <w:rsid w:val="006330A0"/>
    <w:rsid w:val="00635517"/>
    <w:rsid w:val="00640DCB"/>
    <w:rsid w:val="00645193"/>
    <w:rsid w:val="00646C4A"/>
    <w:rsid w:val="00650007"/>
    <w:rsid w:val="00660B3D"/>
    <w:rsid w:val="00663B5D"/>
    <w:rsid w:val="00665A28"/>
    <w:rsid w:val="00667463"/>
    <w:rsid w:val="0066760A"/>
    <w:rsid w:val="006677E5"/>
    <w:rsid w:val="00670224"/>
    <w:rsid w:val="00671A02"/>
    <w:rsid w:val="0067297D"/>
    <w:rsid w:val="006729A5"/>
    <w:rsid w:val="00674388"/>
    <w:rsid w:val="006753B0"/>
    <w:rsid w:val="00680F12"/>
    <w:rsid w:val="006875CE"/>
    <w:rsid w:val="006912A8"/>
    <w:rsid w:val="00692932"/>
    <w:rsid w:val="00692967"/>
    <w:rsid w:val="006A01B8"/>
    <w:rsid w:val="006A04F9"/>
    <w:rsid w:val="006A1413"/>
    <w:rsid w:val="006A1830"/>
    <w:rsid w:val="006A5AF7"/>
    <w:rsid w:val="006A6845"/>
    <w:rsid w:val="006B366D"/>
    <w:rsid w:val="006B52F6"/>
    <w:rsid w:val="006B5BDD"/>
    <w:rsid w:val="006C5E7A"/>
    <w:rsid w:val="006D03FC"/>
    <w:rsid w:val="006D29A0"/>
    <w:rsid w:val="006D381A"/>
    <w:rsid w:val="006D54E6"/>
    <w:rsid w:val="006D63C0"/>
    <w:rsid w:val="006E2134"/>
    <w:rsid w:val="006E531C"/>
    <w:rsid w:val="006F221E"/>
    <w:rsid w:val="006F3793"/>
    <w:rsid w:val="006F77DB"/>
    <w:rsid w:val="007003D4"/>
    <w:rsid w:val="00710C6D"/>
    <w:rsid w:val="0071136E"/>
    <w:rsid w:val="00714333"/>
    <w:rsid w:val="0071433D"/>
    <w:rsid w:val="00715063"/>
    <w:rsid w:val="0071572C"/>
    <w:rsid w:val="00715C59"/>
    <w:rsid w:val="00715E16"/>
    <w:rsid w:val="00722196"/>
    <w:rsid w:val="007235D2"/>
    <w:rsid w:val="007267DB"/>
    <w:rsid w:val="00726E78"/>
    <w:rsid w:val="00732230"/>
    <w:rsid w:val="00737E5A"/>
    <w:rsid w:val="00740C7C"/>
    <w:rsid w:val="0074255C"/>
    <w:rsid w:val="00745B08"/>
    <w:rsid w:val="00745F7B"/>
    <w:rsid w:val="00750B0D"/>
    <w:rsid w:val="0075219D"/>
    <w:rsid w:val="007529D3"/>
    <w:rsid w:val="00755815"/>
    <w:rsid w:val="00755B61"/>
    <w:rsid w:val="0076530D"/>
    <w:rsid w:val="007723F0"/>
    <w:rsid w:val="00773B23"/>
    <w:rsid w:val="00776E9A"/>
    <w:rsid w:val="007779B0"/>
    <w:rsid w:val="007803A8"/>
    <w:rsid w:val="00784397"/>
    <w:rsid w:val="00785850"/>
    <w:rsid w:val="00786270"/>
    <w:rsid w:val="00792DEF"/>
    <w:rsid w:val="00793A51"/>
    <w:rsid w:val="00795060"/>
    <w:rsid w:val="007A22E0"/>
    <w:rsid w:val="007A5C65"/>
    <w:rsid w:val="007A6AC4"/>
    <w:rsid w:val="007B073C"/>
    <w:rsid w:val="007B079D"/>
    <w:rsid w:val="007B150C"/>
    <w:rsid w:val="007B3785"/>
    <w:rsid w:val="007B3837"/>
    <w:rsid w:val="007C00A6"/>
    <w:rsid w:val="007C78D4"/>
    <w:rsid w:val="007D315E"/>
    <w:rsid w:val="007D397A"/>
    <w:rsid w:val="007D444D"/>
    <w:rsid w:val="007D72B0"/>
    <w:rsid w:val="007E049F"/>
    <w:rsid w:val="007E0BAD"/>
    <w:rsid w:val="007E106D"/>
    <w:rsid w:val="00800B39"/>
    <w:rsid w:val="00806B6C"/>
    <w:rsid w:val="00810F12"/>
    <w:rsid w:val="00812C6C"/>
    <w:rsid w:val="00815622"/>
    <w:rsid w:val="00816351"/>
    <w:rsid w:val="00817584"/>
    <w:rsid w:val="00822D6D"/>
    <w:rsid w:val="00825630"/>
    <w:rsid w:val="0082665E"/>
    <w:rsid w:val="008266C4"/>
    <w:rsid w:val="00831943"/>
    <w:rsid w:val="00831ACA"/>
    <w:rsid w:val="00831C32"/>
    <w:rsid w:val="00832C23"/>
    <w:rsid w:val="008400DC"/>
    <w:rsid w:val="00841717"/>
    <w:rsid w:val="00841D98"/>
    <w:rsid w:val="00841F65"/>
    <w:rsid w:val="008438F9"/>
    <w:rsid w:val="00851E71"/>
    <w:rsid w:val="00857DEB"/>
    <w:rsid w:val="00862B7C"/>
    <w:rsid w:val="00866388"/>
    <w:rsid w:val="00873B0F"/>
    <w:rsid w:val="00875111"/>
    <w:rsid w:val="00877973"/>
    <w:rsid w:val="00886B93"/>
    <w:rsid w:val="00886FE6"/>
    <w:rsid w:val="00887A8E"/>
    <w:rsid w:val="00892D4E"/>
    <w:rsid w:val="00897D5F"/>
    <w:rsid w:val="008A03C6"/>
    <w:rsid w:val="008A0863"/>
    <w:rsid w:val="008B5858"/>
    <w:rsid w:val="008C321F"/>
    <w:rsid w:val="008C47FC"/>
    <w:rsid w:val="008C5649"/>
    <w:rsid w:val="008D11F2"/>
    <w:rsid w:val="008D544B"/>
    <w:rsid w:val="008D6A15"/>
    <w:rsid w:val="008E3FB3"/>
    <w:rsid w:val="008E47DE"/>
    <w:rsid w:val="008E7730"/>
    <w:rsid w:val="008E7F86"/>
    <w:rsid w:val="008F6C4D"/>
    <w:rsid w:val="008F78DF"/>
    <w:rsid w:val="0090133C"/>
    <w:rsid w:val="009013C4"/>
    <w:rsid w:val="009039A1"/>
    <w:rsid w:val="009059B3"/>
    <w:rsid w:val="0091054B"/>
    <w:rsid w:val="00910822"/>
    <w:rsid w:val="00912060"/>
    <w:rsid w:val="00914E61"/>
    <w:rsid w:val="009207BF"/>
    <w:rsid w:val="00921851"/>
    <w:rsid w:val="00926453"/>
    <w:rsid w:val="009274A0"/>
    <w:rsid w:val="00932FF3"/>
    <w:rsid w:val="00935A82"/>
    <w:rsid w:val="00937811"/>
    <w:rsid w:val="00943185"/>
    <w:rsid w:val="0094711F"/>
    <w:rsid w:val="009478C9"/>
    <w:rsid w:val="00947C6A"/>
    <w:rsid w:val="00955800"/>
    <w:rsid w:val="00955A88"/>
    <w:rsid w:val="00956E34"/>
    <w:rsid w:val="00962989"/>
    <w:rsid w:val="009637D9"/>
    <w:rsid w:val="009660E6"/>
    <w:rsid w:val="00967AAE"/>
    <w:rsid w:val="00970611"/>
    <w:rsid w:val="0097096E"/>
    <w:rsid w:val="009729E3"/>
    <w:rsid w:val="00974472"/>
    <w:rsid w:val="009770ED"/>
    <w:rsid w:val="00980A0F"/>
    <w:rsid w:val="009835C0"/>
    <w:rsid w:val="00984D24"/>
    <w:rsid w:val="00986D5E"/>
    <w:rsid w:val="00991A35"/>
    <w:rsid w:val="00992B58"/>
    <w:rsid w:val="00996D8C"/>
    <w:rsid w:val="009A5318"/>
    <w:rsid w:val="009B0919"/>
    <w:rsid w:val="009B1244"/>
    <w:rsid w:val="009B31A9"/>
    <w:rsid w:val="009B66EB"/>
    <w:rsid w:val="009B6753"/>
    <w:rsid w:val="009C06A2"/>
    <w:rsid w:val="009C0D6B"/>
    <w:rsid w:val="009C1225"/>
    <w:rsid w:val="009C1DE5"/>
    <w:rsid w:val="009C3FB2"/>
    <w:rsid w:val="009D0CE7"/>
    <w:rsid w:val="009D11CD"/>
    <w:rsid w:val="009D13A6"/>
    <w:rsid w:val="009D33FC"/>
    <w:rsid w:val="009D5D7C"/>
    <w:rsid w:val="009D606B"/>
    <w:rsid w:val="009D7A9B"/>
    <w:rsid w:val="009E4055"/>
    <w:rsid w:val="009E6EEE"/>
    <w:rsid w:val="009E7B58"/>
    <w:rsid w:val="009F7682"/>
    <w:rsid w:val="009F7885"/>
    <w:rsid w:val="00A0118D"/>
    <w:rsid w:val="00A0609C"/>
    <w:rsid w:val="00A07133"/>
    <w:rsid w:val="00A10A08"/>
    <w:rsid w:val="00A10ADA"/>
    <w:rsid w:val="00A11F8D"/>
    <w:rsid w:val="00A13477"/>
    <w:rsid w:val="00A1532E"/>
    <w:rsid w:val="00A16705"/>
    <w:rsid w:val="00A20CB3"/>
    <w:rsid w:val="00A21368"/>
    <w:rsid w:val="00A21DA8"/>
    <w:rsid w:val="00A225AD"/>
    <w:rsid w:val="00A25B5E"/>
    <w:rsid w:val="00A25C76"/>
    <w:rsid w:val="00A25CDC"/>
    <w:rsid w:val="00A31A1B"/>
    <w:rsid w:val="00A41301"/>
    <w:rsid w:val="00A42126"/>
    <w:rsid w:val="00A45A00"/>
    <w:rsid w:val="00A45F1B"/>
    <w:rsid w:val="00A50B95"/>
    <w:rsid w:val="00A51FB7"/>
    <w:rsid w:val="00A5431F"/>
    <w:rsid w:val="00A55F0E"/>
    <w:rsid w:val="00A57584"/>
    <w:rsid w:val="00A61AE5"/>
    <w:rsid w:val="00A64D9B"/>
    <w:rsid w:val="00A7465A"/>
    <w:rsid w:val="00A83494"/>
    <w:rsid w:val="00A85C07"/>
    <w:rsid w:val="00A8785E"/>
    <w:rsid w:val="00A90915"/>
    <w:rsid w:val="00A94F43"/>
    <w:rsid w:val="00A9615C"/>
    <w:rsid w:val="00A97C12"/>
    <w:rsid w:val="00AA0A02"/>
    <w:rsid w:val="00AA0E27"/>
    <w:rsid w:val="00AA51E7"/>
    <w:rsid w:val="00AA57B5"/>
    <w:rsid w:val="00AA6CA5"/>
    <w:rsid w:val="00AB32D7"/>
    <w:rsid w:val="00AB34AE"/>
    <w:rsid w:val="00AB455C"/>
    <w:rsid w:val="00AB655D"/>
    <w:rsid w:val="00AB6AED"/>
    <w:rsid w:val="00AC0174"/>
    <w:rsid w:val="00AC088B"/>
    <w:rsid w:val="00AC227B"/>
    <w:rsid w:val="00AC4E9D"/>
    <w:rsid w:val="00AD03A8"/>
    <w:rsid w:val="00AD2EA9"/>
    <w:rsid w:val="00AD3627"/>
    <w:rsid w:val="00AD37DC"/>
    <w:rsid w:val="00AD406B"/>
    <w:rsid w:val="00AD67C8"/>
    <w:rsid w:val="00AE3244"/>
    <w:rsid w:val="00AE49CA"/>
    <w:rsid w:val="00AF0BD1"/>
    <w:rsid w:val="00AF21F0"/>
    <w:rsid w:val="00AF4F21"/>
    <w:rsid w:val="00AF7F6D"/>
    <w:rsid w:val="00B028AE"/>
    <w:rsid w:val="00B03060"/>
    <w:rsid w:val="00B043BB"/>
    <w:rsid w:val="00B05E4B"/>
    <w:rsid w:val="00B12E07"/>
    <w:rsid w:val="00B13CE0"/>
    <w:rsid w:val="00B17EC3"/>
    <w:rsid w:val="00B21983"/>
    <w:rsid w:val="00B222BF"/>
    <w:rsid w:val="00B22D62"/>
    <w:rsid w:val="00B247A9"/>
    <w:rsid w:val="00B25064"/>
    <w:rsid w:val="00B26139"/>
    <w:rsid w:val="00B326E5"/>
    <w:rsid w:val="00B41854"/>
    <w:rsid w:val="00B442E0"/>
    <w:rsid w:val="00B51165"/>
    <w:rsid w:val="00B51FF4"/>
    <w:rsid w:val="00B61017"/>
    <w:rsid w:val="00B63213"/>
    <w:rsid w:val="00B63459"/>
    <w:rsid w:val="00B728E1"/>
    <w:rsid w:val="00B770DC"/>
    <w:rsid w:val="00B821ED"/>
    <w:rsid w:val="00B84447"/>
    <w:rsid w:val="00B930B2"/>
    <w:rsid w:val="00B96DD1"/>
    <w:rsid w:val="00B97290"/>
    <w:rsid w:val="00BA069D"/>
    <w:rsid w:val="00BA27AA"/>
    <w:rsid w:val="00BA3EE9"/>
    <w:rsid w:val="00BA5031"/>
    <w:rsid w:val="00BA61ED"/>
    <w:rsid w:val="00BA7D02"/>
    <w:rsid w:val="00BB01D9"/>
    <w:rsid w:val="00BB2E09"/>
    <w:rsid w:val="00BC35D3"/>
    <w:rsid w:val="00BC3C5D"/>
    <w:rsid w:val="00BC6C3A"/>
    <w:rsid w:val="00BC7C3C"/>
    <w:rsid w:val="00BD33C8"/>
    <w:rsid w:val="00BD4BB2"/>
    <w:rsid w:val="00BD6531"/>
    <w:rsid w:val="00BD6E09"/>
    <w:rsid w:val="00BE4284"/>
    <w:rsid w:val="00BE5043"/>
    <w:rsid w:val="00BE584B"/>
    <w:rsid w:val="00BE72C9"/>
    <w:rsid w:val="00BF0948"/>
    <w:rsid w:val="00BF1E1E"/>
    <w:rsid w:val="00BF3FE7"/>
    <w:rsid w:val="00BF4167"/>
    <w:rsid w:val="00BF68EE"/>
    <w:rsid w:val="00BF756C"/>
    <w:rsid w:val="00C01D3E"/>
    <w:rsid w:val="00C026F5"/>
    <w:rsid w:val="00C12979"/>
    <w:rsid w:val="00C1489A"/>
    <w:rsid w:val="00C14B1A"/>
    <w:rsid w:val="00C14C27"/>
    <w:rsid w:val="00C15BF8"/>
    <w:rsid w:val="00C21D72"/>
    <w:rsid w:val="00C21D7E"/>
    <w:rsid w:val="00C230D9"/>
    <w:rsid w:val="00C231BC"/>
    <w:rsid w:val="00C23BC7"/>
    <w:rsid w:val="00C26E63"/>
    <w:rsid w:val="00C27604"/>
    <w:rsid w:val="00C33AA4"/>
    <w:rsid w:val="00C40FD3"/>
    <w:rsid w:val="00C434ED"/>
    <w:rsid w:val="00C4378B"/>
    <w:rsid w:val="00C47FDC"/>
    <w:rsid w:val="00C50D6A"/>
    <w:rsid w:val="00C54000"/>
    <w:rsid w:val="00C61871"/>
    <w:rsid w:val="00C654D2"/>
    <w:rsid w:val="00C657F3"/>
    <w:rsid w:val="00C65FF1"/>
    <w:rsid w:val="00C72C27"/>
    <w:rsid w:val="00C73A21"/>
    <w:rsid w:val="00C73D9A"/>
    <w:rsid w:val="00C80095"/>
    <w:rsid w:val="00C80945"/>
    <w:rsid w:val="00C8146B"/>
    <w:rsid w:val="00C848C8"/>
    <w:rsid w:val="00C8543A"/>
    <w:rsid w:val="00C86308"/>
    <w:rsid w:val="00C868A2"/>
    <w:rsid w:val="00C87448"/>
    <w:rsid w:val="00C92A52"/>
    <w:rsid w:val="00C944E5"/>
    <w:rsid w:val="00C947D9"/>
    <w:rsid w:val="00CB1DC4"/>
    <w:rsid w:val="00CB5643"/>
    <w:rsid w:val="00CB6846"/>
    <w:rsid w:val="00CC16E7"/>
    <w:rsid w:val="00CC3AA2"/>
    <w:rsid w:val="00CC5FC0"/>
    <w:rsid w:val="00CC6868"/>
    <w:rsid w:val="00CC789A"/>
    <w:rsid w:val="00CD72FA"/>
    <w:rsid w:val="00CD7562"/>
    <w:rsid w:val="00CE0F0C"/>
    <w:rsid w:val="00CE1121"/>
    <w:rsid w:val="00CE11ED"/>
    <w:rsid w:val="00CE33AD"/>
    <w:rsid w:val="00CE542C"/>
    <w:rsid w:val="00CE7C79"/>
    <w:rsid w:val="00CF0189"/>
    <w:rsid w:val="00CF21D2"/>
    <w:rsid w:val="00CF3F05"/>
    <w:rsid w:val="00D02CDC"/>
    <w:rsid w:val="00D0333F"/>
    <w:rsid w:val="00D04444"/>
    <w:rsid w:val="00D06697"/>
    <w:rsid w:val="00D10360"/>
    <w:rsid w:val="00D12AF7"/>
    <w:rsid w:val="00D16341"/>
    <w:rsid w:val="00D25FF7"/>
    <w:rsid w:val="00D27139"/>
    <w:rsid w:val="00D3280A"/>
    <w:rsid w:val="00D33CD2"/>
    <w:rsid w:val="00D44529"/>
    <w:rsid w:val="00D44D72"/>
    <w:rsid w:val="00D46073"/>
    <w:rsid w:val="00D533E5"/>
    <w:rsid w:val="00D57B62"/>
    <w:rsid w:val="00D60C0A"/>
    <w:rsid w:val="00D6246E"/>
    <w:rsid w:val="00D62D82"/>
    <w:rsid w:val="00D65617"/>
    <w:rsid w:val="00D768CB"/>
    <w:rsid w:val="00D77B61"/>
    <w:rsid w:val="00D80EAE"/>
    <w:rsid w:val="00D80F28"/>
    <w:rsid w:val="00D814CE"/>
    <w:rsid w:val="00D84F2B"/>
    <w:rsid w:val="00D867B4"/>
    <w:rsid w:val="00D92E99"/>
    <w:rsid w:val="00D95676"/>
    <w:rsid w:val="00DA111E"/>
    <w:rsid w:val="00DA2679"/>
    <w:rsid w:val="00DA2B9F"/>
    <w:rsid w:val="00DA68CB"/>
    <w:rsid w:val="00DB42C3"/>
    <w:rsid w:val="00DB73E3"/>
    <w:rsid w:val="00DC1057"/>
    <w:rsid w:val="00DC236F"/>
    <w:rsid w:val="00DC2A7B"/>
    <w:rsid w:val="00DC3918"/>
    <w:rsid w:val="00DC6EA4"/>
    <w:rsid w:val="00DD0433"/>
    <w:rsid w:val="00DD1E93"/>
    <w:rsid w:val="00DD2A76"/>
    <w:rsid w:val="00DD6BDE"/>
    <w:rsid w:val="00DE0ADA"/>
    <w:rsid w:val="00DE0E9B"/>
    <w:rsid w:val="00DE4A00"/>
    <w:rsid w:val="00DF0598"/>
    <w:rsid w:val="00DF565B"/>
    <w:rsid w:val="00DF68B2"/>
    <w:rsid w:val="00DF70B2"/>
    <w:rsid w:val="00E016E9"/>
    <w:rsid w:val="00E02DFA"/>
    <w:rsid w:val="00E04091"/>
    <w:rsid w:val="00E04B7B"/>
    <w:rsid w:val="00E13478"/>
    <w:rsid w:val="00E16BDE"/>
    <w:rsid w:val="00E177A3"/>
    <w:rsid w:val="00E20635"/>
    <w:rsid w:val="00E21B62"/>
    <w:rsid w:val="00E23C16"/>
    <w:rsid w:val="00E24E9F"/>
    <w:rsid w:val="00E26B51"/>
    <w:rsid w:val="00E30BC8"/>
    <w:rsid w:val="00E32B3B"/>
    <w:rsid w:val="00E340D2"/>
    <w:rsid w:val="00E411B1"/>
    <w:rsid w:val="00E46C90"/>
    <w:rsid w:val="00E47E20"/>
    <w:rsid w:val="00E47F05"/>
    <w:rsid w:val="00E51EE8"/>
    <w:rsid w:val="00E562E2"/>
    <w:rsid w:val="00E60B3C"/>
    <w:rsid w:val="00E60E4D"/>
    <w:rsid w:val="00E613D4"/>
    <w:rsid w:val="00E62A36"/>
    <w:rsid w:val="00E66EB3"/>
    <w:rsid w:val="00E6764F"/>
    <w:rsid w:val="00E7241F"/>
    <w:rsid w:val="00E725D7"/>
    <w:rsid w:val="00E81BBB"/>
    <w:rsid w:val="00E82137"/>
    <w:rsid w:val="00E82E8F"/>
    <w:rsid w:val="00E85677"/>
    <w:rsid w:val="00E9093C"/>
    <w:rsid w:val="00E92568"/>
    <w:rsid w:val="00E93D06"/>
    <w:rsid w:val="00E967B7"/>
    <w:rsid w:val="00E9760C"/>
    <w:rsid w:val="00EA1BA4"/>
    <w:rsid w:val="00EB1B45"/>
    <w:rsid w:val="00EC3BAA"/>
    <w:rsid w:val="00EC4EFA"/>
    <w:rsid w:val="00EC57D7"/>
    <w:rsid w:val="00ED0314"/>
    <w:rsid w:val="00ED7F2C"/>
    <w:rsid w:val="00EE0FD0"/>
    <w:rsid w:val="00EE1622"/>
    <w:rsid w:val="00EE3085"/>
    <w:rsid w:val="00EE36F8"/>
    <w:rsid w:val="00EE413C"/>
    <w:rsid w:val="00EE57A2"/>
    <w:rsid w:val="00EF120D"/>
    <w:rsid w:val="00F01225"/>
    <w:rsid w:val="00F01EA9"/>
    <w:rsid w:val="00F02D61"/>
    <w:rsid w:val="00F03480"/>
    <w:rsid w:val="00F04D40"/>
    <w:rsid w:val="00F06744"/>
    <w:rsid w:val="00F156EF"/>
    <w:rsid w:val="00F15A51"/>
    <w:rsid w:val="00F20D64"/>
    <w:rsid w:val="00F25FEB"/>
    <w:rsid w:val="00F278EC"/>
    <w:rsid w:val="00F331ED"/>
    <w:rsid w:val="00F3341C"/>
    <w:rsid w:val="00F36070"/>
    <w:rsid w:val="00F429DE"/>
    <w:rsid w:val="00F42AEE"/>
    <w:rsid w:val="00F47BC3"/>
    <w:rsid w:val="00F52A98"/>
    <w:rsid w:val="00F54616"/>
    <w:rsid w:val="00F63E1F"/>
    <w:rsid w:val="00F66656"/>
    <w:rsid w:val="00F67578"/>
    <w:rsid w:val="00F7074B"/>
    <w:rsid w:val="00F716F9"/>
    <w:rsid w:val="00F726EF"/>
    <w:rsid w:val="00F72D5D"/>
    <w:rsid w:val="00F734A6"/>
    <w:rsid w:val="00F73A7B"/>
    <w:rsid w:val="00F773F9"/>
    <w:rsid w:val="00F80343"/>
    <w:rsid w:val="00F805FB"/>
    <w:rsid w:val="00F820B8"/>
    <w:rsid w:val="00F846BA"/>
    <w:rsid w:val="00F86A76"/>
    <w:rsid w:val="00F87201"/>
    <w:rsid w:val="00F9259F"/>
    <w:rsid w:val="00F947A8"/>
    <w:rsid w:val="00F94F9E"/>
    <w:rsid w:val="00F967E1"/>
    <w:rsid w:val="00FA1835"/>
    <w:rsid w:val="00FB195B"/>
    <w:rsid w:val="00FB1A3B"/>
    <w:rsid w:val="00FB2056"/>
    <w:rsid w:val="00FB2548"/>
    <w:rsid w:val="00FC0329"/>
    <w:rsid w:val="00FC1F9F"/>
    <w:rsid w:val="00FC5477"/>
    <w:rsid w:val="00FD09A4"/>
    <w:rsid w:val="00FD131E"/>
    <w:rsid w:val="00FD4C06"/>
    <w:rsid w:val="00FD70B5"/>
    <w:rsid w:val="00FE3B02"/>
    <w:rsid w:val="00FF238A"/>
    <w:rsid w:val="00FF251A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E2B2"/>
  <w15:docId w15:val="{3A5A9CC3-F3D6-4F30-A506-EFE73678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B9F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2B9F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4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49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49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8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84F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1D360-4034-4B69-BC81-C50CBEA8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4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azawisza</dc:creator>
  <cp:keywords/>
  <dc:description/>
  <cp:lastModifiedBy>Agnieszka Zawisza</cp:lastModifiedBy>
  <cp:revision>17</cp:revision>
  <cp:lastPrinted>2023-01-18T07:44:00Z</cp:lastPrinted>
  <dcterms:created xsi:type="dcterms:W3CDTF">2023-01-16T08:39:00Z</dcterms:created>
  <dcterms:modified xsi:type="dcterms:W3CDTF">2023-01-18T09:18:00Z</dcterms:modified>
</cp:coreProperties>
</file>