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897" w:rsidRPr="002B7126" w:rsidRDefault="00A47897" w:rsidP="00A47897">
      <w:pPr>
        <w:pStyle w:val="Nagwek1"/>
        <w:numPr>
          <w:ilvl w:val="0"/>
          <w:numId w:val="0"/>
        </w:numPr>
        <w:jc w:val="center"/>
        <w:rPr>
          <w:rFonts w:ascii="Arial" w:hAnsi="Arial" w:cs="Arial"/>
          <w:sz w:val="24"/>
          <w:szCs w:val="24"/>
        </w:rPr>
      </w:pPr>
      <w:r w:rsidRPr="002B7126">
        <w:rPr>
          <w:rFonts w:ascii="Arial" w:hAnsi="Arial" w:cs="Arial"/>
          <w:sz w:val="24"/>
          <w:szCs w:val="24"/>
        </w:rPr>
        <w:t>SPRAWOZDANIE Z DZIAŁALNOŚCI</w:t>
      </w:r>
    </w:p>
    <w:p w:rsidR="00A47897" w:rsidRPr="002B7126" w:rsidRDefault="00A47897" w:rsidP="00A47897">
      <w:pPr>
        <w:jc w:val="center"/>
        <w:rPr>
          <w:rFonts w:cs="Arial"/>
          <w:b/>
          <w:szCs w:val="24"/>
        </w:rPr>
      </w:pPr>
      <w:r w:rsidRPr="002B7126">
        <w:rPr>
          <w:rFonts w:cs="Arial"/>
          <w:b/>
          <w:szCs w:val="24"/>
        </w:rPr>
        <w:t>ZARZĄDU POWIATU PYRZYCKIEGO</w:t>
      </w:r>
    </w:p>
    <w:p w:rsidR="00A47897" w:rsidRPr="002B7126" w:rsidRDefault="00A47897" w:rsidP="00A47897">
      <w:pPr>
        <w:jc w:val="center"/>
        <w:rPr>
          <w:rFonts w:cs="Arial"/>
          <w:b/>
          <w:szCs w:val="24"/>
        </w:rPr>
      </w:pPr>
      <w:r w:rsidRPr="002B7126">
        <w:rPr>
          <w:rFonts w:cs="Arial"/>
          <w:b/>
          <w:szCs w:val="24"/>
        </w:rPr>
        <w:t xml:space="preserve">od </w:t>
      </w:r>
      <w:r w:rsidR="00A96D0D">
        <w:rPr>
          <w:rFonts w:cs="Arial"/>
          <w:b/>
          <w:szCs w:val="24"/>
        </w:rPr>
        <w:t>2</w:t>
      </w:r>
      <w:r w:rsidR="002A6361">
        <w:rPr>
          <w:rFonts w:cs="Arial"/>
          <w:b/>
          <w:szCs w:val="24"/>
        </w:rPr>
        <w:t>9</w:t>
      </w:r>
      <w:r w:rsidR="00A96D0D">
        <w:rPr>
          <w:rFonts w:cs="Arial"/>
          <w:b/>
          <w:szCs w:val="24"/>
        </w:rPr>
        <w:t xml:space="preserve"> </w:t>
      </w:r>
      <w:r w:rsidR="008408D5">
        <w:rPr>
          <w:rFonts w:cs="Arial"/>
          <w:b/>
          <w:szCs w:val="24"/>
        </w:rPr>
        <w:t>czerwca</w:t>
      </w:r>
      <w:r w:rsidR="00DD0FAA">
        <w:rPr>
          <w:rFonts w:cs="Arial"/>
          <w:b/>
          <w:szCs w:val="24"/>
        </w:rPr>
        <w:t xml:space="preserve"> </w:t>
      </w:r>
      <w:r w:rsidR="002A6361">
        <w:rPr>
          <w:rFonts w:cs="Arial"/>
          <w:b/>
          <w:szCs w:val="24"/>
        </w:rPr>
        <w:t xml:space="preserve">do </w:t>
      </w:r>
      <w:r w:rsidR="001834C8">
        <w:rPr>
          <w:rFonts w:cs="Arial"/>
          <w:b/>
          <w:szCs w:val="24"/>
        </w:rPr>
        <w:t>2</w:t>
      </w:r>
      <w:r w:rsidR="00BC68B1">
        <w:rPr>
          <w:rFonts w:cs="Arial"/>
          <w:b/>
          <w:szCs w:val="24"/>
        </w:rPr>
        <w:t>7</w:t>
      </w:r>
      <w:bookmarkStart w:id="0" w:name="_GoBack"/>
      <w:bookmarkEnd w:id="0"/>
      <w:r w:rsidR="002A6361">
        <w:rPr>
          <w:rFonts w:cs="Arial"/>
          <w:b/>
          <w:szCs w:val="24"/>
        </w:rPr>
        <w:t xml:space="preserve"> września 2022 r.</w:t>
      </w:r>
    </w:p>
    <w:p w:rsidR="00A47897" w:rsidRDefault="00A47897" w:rsidP="00A47897">
      <w:pPr>
        <w:jc w:val="center"/>
        <w:rPr>
          <w:rFonts w:cs="Arial"/>
          <w:b/>
          <w:szCs w:val="24"/>
        </w:rPr>
      </w:pPr>
    </w:p>
    <w:p w:rsidR="003B7416" w:rsidRDefault="003B7416" w:rsidP="00A47897">
      <w:pPr>
        <w:jc w:val="center"/>
        <w:rPr>
          <w:rFonts w:cs="Arial"/>
          <w:b/>
          <w:szCs w:val="24"/>
        </w:rPr>
      </w:pPr>
    </w:p>
    <w:p w:rsidR="00A47897" w:rsidRPr="002B7126" w:rsidRDefault="00A47897" w:rsidP="00A47897">
      <w:pPr>
        <w:numPr>
          <w:ilvl w:val="0"/>
          <w:numId w:val="1"/>
        </w:numPr>
        <w:tabs>
          <w:tab w:val="left" w:pos="7211"/>
        </w:tabs>
        <w:rPr>
          <w:rFonts w:cs="Arial"/>
          <w:b/>
          <w:bCs/>
          <w:szCs w:val="24"/>
        </w:rPr>
      </w:pPr>
      <w:r w:rsidRPr="002B7126">
        <w:rPr>
          <w:rFonts w:cs="Arial"/>
          <w:b/>
          <w:bCs/>
          <w:szCs w:val="24"/>
        </w:rPr>
        <w:t xml:space="preserve">Posiedzenia </w:t>
      </w:r>
      <w:r w:rsidRPr="002B7126">
        <w:rPr>
          <w:rFonts w:cs="Arial"/>
          <w:b/>
          <w:szCs w:val="24"/>
        </w:rPr>
        <w:t>Zarządu Powiatu Pyrzyckiego odbyły się w dniach:</w:t>
      </w:r>
    </w:p>
    <w:p w:rsidR="002A6361" w:rsidRDefault="002A6361" w:rsidP="002A6361">
      <w:pPr>
        <w:numPr>
          <w:ilvl w:val="0"/>
          <w:numId w:val="5"/>
        </w:numPr>
        <w:tabs>
          <w:tab w:val="clear" w:pos="720"/>
          <w:tab w:val="num" w:pos="-567"/>
          <w:tab w:val="left" w:pos="-142"/>
        </w:tabs>
        <w:ind w:left="284" w:hanging="294"/>
        <w:rPr>
          <w:rFonts w:cs="Arial"/>
          <w:bCs/>
          <w:szCs w:val="24"/>
        </w:rPr>
      </w:pPr>
      <w:r>
        <w:rPr>
          <w:rFonts w:cs="Arial"/>
          <w:bCs/>
          <w:szCs w:val="24"/>
        </w:rPr>
        <w:t>30</w:t>
      </w:r>
      <w:r w:rsidRPr="00A41EA0">
        <w:rPr>
          <w:rFonts w:cs="Arial"/>
          <w:bCs/>
          <w:szCs w:val="24"/>
        </w:rPr>
        <w:t xml:space="preserve"> czerwca 2022 r.</w:t>
      </w:r>
    </w:p>
    <w:p w:rsidR="002A6361" w:rsidRDefault="002A6361" w:rsidP="00EC6BE1">
      <w:pPr>
        <w:numPr>
          <w:ilvl w:val="0"/>
          <w:numId w:val="5"/>
        </w:numPr>
        <w:tabs>
          <w:tab w:val="clear" w:pos="720"/>
          <w:tab w:val="num" w:pos="-567"/>
          <w:tab w:val="left" w:pos="-142"/>
        </w:tabs>
        <w:ind w:left="284" w:hanging="294"/>
        <w:rPr>
          <w:rFonts w:cs="Arial"/>
          <w:bCs/>
          <w:szCs w:val="24"/>
        </w:rPr>
      </w:pPr>
      <w:r>
        <w:rPr>
          <w:rFonts w:cs="Arial"/>
          <w:bCs/>
          <w:szCs w:val="24"/>
        </w:rPr>
        <w:t>14 lipca 2022 r.</w:t>
      </w:r>
    </w:p>
    <w:p w:rsidR="000D6753" w:rsidRDefault="000D6753" w:rsidP="000D6753">
      <w:pPr>
        <w:numPr>
          <w:ilvl w:val="0"/>
          <w:numId w:val="5"/>
        </w:numPr>
        <w:tabs>
          <w:tab w:val="clear" w:pos="720"/>
          <w:tab w:val="num" w:pos="-567"/>
          <w:tab w:val="left" w:pos="-142"/>
        </w:tabs>
        <w:ind w:left="284" w:hanging="294"/>
        <w:rPr>
          <w:rFonts w:cs="Arial"/>
          <w:bCs/>
          <w:szCs w:val="24"/>
        </w:rPr>
      </w:pPr>
      <w:r>
        <w:rPr>
          <w:rFonts w:cs="Arial"/>
          <w:bCs/>
          <w:szCs w:val="24"/>
        </w:rPr>
        <w:t>2</w:t>
      </w:r>
      <w:r w:rsidR="009E153E">
        <w:rPr>
          <w:rFonts w:cs="Arial"/>
          <w:bCs/>
          <w:szCs w:val="24"/>
        </w:rPr>
        <w:t>8</w:t>
      </w:r>
      <w:r>
        <w:rPr>
          <w:rFonts w:cs="Arial"/>
          <w:bCs/>
          <w:szCs w:val="24"/>
        </w:rPr>
        <w:t xml:space="preserve"> lipca 2022 r.</w:t>
      </w:r>
    </w:p>
    <w:p w:rsidR="009E153E" w:rsidRPr="00894B5B" w:rsidRDefault="009E153E" w:rsidP="009E153E">
      <w:pPr>
        <w:numPr>
          <w:ilvl w:val="0"/>
          <w:numId w:val="5"/>
        </w:numPr>
        <w:tabs>
          <w:tab w:val="clear" w:pos="720"/>
          <w:tab w:val="num" w:pos="-567"/>
          <w:tab w:val="left" w:pos="-142"/>
        </w:tabs>
        <w:ind w:left="284" w:hanging="294"/>
        <w:rPr>
          <w:rFonts w:cs="Arial"/>
          <w:bCs/>
          <w:szCs w:val="24"/>
        </w:rPr>
      </w:pPr>
      <w:r>
        <w:rPr>
          <w:rFonts w:cs="Arial"/>
          <w:bCs/>
          <w:szCs w:val="24"/>
        </w:rPr>
        <w:t xml:space="preserve">  4 sierpnia 2022 r.</w:t>
      </w:r>
    </w:p>
    <w:p w:rsidR="000D6753" w:rsidRPr="009E153E" w:rsidRDefault="009E153E" w:rsidP="009E153E">
      <w:pPr>
        <w:numPr>
          <w:ilvl w:val="0"/>
          <w:numId w:val="5"/>
        </w:numPr>
        <w:tabs>
          <w:tab w:val="clear" w:pos="720"/>
          <w:tab w:val="num" w:pos="-567"/>
          <w:tab w:val="left" w:pos="-142"/>
        </w:tabs>
        <w:ind w:left="284" w:hanging="294"/>
        <w:rPr>
          <w:rFonts w:cs="Arial"/>
          <w:bCs/>
          <w:szCs w:val="24"/>
        </w:rPr>
      </w:pPr>
      <w:r>
        <w:rPr>
          <w:rFonts w:cs="Arial"/>
          <w:bCs/>
          <w:szCs w:val="24"/>
        </w:rPr>
        <w:t>25 sierpnia 2022 r.</w:t>
      </w:r>
    </w:p>
    <w:p w:rsidR="002A6361" w:rsidRDefault="009E153E" w:rsidP="00EC6BE1">
      <w:pPr>
        <w:numPr>
          <w:ilvl w:val="0"/>
          <w:numId w:val="5"/>
        </w:numPr>
        <w:tabs>
          <w:tab w:val="clear" w:pos="720"/>
          <w:tab w:val="num" w:pos="-567"/>
          <w:tab w:val="left" w:pos="-142"/>
        </w:tabs>
        <w:ind w:left="284" w:hanging="294"/>
        <w:rPr>
          <w:rFonts w:cs="Arial"/>
          <w:bCs/>
          <w:szCs w:val="24"/>
        </w:rPr>
      </w:pPr>
      <w:r>
        <w:rPr>
          <w:rFonts w:cs="Arial"/>
          <w:bCs/>
          <w:szCs w:val="24"/>
        </w:rPr>
        <w:t>30 sierpnia 2022 r.</w:t>
      </w:r>
    </w:p>
    <w:p w:rsidR="009E153E" w:rsidRDefault="009E153E" w:rsidP="00EC6BE1">
      <w:pPr>
        <w:numPr>
          <w:ilvl w:val="0"/>
          <w:numId w:val="5"/>
        </w:numPr>
        <w:tabs>
          <w:tab w:val="clear" w:pos="720"/>
          <w:tab w:val="num" w:pos="-567"/>
          <w:tab w:val="left" w:pos="-142"/>
        </w:tabs>
        <w:ind w:left="284" w:hanging="294"/>
        <w:rPr>
          <w:rFonts w:cs="Arial"/>
          <w:bCs/>
          <w:szCs w:val="24"/>
        </w:rPr>
      </w:pPr>
      <w:r w:rsidRPr="00F32ED7">
        <w:rPr>
          <w:rFonts w:cs="Arial"/>
          <w:bCs/>
          <w:szCs w:val="24"/>
        </w:rPr>
        <w:t xml:space="preserve">  2 września 2022 r.</w:t>
      </w:r>
    </w:p>
    <w:p w:rsidR="00B91CCB" w:rsidRDefault="00B91CCB" w:rsidP="00EC6BE1">
      <w:pPr>
        <w:numPr>
          <w:ilvl w:val="0"/>
          <w:numId w:val="5"/>
        </w:numPr>
        <w:tabs>
          <w:tab w:val="clear" w:pos="720"/>
          <w:tab w:val="num" w:pos="-567"/>
          <w:tab w:val="left" w:pos="-142"/>
        </w:tabs>
        <w:ind w:left="284" w:hanging="294"/>
        <w:rPr>
          <w:rFonts w:cs="Arial"/>
          <w:bCs/>
          <w:szCs w:val="24"/>
        </w:rPr>
      </w:pPr>
      <w:r>
        <w:rPr>
          <w:rFonts w:cs="Arial"/>
          <w:bCs/>
          <w:szCs w:val="24"/>
        </w:rPr>
        <w:t xml:space="preserve">  8</w:t>
      </w:r>
      <w:r w:rsidRPr="00F32ED7">
        <w:rPr>
          <w:rFonts w:cs="Arial"/>
          <w:bCs/>
          <w:szCs w:val="24"/>
        </w:rPr>
        <w:t xml:space="preserve"> września 2022 r.</w:t>
      </w:r>
    </w:p>
    <w:p w:rsidR="00B91CCB" w:rsidRPr="00F32ED7" w:rsidRDefault="001834C8" w:rsidP="00EC6BE1">
      <w:pPr>
        <w:numPr>
          <w:ilvl w:val="0"/>
          <w:numId w:val="5"/>
        </w:numPr>
        <w:tabs>
          <w:tab w:val="clear" w:pos="720"/>
          <w:tab w:val="num" w:pos="-567"/>
          <w:tab w:val="left" w:pos="-142"/>
        </w:tabs>
        <w:ind w:left="284" w:hanging="294"/>
        <w:rPr>
          <w:rFonts w:cs="Arial"/>
          <w:bCs/>
          <w:szCs w:val="24"/>
        </w:rPr>
      </w:pPr>
      <w:r>
        <w:rPr>
          <w:rFonts w:cs="Arial"/>
          <w:bCs/>
          <w:szCs w:val="24"/>
        </w:rPr>
        <w:t>20</w:t>
      </w:r>
      <w:r w:rsidR="00B91CCB" w:rsidRPr="00F32ED7">
        <w:rPr>
          <w:rFonts w:cs="Arial"/>
          <w:bCs/>
          <w:szCs w:val="24"/>
        </w:rPr>
        <w:t xml:space="preserve"> września 2022 r.</w:t>
      </w:r>
    </w:p>
    <w:p w:rsidR="00A47897" w:rsidRPr="00DD0FAA" w:rsidRDefault="00A47897" w:rsidP="00A47897">
      <w:pPr>
        <w:tabs>
          <w:tab w:val="left" w:pos="-142"/>
        </w:tabs>
        <w:ind w:left="284"/>
        <w:rPr>
          <w:rFonts w:cs="Arial"/>
          <w:bCs/>
          <w:color w:val="FF0000"/>
          <w:szCs w:val="24"/>
        </w:rPr>
      </w:pPr>
    </w:p>
    <w:p w:rsidR="007B5B62" w:rsidRPr="007B5B62" w:rsidRDefault="00A47897" w:rsidP="007B5B62">
      <w:pPr>
        <w:numPr>
          <w:ilvl w:val="0"/>
          <w:numId w:val="1"/>
        </w:numPr>
        <w:tabs>
          <w:tab w:val="left" w:pos="7211"/>
        </w:tabs>
        <w:rPr>
          <w:rFonts w:cs="Arial"/>
          <w:b/>
          <w:bCs/>
          <w:szCs w:val="24"/>
        </w:rPr>
      </w:pPr>
      <w:r w:rsidRPr="00DD0FAA">
        <w:rPr>
          <w:rFonts w:cs="Arial"/>
          <w:b/>
          <w:szCs w:val="24"/>
        </w:rPr>
        <w:t>Przyjęto projekty uchwał Rady Powiatu Pyrzyckiego:</w:t>
      </w:r>
    </w:p>
    <w:p w:rsidR="007B5B62" w:rsidRPr="00FB75C1" w:rsidRDefault="007B5B62" w:rsidP="00D63936">
      <w:pPr>
        <w:numPr>
          <w:ilvl w:val="0"/>
          <w:numId w:val="4"/>
        </w:numPr>
        <w:tabs>
          <w:tab w:val="left" w:pos="-720"/>
          <w:tab w:val="num" w:pos="-142"/>
        </w:tabs>
        <w:ind w:left="284"/>
        <w:jc w:val="both"/>
        <w:rPr>
          <w:rFonts w:cs="Arial"/>
          <w:color w:val="FF0000"/>
          <w:szCs w:val="24"/>
        </w:rPr>
      </w:pPr>
      <w:r>
        <w:rPr>
          <w:rFonts w:cs="Arial"/>
          <w:bCs/>
          <w:color w:val="000000"/>
        </w:rPr>
        <w:t>O</w:t>
      </w:r>
      <w:r w:rsidRPr="007C10E8">
        <w:rPr>
          <w:rFonts w:cs="Arial"/>
          <w:bCs/>
          <w:color w:val="000000"/>
        </w:rPr>
        <w:t xml:space="preserve"> zmianie </w:t>
      </w:r>
      <w:r w:rsidRPr="005F559F">
        <w:rPr>
          <w:rFonts w:cs="Arial"/>
          <w:bCs/>
          <w:color w:val="000000"/>
        </w:rPr>
        <w:t>uchwały w sprawie określenia rozkładu godz</w:t>
      </w:r>
      <w:r>
        <w:rPr>
          <w:rFonts w:cs="Arial"/>
          <w:bCs/>
          <w:color w:val="000000"/>
        </w:rPr>
        <w:t xml:space="preserve">in pracy aptek ogólnodostępnych </w:t>
      </w:r>
      <w:r w:rsidRPr="005F559F">
        <w:rPr>
          <w:rFonts w:cs="Arial"/>
          <w:bCs/>
          <w:color w:val="000000"/>
        </w:rPr>
        <w:t xml:space="preserve">na terenie powiatu pyrzyckiego w 2022 r. </w:t>
      </w:r>
    </w:p>
    <w:p w:rsidR="00FB75C1" w:rsidRPr="00B91CCB" w:rsidRDefault="00FB75C1" w:rsidP="00D63936">
      <w:pPr>
        <w:numPr>
          <w:ilvl w:val="0"/>
          <w:numId w:val="4"/>
        </w:numPr>
        <w:tabs>
          <w:tab w:val="left" w:pos="-720"/>
          <w:tab w:val="num" w:pos="-142"/>
        </w:tabs>
        <w:ind w:left="284"/>
        <w:jc w:val="both"/>
        <w:rPr>
          <w:rFonts w:cs="Arial"/>
          <w:color w:val="FF0000"/>
          <w:szCs w:val="24"/>
        </w:rPr>
      </w:pPr>
      <w:r>
        <w:rPr>
          <w:rFonts w:cs="Arial"/>
          <w:szCs w:val="24"/>
        </w:rPr>
        <w:t>W</w:t>
      </w:r>
      <w:r w:rsidRPr="00D213D3">
        <w:rPr>
          <w:rFonts w:cs="Arial"/>
          <w:szCs w:val="24"/>
        </w:rPr>
        <w:t xml:space="preserve"> sprawie </w:t>
      </w:r>
      <w:r w:rsidRPr="00ED3590">
        <w:rPr>
          <w:bCs/>
        </w:rPr>
        <w:t>wyrażenia zgody na obciążenie nieruchomości powiatowej prawem użytkowania.</w:t>
      </w:r>
    </w:p>
    <w:p w:rsidR="00B91CCB" w:rsidRPr="00B91CCB" w:rsidRDefault="00B91CCB" w:rsidP="00D63936">
      <w:pPr>
        <w:numPr>
          <w:ilvl w:val="0"/>
          <w:numId w:val="4"/>
        </w:numPr>
        <w:tabs>
          <w:tab w:val="left" w:pos="-720"/>
          <w:tab w:val="num" w:pos="-142"/>
        </w:tabs>
        <w:ind w:left="284"/>
        <w:jc w:val="both"/>
        <w:rPr>
          <w:rFonts w:cs="Arial"/>
          <w:color w:val="FF0000"/>
          <w:szCs w:val="24"/>
        </w:rPr>
      </w:pPr>
      <w:r>
        <w:rPr>
          <w:szCs w:val="24"/>
        </w:rPr>
        <w:t xml:space="preserve">W </w:t>
      </w:r>
      <w:r w:rsidRPr="00B92485">
        <w:rPr>
          <w:szCs w:val="24"/>
        </w:rPr>
        <w:t>sprawie</w:t>
      </w:r>
      <w:r w:rsidRPr="00B92485">
        <w:rPr>
          <w:b/>
          <w:szCs w:val="24"/>
        </w:rPr>
        <w:t xml:space="preserve"> </w:t>
      </w:r>
      <w:r w:rsidRPr="00B92485">
        <w:rPr>
          <w:szCs w:val="24"/>
        </w:rPr>
        <w:t>wyrażenia zgody na sprzedaż nieruchomości stanowiących własność Powiatu Pyrzyckiego.</w:t>
      </w:r>
    </w:p>
    <w:p w:rsidR="00B91CCB" w:rsidRPr="007B5B62" w:rsidRDefault="00B91CCB" w:rsidP="00D63936">
      <w:pPr>
        <w:numPr>
          <w:ilvl w:val="0"/>
          <w:numId w:val="4"/>
        </w:numPr>
        <w:tabs>
          <w:tab w:val="left" w:pos="-720"/>
          <w:tab w:val="num" w:pos="-142"/>
        </w:tabs>
        <w:ind w:left="284"/>
        <w:jc w:val="both"/>
        <w:rPr>
          <w:rFonts w:cs="Arial"/>
          <w:color w:val="FF0000"/>
          <w:szCs w:val="24"/>
        </w:rPr>
      </w:pPr>
      <w:r>
        <w:rPr>
          <w:szCs w:val="24"/>
        </w:rPr>
        <w:t xml:space="preserve">W </w:t>
      </w:r>
      <w:r w:rsidRPr="00B92485">
        <w:rPr>
          <w:szCs w:val="24"/>
        </w:rPr>
        <w:t>sprawie</w:t>
      </w:r>
      <w:r w:rsidRPr="00B92485">
        <w:rPr>
          <w:b/>
          <w:szCs w:val="24"/>
        </w:rPr>
        <w:t xml:space="preserve"> </w:t>
      </w:r>
      <w:r w:rsidRPr="00B92485">
        <w:rPr>
          <w:szCs w:val="24"/>
        </w:rPr>
        <w:t xml:space="preserve">wyrażenia zgody </w:t>
      </w:r>
      <w:r w:rsidRPr="00B92485">
        <w:rPr>
          <w:bCs/>
          <w:szCs w:val="24"/>
        </w:rPr>
        <w:t>na nieodpłatne przekazanie w formie darowizny na rzecz Gminy Pyrzyce nieruchomości stanowiących własność Powiatu Pyrzyckiego.</w:t>
      </w:r>
    </w:p>
    <w:p w:rsidR="00A96D0D" w:rsidRPr="00915765" w:rsidRDefault="00A96D0D" w:rsidP="00A96D0D">
      <w:pPr>
        <w:numPr>
          <w:ilvl w:val="0"/>
          <w:numId w:val="4"/>
        </w:numPr>
        <w:tabs>
          <w:tab w:val="left" w:pos="-720"/>
          <w:tab w:val="num" w:pos="-142"/>
        </w:tabs>
        <w:ind w:left="284"/>
        <w:jc w:val="both"/>
        <w:rPr>
          <w:rFonts w:cs="Arial"/>
          <w:szCs w:val="24"/>
        </w:rPr>
      </w:pPr>
      <w:r w:rsidRPr="00915765">
        <w:rPr>
          <w:rFonts w:cs="Arial"/>
          <w:szCs w:val="24"/>
        </w:rPr>
        <w:t xml:space="preserve">W </w:t>
      </w:r>
      <w:r w:rsidRPr="00915765">
        <w:rPr>
          <w:rFonts w:cs="Arial"/>
          <w:bCs/>
          <w:szCs w:val="24"/>
        </w:rPr>
        <w:t xml:space="preserve">sprawie </w:t>
      </w:r>
      <w:r w:rsidRPr="00915765">
        <w:rPr>
          <w:rFonts w:cs="Arial"/>
          <w:szCs w:val="24"/>
        </w:rPr>
        <w:t xml:space="preserve">zmiany budżetu powiatu na rok 2022. </w:t>
      </w:r>
    </w:p>
    <w:p w:rsidR="00B91CCB" w:rsidRPr="00915765" w:rsidRDefault="00B91CCB" w:rsidP="00B91CCB">
      <w:pPr>
        <w:numPr>
          <w:ilvl w:val="0"/>
          <w:numId w:val="4"/>
        </w:numPr>
        <w:tabs>
          <w:tab w:val="left" w:pos="-720"/>
          <w:tab w:val="num" w:pos="-142"/>
        </w:tabs>
        <w:ind w:left="284"/>
        <w:jc w:val="both"/>
        <w:rPr>
          <w:rFonts w:cs="Arial"/>
          <w:szCs w:val="24"/>
        </w:rPr>
      </w:pPr>
      <w:r w:rsidRPr="00915765">
        <w:rPr>
          <w:rFonts w:cs="Arial"/>
          <w:szCs w:val="24"/>
        </w:rPr>
        <w:t xml:space="preserve">W </w:t>
      </w:r>
      <w:r w:rsidRPr="00915765">
        <w:rPr>
          <w:rFonts w:cs="Arial"/>
          <w:bCs/>
          <w:szCs w:val="24"/>
        </w:rPr>
        <w:t xml:space="preserve">sprawie </w:t>
      </w:r>
      <w:r w:rsidRPr="00915765">
        <w:rPr>
          <w:rFonts w:cs="Arial"/>
          <w:szCs w:val="24"/>
        </w:rPr>
        <w:t xml:space="preserve">zmian w budżecie powiatu na rok 2022. </w:t>
      </w:r>
    </w:p>
    <w:p w:rsidR="00915765" w:rsidRDefault="00A96D0D" w:rsidP="00915765">
      <w:pPr>
        <w:numPr>
          <w:ilvl w:val="0"/>
          <w:numId w:val="4"/>
        </w:numPr>
        <w:tabs>
          <w:tab w:val="left" w:pos="-720"/>
          <w:tab w:val="num" w:pos="-142"/>
        </w:tabs>
        <w:ind w:left="284"/>
        <w:jc w:val="both"/>
        <w:rPr>
          <w:rFonts w:cs="Arial"/>
          <w:szCs w:val="24"/>
        </w:rPr>
      </w:pPr>
      <w:r w:rsidRPr="00915765">
        <w:rPr>
          <w:rFonts w:cs="Arial"/>
          <w:szCs w:val="24"/>
        </w:rPr>
        <w:t xml:space="preserve">W sprawie zmiany wieloletniej prognozy finansowej Powiatu Pyrzyckiego na lata 2022-2026. </w:t>
      </w:r>
    </w:p>
    <w:p w:rsidR="00915765" w:rsidRPr="00915765" w:rsidRDefault="00915765" w:rsidP="00915765">
      <w:pPr>
        <w:numPr>
          <w:ilvl w:val="0"/>
          <w:numId w:val="4"/>
        </w:numPr>
        <w:tabs>
          <w:tab w:val="left" w:pos="-720"/>
          <w:tab w:val="num" w:pos="-142"/>
        </w:tabs>
        <w:ind w:left="284"/>
        <w:jc w:val="both"/>
        <w:rPr>
          <w:rFonts w:cs="Arial"/>
          <w:szCs w:val="24"/>
        </w:rPr>
      </w:pPr>
      <w:r w:rsidRPr="00915765">
        <w:rPr>
          <w:rFonts w:cs="Arial"/>
          <w:szCs w:val="24"/>
        </w:rPr>
        <w:t xml:space="preserve">W sprawie zmiany </w:t>
      </w:r>
      <w:r w:rsidRPr="00915765">
        <w:rPr>
          <w:szCs w:val="24"/>
        </w:rPr>
        <w:t>regulaminu wynagradzania nauczycieli.</w:t>
      </w:r>
    </w:p>
    <w:p w:rsidR="00A47897" w:rsidRPr="00DD0FAA" w:rsidRDefault="00A47897" w:rsidP="00A47897">
      <w:pPr>
        <w:tabs>
          <w:tab w:val="left" w:pos="-720"/>
        </w:tabs>
        <w:ind w:left="284"/>
        <w:jc w:val="both"/>
        <w:rPr>
          <w:rFonts w:cs="Arial"/>
          <w:color w:val="FF0000"/>
          <w:szCs w:val="24"/>
        </w:rPr>
      </w:pPr>
    </w:p>
    <w:p w:rsidR="00A47897" w:rsidRPr="00DD0FAA" w:rsidRDefault="00A47897" w:rsidP="00A47897">
      <w:pPr>
        <w:numPr>
          <w:ilvl w:val="0"/>
          <w:numId w:val="1"/>
        </w:numPr>
        <w:tabs>
          <w:tab w:val="left" w:pos="7211"/>
        </w:tabs>
        <w:rPr>
          <w:rFonts w:cs="Arial"/>
          <w:b/>
          <w:bCs/>
          <w:szCs w:val="24"/>
        </w:rPr>
      </w:pPr>
      <w:r w:rsidRPr="00DD0FAA">
        <w:rPr>
          <w:rFonts w:cs="Arial"/>
          <w:b/>
          <w:szCs w:val="24"/>
        </w:rPr>
        <w:t>Podjęto uchwały Zarządu Powiatu Pyrzyckiego:</w:t>
      </w:r>
    </w:p>
    <w:p w:rsidR="00A47897" w:rsidRPr="00DD0FAA" w:rsidRDefault="00A47897" w:rsidP="00A47897">
      <w:pPr>
        <w:numPr>
          <w:ilvl w:val="0"/>
          <w:numId w:val="4"/>
        </w:numPr>
        <w:tabs>
          <w:tab w:val="left" w:pos="-720"/>
          <w:tab w:val="num" w:pos="-142"/>
        </w:tabs>
        <w:ind w:left="284"/>
        <w:jc w:val="both"/>
        <w:rPr>
          <w:rFonts w:cs="Arial"/>
          <w:szCs w:val="24"/>
        </w:rPr>
      </w:pPr>
      <w:r w:rsidRPr="00DD0FAA">
        <w:rPr>
          <w:rFonts w:cs="Arial"/>
          <w:szCs w:val="24"/>
        </w:rPr>
        <w:t xml:space="preserve">W sprawie zmian w budżecie powiatu na rok 2022. Zmiany polegały na przesunięciu środków finansowych pomiędzy rozdziałami i paragrafami klasyfikacji budżetowej. </w:t>
      </w:r>
    </w:p>
    <w:p w:rsidR="00A47897" w:rsidRPr="00DD0FAA" w:rsidRDefault="0078254C" w:rsidP="0078254C">
      <w:pPr>
        <w:numPr>
          <w:ilvl w:val="0"/>
          <w:numId w:val="4"/>
        </w:numPr>
        <w:tabs>
          <w:tab w:val="left" w:pos="-720"/>
          <w:tab w:val="num" w:pos="-142"/>
        </w:tabs>
        <w:ind w:left="284"/>
        <w:jc w:val="both"/>
        <w:rPr>
          <w:rFonts w:cs="Arial"/>
          <w:szCs w:val="24"/>
        </w:rPr>
      </w:pPr>
      <w:r w:rsidRPr="00DD0FAA">
        <w:rPr>
          <w:rFonts w:cs="Arial"/>
          <w:szCs w:val="24"/>
        </w:rPr>
        <w:t xml:space="preserve">W </w:t>
      </w:r>
      <w:r w:rsidRPr="00DD0FAA">
        <w:rPr>
          <w:rFonts w:cs="Arial"/>
          <w:bCs/>
          <w:szCs w:val="24"/>
        </w:rPr>
        <w:t xml:space="preserve">sprawie </w:t>
      </w:r>
      <w:r w:rsidRPr="00DD0FAA">
        <w:rPr>
          <w:rFonts w:cs="Arial"/>
          <w:szCs w:val="24"/>
        </w:rPr>
        <w:t>zmian</w:t>
      </w:r>
      <w:r w:rsidR="00DD0FAA" w:rsidRPr="00DD0FAA">
        <w:rPr>
          <w:rFonts w:cs="Arial"/>
          <w:szCs w:val="24"/>
        </w:rPr>
        <w:t>y</w:t>
      </w:r>
      <w:r w:rsidRPr="00DD0FAA">
        <w:rPr>
          <w:rFonts w:cs="Arial"/>
          <w:szCs w:val="24"/>
        </w:rPr>
        <w:t xml:space="preserve"> budżetu powiatu na rok 2022. Zmiany wynikały ze zmian </w:t>
      </w:r>
      <w:r w:rsidRPr="00DD0FAA">
        <w:rPr>
          <w:rFonts w:cs="Arial"/>
          <w:szCs w:val="24"/>
        </w:rPr>
        <w:br/>
        <w:t>w wysokości dotacji przyznanych Powiatowi.</w:t>
      </w:r>
    </w:p>
    <w:p w:rsidR="0078254C" w:rsidRDefault="0078254C" w:rsidP="0078254C">
      <w:pPr>
        <w:numPr>
          <w:ilvl w:val="0"/>
          <w:numId w:val="4"/>
        </w:numPr>
        <w:tabs>
          <w:tab w:val="left" w:pos="-720"/>
          <w:tab w:val="num" w:pos="-142"/>
        </w:tabs>
        <w:ind w:left="284"/>
        <w:jc w:val="both"/>
        <w:rPr>
          <w:rFonts w:cs="Arial"/>
          <w:szCs w:val="24"/>
        </w:rPr>
      </w:pPr>
      <w:r w:rsidRPr="00DD0FAA">
        <w:rPr>
          <w:rFonts w:cs="Arial"/>
          <w:szCs w:val="24"/>
        </w:rPr>
        <w:t xml:space="preserve">W sprawie </w:t>
      </w:r>
      <w:r w:rsidR="006B1A7F" w:rsidRPr="00C72D29">
        <w:rPr>
          <w:rFonts w:cs="Arial"/>
          <w:szCs w:val="24"/>
        </w:rPr>
        <w:t xml:space="preserve">zmiany planu finansowego dla wydzielonego rachunku dochodów </w:t>
      </w:r>
      <w:r w:rsidR="006B1A7F" w:rsidRPr="004D55BC">
        <w:rPr>
          <w:rFonts w:cs="Arial"/>
          <w:szCs w:val="24"/>
        </w:rPr>
        <w:t xml:space="preserve">na </w:t>
      </w:r>
      <w:r w:rsidR="006B1A7F">
        <w:rPr>
          <w:rFonts w:cs="Arial"/>
          <w:szCs w:val="24"/>
        </w:rPr>
        <w:t xml:space="preserve">realizację zadań z Funduszu Pomocy obywatelom Ukrainy w związku z konfliktem zbrojnym na terytorium tego państwa. </w:t>
      </w:r>
      <w:r w:rsidR="006B1A7F" w:rsidRPr="00C72D29">
        <w:rPr>
          <w:rFonts w:cs="Arial"/>
          <w:szCs w:val="24"/>
        </w:rPr>
        <w:t>Plan został zmieniony o aktualnie otrzymane środki na realizację zadań.</w:t>
      </w:r>
    </w:p>
    <w:p w:rsidR="0095212A" w:rsidRPr="0095212A" w:rsidRDefault="0095212A" w:rsidP="0078254C">
      <w:pPr>
        <w:numPr>
          <w:ilvl w:val="0"/>
          <w:numId w:val="4"/>
        </w:numPr>
        <w:tabs>
          <w:tab w:val="left" w:pos="-720"/>
          <w:tab w:val="num" w:pos="-142"/>
        </w:tabs>
        <w:ind w:left="284"/>
        <w:jc w:val="both"/>
        <w:rPr>
          <w:rFonts w:cs="Arial"/>
          <w:szCs w:val="24"/>
        </w:rPr>
      </w:pPr>
      <w:r>
        <w:rPr>
          <w:rFonts w:cs="Arial"/>
          <w:szCs w:val="24"/>
        </w:rPr>
        <w:t xml:space="preserve">W sprawie </w:t>
      </w:r>
      <w:r w:rsidRPr="008E256E">
        <w:rPr>
          <w:bCs/>
        </w:rPr>
        <w:t xml:space="preserve">powierzenia stanowiska dyrektora </w:t>
      </w:r>
      <w:r w:rsidRPr="008E256E">
        <w:rPr>
          <w:rFonts w:eastAsia="Arial" w:cs="Arial"/>
          <w:bCs/>
        </w:rPr>
        <w:t>Poradni Psychologiczno-Pedagogicznej w Pyrzycach</w:t>
      </w:r>
      <w:r>
        <w:rPr>
          <w:rFonts w:eastAsia="Arial" w:cs="Arial"/>
          <w:bCs/>
        </w:rPr>
        <w:t xml:space="preserve">. Od 1 września 2022 r., </w:t>
      </w:r>
      <w:r w:rsidR="005E58DA">
        <w:rPr>
          <w:rFonts w:eastAsia="Arial" w:cs="Arial"/>
          <w:bCs/>
        </w:rPr>
        <w:t>przez</w:t>
      </w:r>
      <w:r>
        <w:rPr>
          <w:rFonts w:eastAsia="Arial" w:cs="Arial"/>
          <w:bCs/>
        </w:rPr>
        <w:t xml:space="preserve"> okres 5 lat</w:t>
      </w:r>
      <w:r w:rsidR="005E58DA">
        <w:rPr>
          <w:rFonts w:eastAsia="Arial" w:cs="Arial"/>
          <w:bCs/>
        </w:rPr>
        <w:t>,</w:t>
      </w:r>
      <w:r>
        <w:rPr>
          <w:rFonts w:eastAsia="Arial" w:cs="Arial"/>
          <w:bCs/>
        </w:rPr>
        <w:t xml:space="preserve"> </w:t>
      </w:r>
      <w:r w:rsidR="005E58DA">
        <w:rPr>
          <w:rFonts w:eastAsia="Arial" w:cs="Arial"/>
          <w:bCs/>
        </w:rPr>
        <w:t>stanowisko dyrektora będzie sprawować Kamila Wojszkun-Piasecka.</w:t>
      </w:r>
    </w:p>
    <w:p w:rsidR="0095212A" w:rsidRDefault="0095212A" w:rsidP="0078254C">
      <w:pPr>
        <w:numPr>
          <w:ilvl w:val="0"/>
          <w:numId w:val="4"/>
        </w:numPr>
        <w:tabs>
          <w:tab w:val="left" w:pos="-720"/>
          <w:tab w:val="num" w:pos="-142"/>
        </w:tabs>
        <w:ind w:left="284"/>
        <w:jc w:val="both"/>
        <w:rPr>
          <w:rFonts w:cs="Arial"/>
          <w:szCs w:val="24"/>
        </w:rPr>
      </w:pPr>
      <w:r>
        <w:rPr>
          <w:rFonts w:cs="Arial"/>
          <w:szCs w:val="24"/>
        </w:rPr>
        <w:t xml:space="preserve">W sprawie </w:t>
      </w:r>
      <w:r w:rsidRPr="008E256E">
        <w:rPr>
          <w:bCs/>
        </w:rPr>
        <w:t xml:space="preserve">powierzenia stanowiska dyrektora </w:t>
      </w:r>
      <w:r>
        <w:rPr>
          <w:rFonts w:eastAsia="Arial" w:cs="Arial"/>
          <w:bCs/>
        </w:rPr>
        <w:t>Specjalnego Ośrodka Szkolno-Wychowawczego</w:t>
      </w:r>
      <w:r w:rsidRPr="008E256E">
        <w:rPr>
          <w:rFonts w:eastAsia="Arial" w:cs="Arial"/>
          <w:bCs/>
        </w:rPr>
        <w:t xml:space="preserve"> w Pyrzycach</w:t>
      </w:r>
      <w:r>
        <w:rPr>
          <w:rFonts w:eastAsia="Arial" w:cs="Arial"/>
          <w:bCs/>
        </w:rPr>
        <w:t>.</w:t>
      </w:r>
      <w:r w:rsidR="005E58DA">
        <w:rPr>
          <w:rFonts w:eastAsia="Arial" w:cs="Arial"/>
          <w:bCs/>
        </w:rPr>
        <w:t xml:space="preserve"> Od 1 września 2022 r., przez okres 5 lat, stanowisko dyrektora będzie sprawować Anna Zasadzińska.</w:t>
      </w:r>
    </w:p>
    <w:p w:rsidR="005E58DA" w:rsidRPr="000D6753" w:rsidRDefault="005E58DA" w:rsidP="0078254C">
      <w:pPr>
        <w:numPr>
          <w:ilvl w:val="0"/>
          <w:numId w:val="4"/>
        </w:numPr>
        <w:tabs>
          <w:tab w:val="left" w:pos="-720"/>
          <w:tab w:val="num" w:pos="-142"/>
        </w:tabs>
        <w:ind w:left="284"/>
        <w:jc w:val="both"/>
        <w:rPr>
          <w:rFonts w:cs="Arial"/>
          <w:color w:val="FF0000"/>
          <w:szCs w:val="24"/>
        </w:rPr>
      </w:pPr>
      <w:r>
        <w:rPr>
          <w:rFonts w:cs="Arial"/>
          <w:szCs w:val="24"/>
        </w:rPr>
        <w:t xml:space="preserve">W sprawie </w:t>
      </w:r>
      <w:r w:rsidRPr="00EF78D5">
        <w:rPr>
          <w:rFonts w:eastAsia="Tahoma" w:cs="Arial"/>
          <w:bCs/>
          <w:color w:val="000000"/>
          <w:szCs w:val="24"/>
        </w:rPr>
        <w:t>wyrażenia opinii</w:t>
      </w:r>
      <w:r w:rsidRPr="00EF78D5">
        <w:rPr>
          <w:rFonts w:eastAsia="Tahoma" w:cs="Arial"/>
          <w:bCs/>
          <w:color w:val="000000"/>
          <w:szCs w:val="24"/>
          <w:shd w:val="clear" w:color="auto" w:fill="FFFFFF"/>
        </w:rPr>
        <w:t xml:space="preserve"> o pozbawieniu dróg kategorii dróg powiatowych </w:t>
      </w:r>
      <w:r>
        <w:rPr>
          <w:rFonts w:eastAsia="Tahoma" w:cs="Arial"/>
          <w:bCs/>
          <w:color w:val="000000"/>
          <w:szCs w:val="24"/>
          <w:shd w:val="clear" w:color="auto" w:fill="FFFFFF"/>
        </w:rPr>
        <w:br/>
      </w:r>
      <w:r w:rsidRPr="00EF78D5">
        <w:rPr>
          <w:rFonts w:eastAsia="Tahoma" w:cs="Arial"/>
          <w:bCs/>
          <w:color w:val="000000"/>
          <w:szCs w:val="24"/>
          <w:shd w:val="clear" w:color="auto" w:fill="FFFFFF"/>
        </w:rPr>
        <w:t>i zaliczeniu ich do kategorii dróg gminnych na terenie powiatu stargardzkiego</w:t>
      </w:r>
      <w:r>
        <w:rPr>
          <w:rFonts w:eastAsia="Tahoma" w:cs="Arial"/>
          <w:bCs/>
          <w:color w:val="000000"/>
          <w:szCs w:val="24"/>
          <w:shd w:val="clear" w:color="auto" w:fill="FFFFFF"/>
        </w:rPr>
        <w:t xml:space="preserve">. Zmianą kategorii objęto </w:t>
      </w:r>
      <w:r w:rsidR="00F32ED7">
        <w:rPr>
          <w:rFonts w:eastAsia="Tahoma" w:cs="Arial"/>
          <w:bCs/>
          <w:color w:val="000000"/>
          <w:szCs w:val="24"/>
          <w:shd w:val="clear" w:color="auto" w:fill="FFFFFF"/>
        </w:rPr>
        <w:t>20</w:t>
      </w:r>
      <w:r>
        <w:rPr>
          <w:rFonts w:eastAsia="Tahoma" w:cs="Arial"/>
          <w:bCs/>
          <w:color w:val="000000"/>
          <w:szCs w:val="24"/>
          <w:shd w:val="clear" w:color="auto" w:fill="FFFFFF"/>
        </w:rPr>
        <w:t xml:space="preserve"> odcinków dróg. </w:t>
      </w:r>
      <w:r w:rsidRPr="0002107C">
        <w:rPr>
          <w:rFonts w:cs="Arial"/>
          <w:szCs w:val="24"/>
        </w:rPr>
        <w:t xml:space="preserve">Zarząd </w:t>
      </w:r>
      <w:r w:rsidR="00F32ED7">
        <w:rPr>
          <w:rFonts w:cs="Arial"/>
          <w:szCs w:val="24"/>
        </w:rPr>
        <w:t>wyraził pozytywną</w:t>
      </w:r>
      <w:r>
        <w:rPr>
          <w:rFonts w:cs="Arial"/>
          <w:szCs w:val="24"/>
        </w:rPr>
        <w:t xml:space="preserve"> opinię.</w:t>
      </w:r>
    </w:p>
    <w:p w:rsidR="000D6753" w:rsidRPr="000130F3" w:rsidRDefault="000D6753" w:rsidP="0078254C">
      <w:pPr>
        <w:numPr>
          <w:ilvl w:val="0"/>
          <w:numId w:val="4"/>
        </w:numPr>
        <w:tabs>
          <w:tab w:val="left" w:pos="-720"/>
          <w:tab w:val="num" w:pos="-142"/>
        </w:tabs>
        <w:ind w:left="284"/>
        <w:jc w:val="both"/>
        <w:rPr>
          <w:rStyle w:val="Pogrubienie"/>
          <w:rFonts w:cs="Arial"/>
          <w:b w:val="0"/>
          <w:bCs w:val="0"/>
          <w:color w:val="FF0000"/>
          <w:szCs w:val="24"/>
        </w:rPr>
      </w:pPr>
      <w:r>
        <w:rPr>
          <w:rFonts w:cs="Arial"/>
          <w:szCs w:val="24"/>
        </w:rPr>
        <w:t xml:space="preserve">W sprawie </w:t>
      </w:r>
      <w:r>
        <w:t xml:space="preserve">powołania komisji egzaminacyjnej do przeprowadzenia postępowań </w:t>
      </w:r>
      <w:r>
        <w:lastRenderedPageBreak/>
        <w:t>egzaminacyjnych dla nauczycieli ubiegających się o awans na stopień nauczyciela mianowanego. W skład komisji w</w:t>
      </w:r>
      <w:r w:rsidR="00E96AC8">
        <w:t>eszli</w:t>
      </w:r>
      <w:r>
        <w:t>: przedstawiciel organu prowadzącego,</w:t>
      </w:r>
      <w:r>
        <w:rPr>
          <w:sz w:val="16"/>
          <w:szCs w:val="16"/>
        </w:rPr>
        <w:t xml:space="preserve"> </w:t>
      </w:r>
      <w:r>
        <w:t xml:space="preserve">przedstawiciel organu sprawującego nadzór pedagogiczny, dyrektor Zespołu Szkół </w:t>
      </w:r>
      <w:r w:rsidRPr="00201031">
        <w:rPr>
          <w:rFonts w:cs="Arial"/>
        </w:rPr>
        <w:t xml:space="preserve">nr 2 CKU w Pyrzycach i dwóch </w:t>
      </w:r>
      <w:r w:rsidRPr="00201031">
        <w:rPr>
          <w:rStyle w:val="Pogrubienie"/>
          <w:rFonts w:cs="Arial"/>
          <w:b w:val="0"/>
          <w:bCs w:val="0"/>
        </w:rPr>
        <w:t>ekspertów z listy ekspertów Ministerstwa Edukacji Narodowej.</w:t>
      </w:r>
    </w:p>
    <w:p w:rsidR="000130F3" w:rsidRPr="000130F3" w:rsidRDefault="000130F3" w:rsidP="000130F3">
      <w:pPr>
        <w:widowControl/>
        <w:numPr>
          <w:ilvl w:val="0"/>
          <w:numId w:val="4"/>
        </w:numPr>
        <w:tabs>
          <w:tab w:val="num" w:pos="-1276"/>
          <w:tab w:val="num" w:pos="-851"/>
        </w:tabs>
        <w:jc w:val="both"/>
        <w:rPr>
          <w:rFonts w:cs="Arial"/>
          <w:color w:val="000000"/>
          <w:szCs w:val="24"/>
        </w:rPr>
      </w:pPr>
      <w:r>
        <w:t xml:space="preserve">W sprawie udzielenia pełnomocnictwa </w:t>
      </w:r>
      <w:r w:rsidRPr="00ED3590">
        <w:rPr>
          <w:bCs/>
        </w:rPr>
        <w:t xml:space="preserve">dyrektorowi Specjalnego Ośrodka Szkolno-Wychowawczego w Pyrzycach do podejmowania decyzji wiążących związanych </w:t>
      </w:r>
      <w:r>
        <w:rPr>
          <w:bCs/>
        </w:rPr>
        <w:br/>
      </w:r>
      <w:r w:rsidRPr="00ED3590">
        <w:rPr>
          <w:bCs/>
        </w:rPr>
        <w:t xml:space="preserve">z realizacją projektu </w:t>
      </w:r>
      <w:r w:rsidRPr="00E06EB7">
        <w:rPr>
          <w:rFonts w:cs="Arial"/>
          <w:bCs/>
        </w:rPr>
        <w:t>„Siłownia naszych marzeń – wsparcie infrastruktury placówki oświatowej przy Specjalnym Ośrodku Szkolno-Wychowawczym w Pyrzycach”.</w:t>
      </w:r>
      <w:r w:rsidRPr="00E06EB7">
        <w:rPr>
          <w:rFonts w:cs="Arial"/>
        </w:rPr>
        <w:t xml:space="preserve"> Pełnomocnictwo obejmuje </w:t>
      </w:r>
      <w:r w:rsidRPr="00E06EB7">
        <w:rPr>
          <w:rFonts w:cs="Arial"/>
          <w:szCs w:val="24"/>
        </w:rPr>
        <w:t>reprezentowanie Zarządu Powiatu</w:t>
      </w:r>
      <w:r>
        <w:rPr>
          <w:rFonts w:cs="Arial"/>
          <w:szCs w:val="24"/>
        </w:rPr>
        <w:t xml:space="preserve"> Pyrzyckiego w ramach projektu, wyłonienie wykonawcy, zawarcie umowy z wykonawcą i </w:t>
      </w:r>
      <w:r w:rsidRPr="00E06EB7">
        <w:rPr>
          <w:rFonts w:cs="Arial"/>
          <w:szCs w:val="24"/>
        </w:rPr>
        <w:t>rozliczenie rzeczowo-finansowe projektu.</w:t>
      </w:r>
    </w:p>
    <w:p w:rsidR="00D031BF" w:rsidRPr="000130F3" w:rsidRDefault="00D031BF" w:rsidP="0078254C">
      <w:pPr>
        <w:numPr>
          <w:ilvl w:val="0"/>
          <w:numId w:val="4"/>
        </w:numPr>
        <w:tabs>
          <w:tab w:val="left" w:pos="-720"/>
          <w:tab w:val="num" w:pos="-142"/>
        </w:tabs>
        <w:ind w:left="284"/>
        <w:jc w:val="both"/>
        <w:rPr>
          <w:rFonts w:cs="Arial"/>
          <w:color w:val="FF0000"/>
          <w:szCs w:val="24"/>
        </w:rPr>
      </w:pPr>
      <w:r>
        <w:rPr>
          <w:rFonts w:cs="Arial"/>
          <w:szCs w:val="24"/>
        </w:rPr>
        <w:t xml:space="preserve">W </w:t>
      </w:r>
      <w:r w:rsidRPr="004A7E1F">
        <w:rPr>
          <w:rFonts w:cs="Arial"/>
          <w:szCs w:val="24"/>
        </w:rPr>
        <w:t>sprawie ogłoszenia Il otwartego konkursu ofert na realizację w 2022 roku zadań publicznych.</w:t>
      </w:r>
      <w:r>
        <w:rPr>
          <w:rFonts w:cs="Arial"/>
          <w:szCs w:val="24"/>
        </w:rPr>
        <w:t xml:space="preserve"> </w:t>
      </w:r>
      <w:r w:rsidR="00400EF5">
        <w:rPr>
          <w:rFonts w:cs="Arial"/>
          <w:szCs w:val="24"/>
        </w:rPr>
        <w:t xml:space="preserve">Konkurs obejmował zadania w obszarze ochrony i promocji zdrowia. </w:t>
      </w:r>
      <w:r w:rsidR="00400EF5" w:rsidRPr="000130F3">
        <w:rPr>
          <w:rFonts w:cs="Arial"/>
          <w:szCs w:val="24"/>
        </w:rPr>
        <w:t>Termin składania ofert upłynął 19 sierpnia 2022 r.</w:t>
      </w:r>
    </w:p>
    <w:p w:rsidR="000130F3" w:rsidRPr="000130F3" w:rsidRDefault="000130F3" w:rsidP="0078254C">
      <w:pPr>
        <w:numPr>
          <w:ilvl w:val="0"/>
          <w:numId w:val="4"/>
        </w:numPr>
        <w:tabs>
          <w:tab w:val="left" w:pos="-720"/>
          <w:tab w:val="num" w:pos="-142"/>
        </w:tabs>
        <w:ind w:left="284"/>
        <w:jc w:val="both"/>
        <w:rPr>
          <w:rFonts w:cs="Arial"/>
          <w:color w:val="FF0000"/>
          <w:szCs w:val="24"/>
        </w:rPr>
      </w:pPr>
      <w:r>
        <w:rPr>
          <w:rFonts w:cs="Arial"/>
          <w:szCs w:val="24"/>
        </w:rPr>
        <w:t>W</w:t>
      </w:r>
      <w:r w:rsidRPr="000130F3">
        <w:rPr>
          <w:rFonts w:cs="Arial"/>
          <w:szCs w:val="24"/>
        </w:rPr>
        <w:t xml:space="preserve"> sprawie powołania komisji konkursowej do opiniowania ofert  złożonych w II otwartym konkursie ofert na realizację zadań publicznych w 2022 r. W skład komisji powołano Wiolettę Leśniewską, Beatę Kwiecień i Waldemara Durkina.</w:t>
      </w:r>
    </w:p>
    <w:p w:rsidR="00FB75C1" w:rsidRPr="00974AD0" w:rsidRDefault="000D6753" w:rsidP="0078254C">
      <w:pPr>
        <w:numPr>
          <w:ilvl w:val="0"/>
          <w:numId w:val="4"/>
        </w:numPr>
        <w:tabs>
          <w:tab w:val="left" w:pos="-720"/>
          <w:tab w:val="num" w:pos="-142"/>
        </w:tabs>
        <w:ind w:left="284"/>
        <w:jc w:val="both"/>
        <w:rPr>
          <w:rFonts w:cs="Arial"/>
          <w:color w:val="FF0000"/>
          <w:szCs w:val="24"/>
        </w:rPr>
      </w:pPr>
      <w:r w:rsidRPr="00974AD0">
        <w:rPr>
          <w:rFonts w:cs="Arial"/>
          <w:szCs w:val="24"/>
        </w:rPr>
        <w:t>W sprawie wyników Il otwartego konkursu ofert na realizację w 2022 roku zadań publicznych.</w:t>
      </w:r>
      <w:r w:rsidR="009E153E" w:rsidRPr="00974AD0">
        <w:rPr>
          <w:rFonts w:cs="Arial"/>
          <w:szCs w:val="24"/>
        </w:rPr>
        <w:t xml:space="preserve"> Na realizację zadania </w:t>
      </w:r>
      <w:r w:rsidR="009E153E" w:rsidRPr="00974AD0">
        <w:rPr>
          <w:szCs w:val="24"/>
          <w:lang w:eastAsia="pl-PL"/>
        </w:rPr>
        <w:t>polegającego na aktywizacji osób starszych i niepełnosprawnych przyznano dotację w wysokości 5 000 zł Polskiemu Związkowi Niewidomych Okręg-Zachodniopomorski Koło w Pyrzycach.</w:t>
      </w:r>
    </w:p>
    <w:p w:rsidR="000D6753" w:rsidRPr="009E153E" w:rsidRDefault="000D6753" w:rsidP="0078254C">
      <w:pPr>
        <w:numPr>
          <w:ilvl w:val="0"/>
          <w:numId w:val="4"/>
        </w:numPr>
        <w:tabs>
          <w:tab w:val="left" w:pos="-720"/>
          <w:tab w:val="num" w:pos="-142"/>
        </w:tabs>
        <w:ind w:left="284"/>
        <w:jc w:val="both"/>
        <w:rPr>
          <w:rFonts w:cs="Arial"/>
          <w:color w:val="FF0000"/>
          <w:szCs w:val="24"/>
        </w:rPr>
      </w:pPr>
      <w:r w:rsidRPr="00974AD0">
        <w:rPr>
          <w:rFonts w:cs="Arial"/>
          <w:szCs w:val="24"/>
        </w:rPr>
        <w:t>W sprawie odwołania ze stanowiska dyrektora Poradni</w:t>
      </w:r>
      <w:r w:rsidRPr="000130F3">
        <w:rPr>
          <w:rFonts w:cs="Arial"/>
          <w:szCs w:val="24"/>
        </w:rPr>
        <w:t xml:space="preserve"> Psychologiczno-Pedagogicznej w Pyrzycach. W związku ze złożoną w dniu 23 maja 2022 r. rezygnacją, ze względu na przejście</w:t>
      </w:r>
      <w:r w:rsidRPr="00201031">
        <w:rPr>
          <w:rFonts w:cs="Arial"/>
        </w:rPr>
        <w:t xml:space="preserve"> na emeryturę, odwoł</w:t>
      </w:r>
      <w:r w:rsidR="000130F3">
        <w:rPr>
          <w:rFonts w:cs="Arial"/>
        </w:rPr>
        <w:t xml:space="preserve">ano </w:t>
      </w:r>
      <w:r w:rsidRPr="00201031">
        <w:rPr>
          <w:rFonts w:cs="Arial"/>
        </w:rPr>
        <w:t xml:space="preserve">Teresę Mamos ze stanowiska dyrektora Poradni Psychologiczno-Pedagogicznej w Pyrzycach z </w:t>
      </w:r>
      <w:r w:rsidRPr="009E153E">
        <w:rPr>
          <w:rFonts w:cs="Arial"/>
          <w:szCs w:val="24"/>
        </w:rPr>
        <w:t>dniem 30 sierpnia 2022 r.</w:t>
      </w:r>
    </w:p>
    <w:p w:rsidR="009E153E" w:rsidRPr="009E153E" w:rsidRDefault="009E153E" w:rsidP="0078254C">
      <w:pPr>
        <w:numPr>
          <w:ilvl w:val="0"/>
          <w:numId w:val="4"/>
        </w:numPr>
        <w:tabs>
          <w:tab w:val="left" w:pos="-720"/>
          <w:tab w:val="num" w:pos="-142"/>
        </w:tabs>
        <w:ind w:left="284"/>
        <w:jc w:val="both"/>
        <w:rPr>
          <w:rFonts w:cs="Arial"/>
          <w:color w:val="FF0000"/>
          <w:szCs w:val="24"/>
        </w:rPr>
      </w:pPr>
      <w:r w:rsidRPr="009E153E">
        <w:rPr>
          <w:rFonts w:cs="Arial"/>
          <w:szCs w:val="24"/>
        </w:rPr>
        <w:t xml:space="preserve">W sprawie </w:t>
      </w:r>
      <w:r w:rsidRPr="009E153E">
        <w:rPr>
          <w:rFonts w:cs="Arial"/>
          <w:bCs/>
          <w:szCs w:val="24"/>
        </w:rPr>
        <w:t xml:space="preserve">zatwierdzenia sprawozdania finansowego Szpitala Powiatowego w Pyrzycach za 2021 rok. </w:t>
      </w:r>
      <w:r w:rsidRPr="009E153E">
        <w:rPr>
          <w:rFonts w:cs="Arial"/>
          <w:szCs w:val="24"/>
        </w:rPr>
        <w:t>Sprawozdanie zostało zbadane przez biegłego rewidenta i uzyskało pozytywną opinię.</w:t>
      </w:r>
    </w:p>
    <w:p w:rsidR="009E153E" w:rsidRPr="00F32ED7" w:rsidRDefault="009E153E" w:rsidP="0078254C">
      <w:pPr>
        <w:numPr>
          <w:ilvl w:val="0"/>
          <w:numId w:val="4"/>
        </w:numPr>
        <w:tabs>
          <w:tab w:val="left" w:pos="-720"/>
          <w:tab w:val="num" w:pos="-142"/>
        </w:tabs>
        <w:ind w:left="284"/>
        <w:jc w:val="both"/>
        <w:rPr>
          <w:rFonts w:cs="Arial"/>
          <w:color w:val="FF0000"/>
          <w:szCs w:val="24"/>
        </w:rPr>
      </w:pPr>
      <w:r>
        <w:rPr>
          <w:rFonts w:cs="Arial"/>
          <w:szCs w:val="24"/>
        </w:rPr>
        <w:t>W</w:t>
      </w:r>
      <w:r w:rsidRPr="009E153E">
        <w:rPr>
          <w:rFonts w:cs="Arial"/>
          <w:szCs w:val="24"/>
        </w:rPr>
        <w:t xml:space="preserve"> sprawie </w:t>
      </w:r>
      <w:r w:rsidRPr="009E153E">
        <w:rPr>
          <w:rFonts w:eastAsia="Tahoma" w:cs="Arial"/>
          <w:bCs/>
          <w:color w:val="000000"/>
          <w:szCs w:val="24"/>
        </w:rPr>
        <w:t xml:space="preserve">zwołania nadzwyczajnej sesji </w:t>
      </w:r>
      <w:r w:rsidRPr="009E153E">
        <w:rPr>
          <w:rFonts w:cs="Arial"/>
          <w:szCs w:val="24"/>
        </w:rPr>
        <w:t>Rady Powiatu Pyrzyckiego.</w:t>
      </w:r>
    </w:p>
    <w:p w:rsidR="00F32ED7" w:rsidRPr="00B03D58" w:rsidRDefault="00F32ED7" w:rsidP="0078254C">
      <w:pPr>
        <w:numPr>
          <w:ilvl w:val="0"/>
          <w:numId w:val="4"/>
        </w:numPr>
        <w:tabs>
          <w:tab w:val="left" w:pos="-720"/>
          <w:tab w:val="num" w:pos="-142"/>
        </w:tabs>
        <w:ind w:left="284"/>
        <w:jc w:val="both"/>
        <w:rPr>
          <w:rFonts w:cs="Arial"/>
          <w:color w:val="FF0000"/>
          <w:szCs w:val="24"/>
        </w:rPr>
      </w:pPr>
      <w:r>
        <w:rPr>
          <w:rFonts w:cs="Arial"/>
          <w:szCs w:val="24"/>
        </w:rPr>
        <w:t>W</w:t>
      </w:r>
      <w:r w:rsidRPr="009E153E">
        <w:rPr>
          <w:rFonts w:cs="Arial"/>
          <w:szCs w:val="24"/>
        </w:rPr>
        <w:t xml:space="preserve"> sprawie </w:t>
      </w:r>
      <w:r w:rsidRPr="00F32ED7">
        <w:rPr>
          <w:rFonts w:cs="Arial"/>
          <w:szCs w:val="24"/>
        </w:rPr>
        <w:t xml:space="preserve">wytycznych do opracowania projektu budżetu Powiatu Pyrzyckiego na 2023 rok. </w:t>
      </w:r>
      <w:r w:rsidRPr="00F32ED7">
        <w:rPr>
          <w:szCs w:val="24"/>
        </w:rPr>
        <w:t>W projekcie budżetu przyjęto wzrost środków na wynagrodzenia i pochodne o 10,1%</w:t>
      </w:r>
      <w:r w:rsidRPr="00F32ED7">
        <w:rPr>
          <w:b/>
          <w:szCs w:val="24"/>
        </w:rPr>
        <w:t xml:space="preserve"> </w:t>
      </w:r>
      <w:r w:rsidRPr="00F32ED7">
        <w:rPr>
          <w:szCs w:val="24"/>
        </w:rPr>
        <w:t>z wyłączeniem jednostek finansowanych z innych źródeł oraz wzrost bieżących wydatków (oprócz majątkowych) pozapłacowych (kosztów) o 9,8% w stosunku do przewidywanych wydatków roku bieżącego.</w:t>
      </w:r>
    </w:p>
    <w:p w:rsidR="00B03D58" w:rsidRPr="00915765" w:rsidRDefault="00B03D58" w:rsidP="0078254C">
      <w:pPr>
        <w:numPr>
          <w:ilvl w:val="0"/>
          <w:numId w:val="4"/>
        </w:numPr>
        <w:tabs>
          <w:tab w:val="left" w:pos="-720"/>
          <w:tab w:val="num" w:pos="-142"/>
        </w:tabs>
        <w:ind w:left="284"/>
        <w:jc w:val="both"/>
        <w:rPr>
          <w:rFonts w:cs="Arial"/>
          <w:color w:val="FF0000"/>
          <w:szCs w:val="24"/>
        </w:rPr>
      </w:pPr>
      <w:r>
        <w:rPr>
          <w:rFonts w:cs="Arial"/>
          <w:szCs w:val="24"/>
        </w:rPr>
        <w:t>W</w:t>
      </w:r>
      <w:r w:rsidRPr="00B92485">
        <w:rPr>
          <w:rFonts w:cs="Arial"/>
          <w:szCs w:val="24"/>
        </w:rPr>
        <w:t xml:space="preserve"> sprawie </w:t>
      </w:r>
      <w:r w:rsidRPr="00B92485">
        <w:rPr>
          <w:rFonts w:cs="Arial"/>
          <w:szCs w:val="24"/>
          <w:lang w:eastAsia="pl-PL"/>
        </w:rPr>
        <w:t>przystąpienia do konsultacji „Programu współpracy Powiatu Pyrzyckiego z organizacjami pozarządowymi oraz innymi podmiotami w roku 2023”. Przystępuje się do konsultac</w:t>
      </w:r>
      <w:r>
        <w:rPr>
          <w:rFonts w:cs="Arial"/>
          <w:szCs w:val="24"/>
          <w:lang w:eastAsia="pl-PL"/>
        </w:rPr>
        <w:t>ji projektu program</w:t>
      </w:r>
      <w:r w:rsidR="001834C8">
        <w:rPr>
          <w:rFonts w:cs="Arial"/>
          <w:szCs w:val="24"/>
          <w:lang w:eastAsia="pl-PL"/>
        </w:rPr>
        <w:t>u współpracy, które będą trwały</w:t>
      </w:r>
      <w:r w:rsidRPr="00B92485">
        <w:rPr>
          <w:rFonts w:cs="Arial"/>
          <w:szCs w:val="24"/>
          <w:lang w:eastAsia="pl-PL"/>
        </w:rPr>
        <w:t xml:space="preserve"> </w:t>
      </w:r>
      <w:r>
        <w:rPr>
          <w:rFonts w:cs="Arial"/>
          <w:szCs w:val="24"/>
          <w:lang w:eastAsia="pl-PL"/>
        </w:rPr>
        <w:t>od</w:t>
      </w:r>
      <w:r w:rsidRPr="00B92485">
        <w:rPr>
          <w:rFonts w:cs="Arial"/>
          <w:szCs w:val="24"/>
          <w:lang w:eastAsia="pl-PL"/>
        </w:rPr>
        <w:t xml:space="preserve"> 16 września </w:t>
      </w:r>
      <w:r>
        <w:rPr>
          <w:rFonts w:cs="Arial"/>
          <w:szCs w:val="24"/>
          <w:lang w:eastAsia="pl-PL"/>
        </w:rPr>
        <w:t>do</w:t>
      </w:r>
      <w:r w:rsidRPr="00B92485">
        <w:rPr>
          <w:rFonts w:cs="Arial"/>
          <w:szCs w:val="24"/>
          <w:lang w:eastAsia="pl-PL"/>
        </w:rPr>
        <w:t xml:space="preserve"> 12 października 2022 r.</w:t>
      </w:r>
    </w:p>
    <w:p w:rsidR="00915765" w:rsidRDefault="00915765" w:rsidP="00915765">
      <w:pPr>
        <w:numPr>
          <w:ilvl w:val="0"/>
          <w:numId w:val="4"/>
        </w:numPr>
        <w:tabs>
          <w:tab w:val="left" w:pos="-720"/>
          <w:tab w:val="num" w:pos="-142"/>
        </w:tabs>
        <w:ind w:left="284"/>
        <w:jc w:val="both"/>
        <w:rPr>
          <w:rFonts w:cs="Arial"/>
          <w:szCs w:val="24"/>
        </w:rPr>
      </w:pPr>
      <w:r w:rsidRPr="00915765">
        <w:rPr>
          <w:rFonts w:cs="Arial"/>
          <w:szCs w:val="24"/>
        </w:rPr>
        <w:t>W</w:t>
      </w:r>
      <w:r w:rsidRPr="00915765">
        <w:rPr>
          <w:rFonts w:eastAsia="Tahoma" w:cs="Arial"/>
          <w:bCs/>
          <w:color w:val="000000"/>
          <w:szCs w:val="24"/>
        </w:rPr>
        <w:t xml:space="preserve"> sprawie wyrażenia opinii</w:t>
      </w:r>
      <w:r w:rsidRPr="00915765">
        <w:rPr>
          <w:rFonts w:eastAsia="Tahoma" w:cs="Arial"/>
          <w:bCs/>
          <w:color w:val="000000"/>
          <w:szCs w:val="24"/>
          <w:shd w:val="clear" w:color="auto" w:fill="FFFFFF"/>
        </w:rPr>
        <w:t xml:space="preserve"> o pozbawieniu dróg kategorii dróg gminnych i zaliczeniu ich do kategorii dróg powiatowych na terenie powiatu pyrzyckiego</w:t>
      </w:r>
      <w:r>
        <w:rPr>
          <w:rFonts w:cs="Arial"/>
          <w:szCs w:val="24"/>
        </w:rPr>
        <w:t>. Zmiana kategorii obejmuje pięć odcinków dróg o łącznej długości 6</w:t>
      </w:r>
      <w:r w:rsidR="00085858">
        <w:rPr>
          <w:rFonts w:cs="Arial"/>
          <w:szCs w:val="24"/>
        </w:rPr>
        <w:t>36</w:t>
      </w:r>
      <w:r>
        <w:rPr>
          <w:rFonts w:cs="Arial"/>
          <w:szCs w:val="24"/>
        </w:rPr>
        <w:t xml:space="preserve"> m w </w:t>
      </w:r>
      <w:r w:rsidR="00085858">
        <w:rPr>
          <w:rFonts w:cs="Arial"/>
          <w:szCs w:val="24"/>
        </w:rPr>
        <w:t>obrębie Przydarłów. Zarząd wyraził pozytywną</w:t>
      </w:r>
      <w:r>
        <w:rPr>
          <w:rFonts w:cs="Arial"/>
          <w:szCs w:val="24"/>
        </w:rPr>
        <w:t xml:space="preserve"> opinię.</w:t>
      </w:r>
    </w:p>
    <w:p w:rsidR="00915765" w:rsidRPr="00085858" w:rsidRDefault="00915765" w:rsidP="00085858">
      <w:pPr>
        <w:numPr>
          <w:ilvl w:val="0"/>
          <w:numId w:val="4"/>
        </w:numPr>
        <w:tabs>
          <w:tab w:val="left" w:pos="-720"/>
          <w:tab w:val="num" w:pos="-142"/>
        </w:tabs>
        <w:ind w:left="284"/>
        <w:jc w:val="both"/>
        <w:rPr>
          <w:rFonts w:cs="Arial"/>
          <w:szCs w:val="24"/>
        </w:rPr>
      </w:pPr>
      <w:r w:rsidRPr="00085858">
        <w:rPr>
          <w:rFonts w:cs="Arial"/>
          <w:szCs w:val="24"/>
        </w:rPr>
        <w:t xml:space="preserve">W </w:t>
      </w:r>
      <w:r w:rsidRPr="00085858">
        <w:rPr>
          <w:rFonts w:eastAsia="Tahoma" w:cs="Arial"/>
          <w:bCs/>
          <w:color w:val="000000"/>
          <w:szCs w:val="24"/>
        </w:rPr>
        <w:t>sprawie wyrażenia opinii</w:t>
      </w:r>
      <w:r w:rsidRPr="00085858">
        <w:rPr>
          <w:rFonts w:eastAsia="Tahoma" w:cs="Arial"/>
          <w:bCs/>
          <w:color w:val="000000"/>
          <w:szCs w:val="24"/>
          <w:shd w:val="clear" w:color="auto" w:fill="FFFFFF"/>
        </w:rPr>
        <w:t xml:space="preserve"> o pozbawieniu dróg kategorii dróg powiatowych i zaliczeniu ich do kategorii dróg gminnych na terenie powiatu pyrzyckiego.</w:t>
      </w:r>
      <w:r w:rsidR="00085858" w:rsidRPr="00085858">
        <w:rPr>
          <w:rFonts w:eastAsia="Tahoma" w:cs="Arial"/>
          <w:color w:val="000000"/>
          <w:shd w:val="clear" w:color="auto" w:fill="FFFFFF"/>
        </w:rPr>
        <w:t xml:space="preserve"> Zmiana kategorii obejmuje odcinek drogi powiatowej nr 1553Z Czarnowo-Zadeklino o długości 548 m oraz odcinek drogi powiatowej nr 1556Z Przydarłów-Derczewko </w:t>
      </w:r>
      <w:r w:rsidR="00085858">
        <w:rPr>
          <w:rFonts w:eastAsia="Tahoma" w:cs="Arial"/>
          <w:color w:val="000000"/>
          <w:shd w:val="clear" w:color="auto" w:fill="FFFFFF"/>
        </w:rPr>
        <w:t xml:space="preserve">o długości 602 m. </w:t>
      </w:r>
      <w:r w:rsidR="00085858">
        <w:rPr>
          <w:rFonts w:cs="Arial"/>
          <w:szCs w:val="24"/>
        </w:rPr>
        <w:t>Zarząd wyraził pozytywną opinię.</w:t>
      </w:r>
    </w:p>
    <w:p w:rsidR="00A47897" w:rsidRPr="009E153E" w:rsidRDefault="00A47897" w:rsidP="00A47897">
      <w:pPr>
        <w:numPr>
          <w:ilvl w:val="0"/>
          <w:numId w:val="1"/>
        </w:numPr>
        <w:tabs>
          <w:tab w:val="left" w:pos="7920"/>
        </w:tabs>
        <w:rPr>
          <w:rFonts w:cs="Arial"/>
          <w:b/>
          <w:bCs/>
          <w:szCs w:val="24"/>
        </w:rPr>
      </w:pPr>
      <w:r w:rsidRPr="009E153E">
        <w:rPr>
          <w:rFonts w:cs="Arial"/>
          <w:b/>
          <w:bCs/>
          <w:szCs w:val="24"/>
        </w:rPr>
        <w:t>Podjęto decyzje Zarządu:</w:t>
      </w:r>
    </w:p>
    <w:p w:rsidR="002A6361" w:rsidRDefault="002A6361" w:rsidP="00A96D0D">
      <w:pPr>
        <w:numPr>
          <w:ilvl w:val="0"/>
          <w:numId w:val="4"/>
        </w:numPr>
        <w:tabs>
          <w:tab w:val="num" w:pos="-1276"/>
          <w:tab w:val="num" w:pos="-851"/>
        </w:tabs>
        <w:ind w:left="284"/>
        <w:jc w:val="both"/>
        <w:rPr>
          <w:rFonts w:cs="Arial"/>
          <w:szCs w:val="24"/>
        </w:rPr>
      </w:pPr>
      <w:r w:rsidRPr="00A41EA0">
        <w:rPr>
          <w:rFonts w:cs="Arial"/>
          <w:szCs w:val="24"/>
        </w:rPr>
        <w:t xml:space="preserve">W sprawie wniosku </w:t>
      </w:r>
      <w:r w:rsidRPr="0062641A">
        <w:rPr>
          <w:rFonts w:cs="Arial"/>
          <w:szCs w:val="24"/>
        </w:rPr>
        <w:t xml:space="preserve">o </w:t>
      </w:r>
      <w:r>
        <w:rPr>
          <w:rFonts w:cs="Arial"/>
          <w:szCs w:val="24"/>
        </w:rPr>
        <w:t xml:space="preserve">dofinansowanie wymiany pokrycia dachowego budynku </w:t>
      </w:r>
      <w:r>
        <w:rPr>
          <w:rFonts w:cs="Arial"/>
          <w:szCs w:val="24"/>
        </w:rPr>
        <w:lastRenderedPageBreak/>
        <w:t xml:space="preserve">sportowego typu „Pilawa”. Zgromadzone zostały materiały potrzebne do wymiany pokrycia, ale jednostka nie dysponuje wystarczającymi środkami na sfinansowanie usługi wymiany. Najkorzystniejsza oferta to koszt 26 500 zł. Środki własne to jedynie 9 000 zł. Wnioskowano o dofinansowanie w wysokości 17 500 zł. </w:t>
      </w:r>
      <w:r w:rsidRPr="0002107C">
        <w:rPr>
          <w:rFonts w:cs="Arial"/>
          <w:szCs w:val="24"/>
        </w:rPr>
        <w:t xml:space="preserve">Zarząd </w:t>
      </w:r>
      <w:r>
        <w:rPr>
          <w:rFonts w:cs="Arial"/>
          <w:szCs w:val="24"/>
        </w:rPr>
        <w:t>wyraził zgodę.</w:t>
      </w:r>
    </w:p>
    <w:p w:rsidR="0095212A" w:rsidRDefault="0095212A" w:rsidP="00A96D0D">
      <w:pPr>
        <w:numPr>
          <w:ilvl w:val="0"/>
          <w:numId w:val="4"/>
        </w:numPr>
        <w:tabs>
          <w:tab w:val="num" w:pos="-1276"/>
          <w:tab w:val="num" w:pos="-851"/>
        </w:tabs>
        <w:ind w:left="284"/>
        <w:jc w:val="both"/>
        <w:rPr>
          <w:rFonts w:cs="Arial"/>
          <w:szCs w:val="24"/>
        </w:rPr>
      </w:pPr>
      <w:r w:rsidRPr="00A41EA0">
        <w:rPr>
          <w:rFonts w:cs="Arial"/>
          <w:szCs w:val="24"/>
        </w:rPr>
        <w:t xml:space="preserve">W sprawie wniosku </w:t>
      </w:r>
      <w:r>
        <w:rPr>
          <w:rFonts w:cs="Arial"/>
          <w:szCs w:val="24"/>
        </w:rPr>
        <w:t xml:space="preserve">o wyrażenie zgody na wprowadzenie zmian </w:t>
      </w:r>
      <w:r>
        <w:rPr>
          <w:rFonts w:cs="Arial"/>
          <w:szCs w:val="24"/>
        </w:rPr>
        <w:br/>
        <w:t xml:space="preserve">w cenniku usług Specjalnego Ośrodka Szkolno-Wychowawczego. Wnioskuje się </w:t>
      </w:r>
      <w:r>
        <w:rPr>
          <w:rFonts w:cs="Arial"/>
          <w:szCs w:val="24"/>
        </w:rPr>
        <w:br/>
        <w:t xml:space="preserve">o wyrażenie zgody na podniesienie ceny za nocleg w internacie z kwoty 22 zł </w:t>
      </w:r>
      <w:r>
        <w:rPr>
          <w:rFonts w:cs="Arial"/>
          <w:szCs w:val="24"/>
        </w:rPr>
        <w:br/>
        <w:t xml:space="preserve">do 38 zł netto. </w:t>
      </w:r>
      <w:r w:rsidRPr="0002107C">
        <w:rPr>
          <w:rFonts w:cs="Arial"/>
          <w:szCs w:val="24"/>
        </w:rPr>
        <w:t xml:space="preserve">Zarząd </w:t>
      </w:r>
      <w:r>
        <w:rPr>
          <w:rFonts w:cs="Arial"/>
          <w:szCs w:val="24"/>
        </w:rPr>
        <w:t>wyraził zgodę.</w:t>
      </w:r>
    </w:p>
    <w:p w:rsidR="005E58DA" w:rsidRDefault="005E58DA" w:rsidP="00A96D0D">
      <w:pPr>
        <w:numPr>
          <w:ilvl w:val="0"/>
          <w:numId w:val="4"/>
        </w:numPr>
        <w:tabs>
          <w:tab w:val="num" w:pos="-1276"/>
          <w:tab w:val="num" w:pos="-851"/>
        </w:tabs>
        <w:ind w:left="284"/>
        <w:jc w:val="both"/>
        <w:rPr>
          <w:rFonts w:cs="Arial"/>
          <w:szCs w:val="24"/>
        </w:rPr>
      </w:pPr>
      <w:r w:rsidRPr="00A41EA0">
        <w:rPr>
          <w:rFonts w:cs="Arial"/>
          <w:szCs w:val="24"/>
        </w:rPr>
        <w:t xml:space="preserve">W sprawie wniosku </w:t>
      </w:r>
      <w:r>
        <w:rPr>
          <w:rFonts w:cs="Arial"/>
          <w:szCs w:val="24"/>
        </w:rPr>
        <w:t xml:space="preserve">o wyrażenie zgody na przesunięcia środków finansowych pomiędzy paragrafami planu finansowego Domu Pomocy Społecznej. Łączna kwota 390 000 zł zostanie przesunięta z paragrafu 6050 i 6060 do innych paragrafów, w których występują braki. </w:t>
      </w:r>
      <w:r w:rsidRPr="0002107C">
        <w:rPr>
          <w:rFonts w:cs="Arial"/>
          <w:szCs w:val="24"/>
        </w:rPr>
        <w:t xml:space="preserve">Zarząd </w:t>
      </w:r>
      <w:r>
        <w:rPr>
          <w:rFonts w:cs="Arial"/>
          <w:szCs w:val="24"/>
        </w:rPr>
        <w:t>wyraził zgodę.</w:t>
      </w:r>
    </w:p>
    <w:p w:rsidR="005E58DA" w:rsidRPr="00CB7DB4" w:rsidRDefault="005E58DA" w:rsidP="00A96D0D">
      <w:pPr>
        <w:numPr>
          <w:ilvl w:val="0"/>
          <w:numId w:val="4"/>
        </w:numPr>
        <w:tabs>
          <w:tab w:val="num" w:pos="-1276"/>
          <w:tab w:val="num" w:pos="-851"/>
        </w:tabs>
        <w:ind w:left="284"/>
        <w:jc w:val="both"/>
        <w:rPr>
          <w:rFonts w:cs="Arial"/>
          <w:szCs w:val="24"/>
        </w:rPr>
      </w:pPr>
      <w:r w:rsidRPr="00A41EA0">
        <w:rPr>
          <w:rFonts w:cs="Arial"/>
          <w:szCs w:val="24"/>
        </w:rPr>
        <w:t xml:space="preserve">W sprawie </w:t>
      </w:r>
      <w:r w:rsidRPr="00CB7DB4">
        <w:rPr>
          <w:rFonts w:cs="Arial"/>
          <w:szCs w:val="24"/>
        </w:rPr>
        <w:t xml:space="preserve">wniosku o dofinansowanie budowy strzelnicy laserowej </w:t>
      </w:r>
      <w:r w:rsidRPr="00CB7DB4">
        <w:rPr>
          <w:rFonts w:cs="Arial"/>
          <w:szCs w:val="24"/>
        </w:rPr>
        <w:br/>
        <w:t>w Zespole Szkół nr 1. Wnioskuje się o zapewnienie wkładu własnego w wysokości 40 000 zł w realizacji projektu, dofinansowywanego przez Ministra Obrony Narodowej, o wartości 195 000 zł. Zarząd wyraził zgodę.</w:t>
      </w:r>
    </w:p>
    <w:p w:rsidR="00FB75C1" w:rsidRPr="00CB7DB4" w:rsidRDefault="00FB75C1" w:rsidP="00FB75C1">
      <w:pPr>
        <w:widowControl/>
        <w:numPr>
          <w:ilvl w:val="0"/>
          <w:numId w:val="4"/>
        </w:numPr>
        <w:tabs>
          <w:tab w:val="num" w:pos="-1276"/>
          <w:tab w:val="num" w:pos="-851"/>
        </w:tabs>
        <w:jc w:val="both"/>
        <w:rPr>
          <w:rFonts w:cs="Arial"/>
          <w:szCs w:val="24"/>
        </w:rPr>
      </w:pPr>
      <w:r w:rsidRPr="00CB7DB4">
        <w:rPr>
          <w:rFonts w:cs="Arial"/>
          <w:szCs w:val="24"/>
        </w:rPr>
        <w:t xml:space="preserve">W sprawie wniosku o zatwierdzenie wysokości dodatków motywacyjnych i funkcyjnych dla dyrektorów placówek oświatowych. Zarząd zatwierdził dodatek motywacyjny i funkcyjny w następującej wysokości: dyrektorowi Specjalnego Ośrodka Szkolno-Wychowawczego - dodatek motywacyjny 40% i dodatek funkcyjny  40 %, dyrektorowi Poradni Psychologiczno-Pedagogicznej - dodatek motywacyjny 30% i dodatek funkcyjny  30 % wynagrodzenia zasadniczego, na okres od 1 września do 31 grudnia 2022 r. w przypadku dodatku motywacyjnego i na  okres od 1 września 2022 r. do 31 sierpnia 2027 r. w przypadku dodatku funkcyjnego. </w:t>
      </w:r>
    </w:p>
    <w:p w:rsidR="009E153E" w:rsidRPr="00CB7DB4" w:rsidRDefault="009E153E" w:rsidP="00FB75C1">
      <w:pPr>
        <w:widowControl/>
        <w:numPr>
          <w:ilvl w:val="0"/>
          <w:numId w:val="4"/>
        </w:numPr>
        <w:tabs>
          <w:tab w:val="num" w:pos="-1276"/>
          <w:tab w:val="num" w:pos="-851"/>
        </w:tabs>
        <w:jc w:val="both"/>
        <w:rPr>
          <w:rFonts w:cs="Arial"/>
          <w:szCs w:val="24"/>
        </w:rPr>
      </w:pPr>
      <w:r w:rsidRPr="00CB7DB4">
        <w:rPr>
          <w:rFonts w:cs="Arial"/>
          <w:szCs w:val="24"/>
        </w:rPr>
        <w:t>W sprawie wniosku o zwiększenie budżetu na realizację zadania pn. Siłownia naszych marzeń – wsparcie infrastruktury placówki oświatowej przy Specjalnym Ośrodku Szkolno-Wychowawczym w Pyrzycach. Wnioskowano o kwotę 10 000 zł na zapewnienie wkładu własnego. Zarząd wyraził zgodę.</w:t>
      </w:r>
    </w:p>
    <w:p w:rsidR="009E153E" w:rsidRPr="00CB7DB4" w:rsidRDefault="009E153E" w:rsidP="00FB75C1">
      <w:pPr>
        <w:widowControl/>
        <w:numPr>
          <w:ilvl w:val="0"/>
          <w:numId w:val="4"/>
        </w:numPr>
        <w:tabs>
          <w:tab w:val="num" w:pos="-1276"/>
          <w:tab w:val="num" w:pos="-851"/>
        </w:tabs>
        <w:jc w:val="both"/>
        <w:rPr>
          <w:rFonts w:cs="Arial"/>
          <w:szCs w:val="24"/>
        </w:rPr>
      </w:pPr>
      <w:r w:rsidRPr="00CB7DB4">
        <w:rPr>
          <w:rFonts w:cs="Arial"/>
          <w:szCs w:val="24"/>
        </w:rPr>
        <w:t xml:space="preserve">W sprawie wniosku o wyrażenie zgody na przystąpienie do projektu innowacyjno-wdrożeniowego w zakresie oceny funkcjonalnej. Projekt polega na badaniu </w:t>
      </w:r>
      <w:r w:rsidRPr="00CB7DB4">
        <w:rPr>
          <w:rFonts w:cs="Arial"/>
          <w:szCs w:val="24"/>
        </w:rPr>
        <w:br/>
        <w:t>i opracowaniu modelowych rozwiązań na rzecz świadczonego lokalnie, międzysektorowego wsparcia dla dzieci, uczniów i rodzin, na podstawie metodyki oceny funkcjonalnej z wykorzystaniem Międzynarodowej Klasyfikacji Funkcjonowania Niepełnosprawności i Zdrowia. Badania będą prowadzone wśród uczniów na każdym etapie edukacji na podstawie porozumienia zawartego z Uniwersytetem Śląskim. Projekt będzie realizowany od 1 września 2022 r do 31 sierpnia 2023 r. i nie wymaga wkładu finansowego. Zarząd wyraził zgodę.</w:t>
      </w:r>
    </w:p>
    <w:p w:rsidR="00F32ED7" w:rsidRPr="00CB7DB4" w:rsidRDefault="00F32ED7" w:rsidP="00FB75C1">
      <w:pPr>
        <w:widowControl/>
        <w:numPr>
          <w:ilvl w:val="0"/>
          <w:numId w:val="4"/>
        </w:numPr>
        <w:tabs>
          <w:tab w:val="num" w:pos="-1276"/>
          <w:tab w:val="num" w:pos="-851"/>
        </w:tabs>
        <w:jc w:val="both"/>
        <w:rPr>
          <w:rFonts w:cs="Arial"/>
          <w:szCs w:val="24"/>
        </w:rPr>
      </w:pPr>
      <w:r w:rsidRPr="00CB7DB4">
        <w:rPr>
          <w:rFonts w:cs="Arial"/>
          <w:szCs w:val="24"/>
        </w:rPr>
        <w:t>W sprawie wniosku o przyznanie dodatkowego wynagrodzenia miesięcznego dla Mariusza Marka Przybylskiego p.o. dyrektora</w:t>
      </w:r>
      <w:r w:rsidRPr="00CB7DB4">
        <w:rPr>
          <w:rFonts w:cs="Arial"/>
          <w:bCs/>
          <w:szCs w:val="24"/>
        </w:rPr>
        <w:t xml:space="preserve"> Szpitala Powiatowego w Pyrzycach, za </w:t>
      </w:r>
      <w:r w:rsidRPr="00CB7DB4">
        <w:rPr>
          <w:rFonts w:cs="Arial"/>
          <w:szCs w:val="24"/>
        </w:rPr>
        <w:t>II kwartał 2022 r. Zarząd wyraził zgodę.</w:t>
      </w:r>
    </w:p>
    <w:p w:rsidR="00A47897" w:rsidRPr="00CB7DB4" w:rsidRDefault="00A47897" w:rsidP="006B1A7F">
      <w:pPr>
        <w:tabs>
          <w:tab w:val="left" w:pos="1474"/>
        </w:tabs>
        <w:rPr>
          <w:rFonts w:cs="Arial"/>
          <w:szCs w:val="24"/>
        </w:rPr>
      </w:pPr>
    </w:p>
    <w:p w:rsidR="008408D5" w:rsidRPr="00CB7DB4" w:rsidRDefault="008408D5" w:rsidP="008408D5">
      <w:pPr>
        <w:numPr>
          <w:ilvl w:val="0"/>
          <w:numId w:val="1"/>
        </w:numPr>
        <w:tabs>
          <w:tab w:val="left" w:pos="7920"/>
        </w:tabs>
        <w:rPr>
          <w:rFonts w:cs="Arial"/>
          <w:b/>
          <w:bCs/>
          <w:szCs w:val="24"/>
        </w:rPr>
      </w:pPr>
      <w:r w:rsidRPr="00CB7DB4">
        <w:rPr>
          <w:rFonts w:cs="Arial"/>
          <w:b/>
          <w:bCs/>
          <w:szCs w:val="24"/>
        </w:rPr>
        <w:t xml:space="preserve">Przyjęto informacje: </w:t>
      </w:r>
    </w:p>
    <w:p w:rsidR="008408D5" w:rsidRPr="00CB7DB4" w:rsidRDefault="00D031BF" w:rsidP="008408D5">
      <w:pPr>
        <w:widowControl/>
        <w:numPr>
          <w:ilvl w:val="0"/>
          <w:numId w:val="3"/>
        </w:numPr>
        <w:jc w:val="both"/>
        <w:rPr>
          <w:rFonts w:cs="Arial"/>
          <w:szCs w:val="24"/>
        </w:rPr>
      </w:pPr>
      <w:r w:rsidRPr="00CB7DB4">
        <w:rPr>
          <w:rFonts w:cs="Arial"/>
          <w:szCs w:val="24"/>
        </w:rPr>
        <w:t xml:space="preserve">Skonsolidowany bilans Powiatu Pyrzyckiego </w:t>
      </w:r>
      <w:r w:rsidR="008408D5" w:rsidRPr="00CB7DB4">
        <w:rPr>
          <w:rFonts w:cs="Arial"/>
          <w:szCs w:val="24"/>
        </w:rPr>
        <w:t xml:space="preserve">za rok 2021. </w:t>
      </w:r>
    </w:p>
    <w:p w:rsidR="000130F3" w:rsidRPr="00CB7DB4" w:rsidRDefault="000130F3" w:rsidP="008408D5">
      <w:pPr>
        <w:widowControl/>
        <w:numPr>
          <w:ilvl w:val="0"/>
          <w:numId w:val="3"/>
        </w:numPr>
        <w:jc w:val="both"/>
        <w:rPr>
          <w:rFonts w:cs="Arial"/>
          <w:szCs w:val="24"/>
        </w:rPr>
      </w:pPr>
      <w:r w:rsidRPr="00CB7DB4">
        <w:rPr>
          <w:rFonts w:cs="Arial"/>
          <w:szCs w:val="24"/>
        </w:rPr>
        <w:t>Informacja o przebiegu wykonania budżetu powiatu pyrzyckiego za I półrocze 2022 roku.</w:t>
      </w:r>
    </w:p>
    <w:p w:rsidR="000130F3" w:rsidRPr="00CB7DB4" w:rsidRDefault="000130F3" w:rsidP="008408D5">
      <w:pPr>
        <w:widowControl/>
        <w:numPr>
          <w:ilvl w:val="0"/>
          <w:numId w:val="3"/>
        </w:numPr>
        <w:jc w:val="both"/>
        <w:rPr>
          <w:rFonts w:cs="Arial"/>
          <w:szCs w:val="24"/>
        </w:rPr>
      </w:pPr>
      <w:r w:rsidRPr="00CB7DB4">
        <w:rPr>
          <w:rFonts w:cs="Arial"/>
          <w:szCs w:val="24"/>
        </w:rPr>
        <w:t>Informacja o kształtowaniu się wieloletniej prognozy finansowej, w tym o realizacji przedsięwzięć za I półrocze 2022 roku.</w:t>
      </w:r>
    </w:p>
    <w:p w:rsidR="000130F3" w:rsidRPr="00CB7DB4" w:rsidRDefault="000130F3" w:rsidP="000130F3">
      <w:pPr>
        <w:widowControl/>
        <w:numPr>
          <w:ilvl w:val="0"/>
          <w:numId w:val="3"/>
        </w:numPr>
        <w:jc w:val="both"/>
        <w:rPr>
          <w:rFonts w:cs="Arial"/>
          <w:szCs w:val="24"/>
        </w:rPr>
      </w:pPr>
      <w:r w:rsidRPr="00CB7DB4">
        <w:rPr>
          <w:rFonts w:cs="Arial"/>
          <w:szCs w:val="24"/>
        </w:rPr>
        <w:t>Sprawozdanie z wykonania planu finansowego za II kwartał 2022 r. Szpitala Powiatowego w Pyrzycach.</w:t>
      </w:r>
    </w:p>
    <w:p w:rsidR="000130F3" w:rsidRPr="00CB7DB4" w:rsidRDefault="000130F3" w:rsidP="008408D5">
      <w:pPr>
        <w:widowControl/>
        <w:numPr>
          <w:ilvl w:val="0"/>
          <w:numId w:val="3"/>
        </w:numPr>
        <w:jc w:val="both"/>
        <w:rPr>
          <w:rFonts w:cs="Arial"/>
          <w:szCs w:val="24"/>
        </w:rPr>
      </w:pPr>
      <w:r w:rsidRPr="00CB7DB4">
        <w:rPr>
          <w:rFonts w:cs="Arial"/>
          <w:szCs w:val="24"/>
        </w:rPr>
        <w:lastRenderedPageBreak/>
        <w:t>Sprawozdanie z wykonania planu finansowego za I półrocze 2022 r. Szpitala Powiatowego w Pyrzycach.</w:t>
      </w:r>
    </w:p>
    <w:p w:rsidR="001834C8" w:rsidRPr="00CB7DB4" w:rsidRDefault="001834C8" w:rsidP="001834C8">
      <w:pPr>
        <w:widowControl/>
        <w:numPr>
          <w:ilvl w:val="0"/>
          <w:numId w:val="3"/>
        </w:numPr>
        <w:jc w:val="both"/>
        <w:rPr>
          <w:rFonts w:cs="Arial"/>
          <w:szCs w:val="24"/>
        </w:rPr>
      </w:pPr>
      <w:r w:rsidRPr="00CB7DB4">
        <w:rPr>
          <w:rFonts w:cs="Arial"/>
          <w:szCs w:val="24"/>
        </w:rPr>
        <w:t>Raport o sytuacji ekonomiczno-finansowej Szpitala Powiatowego w Pyrzycach oraz sprawozdanie z działalności Szpitala Powiatowego w Pyrzycach ze szczególnym uwzględnieniem usług medycznych świadczonych na rzecz mieszkańców.</w:t>
      </w:r>
    </w:p>
    <w:p w:rsidR="001834C8" w:rsidRPr="00CB7DB4" w:rsidRDefault="001834C8" w:rsidP="001834C8">
      <w:pPr>
        <w:widowControl/>
        <w:numPr>
          <w:ilvl w:val="0"/>
          <w:numId w:val="3"/>
        </w:numPr>
        <w:jc w:val="both"/>
        <w:rPr>
          <w:rFonts w:cs="Arial"/>
          <w:szCs w:val="24"/>
        </w:rPr>
      </w:pPr>
      <w:r w:rsidRPr="00CB7DB4">
        <w:rPr>
          <w:rFonts w:cs="Arial"/>
          <w:szCs w:val="24"/>
        </w:rPr>
        <w:t>Informacja nt. działalności w 2021 roku Krajowego Ośrodka Wsparcia Rolniczego oraz Agencji Restrukturyzacji i Modernizacji Rolnictwa na terenie powiatu pyrzyckiego.</w:t>
      </w:r>
    </w:p>
    <w:p w:rsidR="008408D5" w:rsidRPr="00CB7DB4" w:rsidRDefault="008408D5" w:rsidP="008408D5">
      <w:pPr>
        <w:tabs>
          <w:tab w:val="left" w:pos="7920"/>
        </w:tabs>
        <w:rPr>
          <w:rFonts w:cs="Arial"/>
          <w:b/>
          <w:bCs/>
          <w:szCs w:val="24"/>
        </w:rPr>
      </w:pPr>
    </w:p>
    <w:p w:rsidR="00E62FE3" w:rsidRPr="00CB7DB4" w:rsidRDefault="00A47897" w:rsidP="00E62FE3">
      <w:pPr>
        <w:numPr>
          <w:ilvl w:val="0"/>
          <w:numId w:val="1"/>
        </w:numPr>
        <w:tabs>
          <w:tab w:val="left" w:pos="7920"/>
        </w:tabs>
        <w:rPr>
          <w:rFonts w:cs="Arial"/>
          <w:b/>
          <w:bCs/>
          <w:szCs w:val="24"/>
        </w:rPr>
      </w:pPr>
      <w:r w:rsidRPr="00CB7DB4">
        <w:rPr>
          <w:rFonts w:cs="Arial"/>
          <w:b/>
          <w:szCs w:val="24"/>
        </w:rPr>
        <w:t>Spotkania, w których uczestniczył Starosta lub członkowie Zarządu:</w:t>
      </w:r>
    </w:p>
    <w:p w:rsidR="00A96D0D" w:rsidRPr="00CB7DB4" w:rsidRDefault="00B03D58" w:rsidP="00A96D0D">
      <w:pPr>
        <w:pStyle w:val="NormalnyWeb"/>
        <w:spacing w:before="0" w:beforeAutospacing="0" w:after="0" w:afterAutospacing="0"/>
        <w:jc w:val="both"/>
        <w:rPr>
          <w:rFonts w:ascii="Arial" w:hAnsi="Arial" w:cs="Arial"/>
        </w:rPr>
      </w:pPr>
      <w:r w:rsidRPr="00CB7DB4">
        <w:rPr>
          <w:rFonts w:ascii="Arial" w:hAnsi="Arial" w:cs="Arial"/>
        </w:rPr>
        <w:t>30</w:t>
      </w:r>
      <w:r w:rsidR="00A96D0D" w:rsidRPr="00CB7DB4">
        <w:rPr>
          <w:rFonts w:ascii="Arial" w:hAnsi="Arial" w:cs="Arial"/>
        </w:rPr>
        <w:t xml:space="preserve"> czerwca </w:t>
      </w:r>
    </w:p>
    <w:p w:rsidR="00A96D0D" w:rsidRPr="00CB7DB4" w:rsidRDefault="001834C8" w:rsidP="00A96D0D">
      <w:pPr>
        <w:pStyle w:val="NormalnyWeb"/>
        <w:numPr>
          <w:ilvl w:val="0"/>
          <w:numId w:val="6"/>
        </w:numPr>
        <w:spacing w:before="0" w:beforeAutospacing="0" w:after="0" w:afterAutospacing="0"/>
        <w:ind w:left="284" w:hanging="284"/>
        <w:jc w:val="both"/>
        <w:rPr>
          <w:rFonts w:ascii="Arial" w:hAnsi="Arial" w:cs="Arial"/>
        </w:rPr>
      </w:pPr>
      <w:r w:rsidRPr="00CB7DB4">
        <w:rPr>
          <w:rFonts w:ascii="Arial" w:hAnsi="Arial" w:cs="Arial"/>
        </w:rPr>
        <w:t>Spotkanie z Komendantem Policji</w:t>
      </w:r>
      <w:r w:rsidR="005E7AAB">
        <w:rPr>
          <w:rFonts w:ascii="Arial" w:hAnsi="Arial" w:cs="Arial"/>
        </w:rPr>
        <w:t xml:space="preserve"> w Pyrzycach</w:t>
      </w:r>
      <w:r w:rsidR="00A96D0D" w:rsidRPr="00CB7DB4">
        <w:rPr>
          <w:rFonts w:ascii="Arial" w:hAnsi="Arial" w:cs="Arial"/>
        </w:rPr>
        <w:t>.</w:t>
      </w:r>
    </w:p>
    <w:p w:rsidR="001834C8" w:rsidRPr="00CB7DB4" w:rsidRDefault="001834C8" w:rsidP="000C5E0F">
      <w:pPr>
        <w:pStyle w:val="NormalnyWeb"/>
        <w:spacing w:before="0" w:beforeAutospacing="0" w:after="0" w:afterAutospacing="0"/>
        <w:jc w:val="both"/>
        <w:rPr>
          <w:rFonts w:ascii="Arial" w:hAnsi="Arial" w:cs="Arial"/>
        </w:rPr>
      </w:pPr>
      <w:r w:rsidRPr="00CB7DB4">
        <w:rPr>
          <w:rFonts w:ascii="Arial" w:hAnsi="Arial" w:cs="Arial"/>
        </w:rPr>
        <w:t xml:space="preserve">1 lipca </w:t>
      </w:r>
    </w:p>
    <w:p w:rsidR="001834C8" w:rsidRPr="00CB7DB4" w:rsidRDefault="001834C8" w:rsidP="00A96D0D">
      <w:pPr>
        <w:pStyle w:val="NormalnyWeb"/>
        <w:numPr>
          <w:ilvl w:val="0"/>
          <w:numId w:val="6"/>
        </w:numPr>
        <w:spacing w:before="0" w:beforeAutospacing="0" w:after="0" w:afterAutospacing="0"/>
        <w:ind w:left="284" w:hanging="284"/>
        <w:jc w:val="both"/>
        <w:rPr>
          <w:rFonts w:ascii="Arial" w:hAnsi="Arial" w:cs="Arial"/>
        </w:rPr>
      </w:pPr>
      <w:r w:rsidRPr="00CB7DB4">
        <w:rPr>
          <w:rFonts w:ascii="Arial" w:hAnsi="Arial" w:cs="Arial"/>
        </w:rPr>
        <w:t>Spotkanie z Prokuratorem Prokuratury Rejonowej w Pyrzycach.</w:t>
      </w:r>
    </w:p>
    <w:p w:rsidR="001834C8" w:rsidRPr="00CB7DB4" w:rsidRDefault="001834C8" w:rsidP="00A96D0D">
      <w:pPr>
        <w:pStyle w:val="NormalnyWeb"/>
        <w:numPr>
          <w:ilvl w:val="0"/>
          <w:numId w:val="6"/>
        </w:numPr>
        <w:spacing w:before="0" w:beforeAutospacing="0" w:after="0" w:afterAutospacing="0"/>
        <w:ind w:left="284" w:hanging="284"/>
        <w:jc w:val="both"/>
        <w:rPr>
          <w:rFonts w:ascii="Arial" w:hAnsi="Arial" w:cs="Arial"/>
        </w:rPr>
      </w:pPr>
      <w:r w:rsidRPr="00CB7DB4">
        <w:rPr>
          <w:rFonts w:ascii="Arial" w:hAnsi="Arial" w:cs="Arial"/>
        </w:rPr>
        <w:t>Spotkanie z kierownikiem budowy nowej siedziby Policji w Pyrzycach.</w:t>
      </w:r>
    </w:p>
    <w:p w:rsidR="001834C8" w:rsidRPr="00CB7DB4" w:rsidRDefault="001834C8" w:rsidP="000C5E0F">
      <w:pPr>
        <w:pStyle w:val="NormalnyWeb"/>
        <w:spacing w:before="0" w:beforeAutospacing="0" w:after="0" w:afterAutospacing="0"/>
        <w:jc w:val="both"/>
        <w:rPr>
          <w:rFonts w:ascii="Arial" w:hAnsi="Arial" w:cs="Arial"/>
        </w:rPr>
      </w:pPr>
      <w:r w:rsidRPr="00CB7DB4">
        <w:rPr>
          <w:rFonts w:ascii="Arial" w:hAnsi="Arial" w:cs="Arial"/>
        </w:rPr>
        <w:t>4 lipca</w:t>
      </w:r>
    </w:p>
    <w:p w:rsidR="001834C8" w:rsidRPr="00CB7DB4" w:rsidRDefault="001834C8" w:rsidP="00A96D0D">
      <w:pPr>
        <w:pStyle w:val="NormalnyWeb"/>
        <w:numPr>
          <w:ilvl w:val="0"/>
          <w:numId w:val="6"/>
        </w:numPr>
        <w:spacing w:before="0" w:beforeAutospacing="0" w:after="0" w:afterAutospacing="0"/>
        <w:ind w:left="284" w:hanging="284"/>
        <w:jc w:val="both"/>
        <w:rPr>
          <w:rFonts w:ascii="Arial" w:hAnsi="Arial" w:cs="Arial"/>
        </w:rPr>
      </w:pPr>
      <w:r w:rsidRPr="00CB7DB4">
        <w:rPr>
          <w:rFonts w:ascii="Arial" w:hAnsi="Arial" w:cs="Arial"/>
        </w:rPr>
        <w:t>Wizyta na placu budowy remontowanego budynku internatu Zespołu Szkół nr 2 CKU.</w:t>
      </w:r>
    </w:p>
    <w:p w:rsidR="001834C8" w:rsidRPr="00CB7DB4" w:rsidRDefault="001834C8" w:rsidP="00A96D0D">
      <w:pPr>
        <w:pStyle w:val="NormalnyWeb"/>
        <w:numPr>
          <w:ilvl w:val="0"/>
          <w:numId w:val="6"/>
        </w:numPr>
        <w:spacing w:before="0" w:beforeAutospacing="0" w:after="0" w:afterAutospacing="0"/>
        <w:ind w:left="284" w:hanging="284"/>
        <w:jc w:val="both"/>
        <w:rPr>
          <w:rFonts w:ascii="Arial" w:hAnsi="Arial" w:cs="Arial"/>
        </w:rPr>
      </w:pPr>
      <w:r w:rsidRPr="00CB7DB4">
        <w:rPr>
          <w:rFonts w:ascii="Arial" w:hAnsi="Arial" w:cs="Arial"/>
        </w:rPr>
        <w:t>Podpisanie umowy z Kołem Łowieckim „Drop”.</w:t>
      </w:r>
    </w:p>
    <w:p w:rsidR="001834C8" w:rsidRPr="00CB7DB4" w:rsidRDefault="001834C8" w:rsidP="000C5E0F">
      <w:pPr>
        <w:pStyle w:val="NormalnyWeb"/>
        <w:spacing w:before="0" w:beforeAutospacing="0" w:after="0" w:afterAutospacing="0"/>
        <w:jc w:val="both"/>
        <w:rPr>
          <w:rFonts w:ascii="Arial" w:hAnsi="Arial" w:cs="Arial"/>
        </w:rPr>
      </w:pPr>
      <w:r w:rsidRPr="00CB7DB4">
        <w:rPr>
          <w:rFonts w:ascii="Arial" w:hAnsi="Arial" w:cs="Arial"/>
        </w:rPr>
        <w:t>11 lipca</w:t>
      </w:r>
    </w:p>
    <w:p w:rsidR="001834C8" w:rsidRPr="00CB7DB4" w:rsidRDefault="001834C8" w:rsidP="001834C8">
      <w:pPr>
        <w:pStyle w:val="NormalnyWeb"/>
        <w:numPr>
          <w:ilvl w:val="0"/>
          <w:numId w:val="6"/>
        </w:numPr>
        <w:spacing w:before="0" w:beforeAutospacing="0" w:after="0" w:afterAutospacing="0"/>
        <w:ind w:left="284" w:hanging="284"/>
        <w:jc w:val="both"/>
        <w:rPr>
          <w:rFonts w:ascii="Arial" w:hAnsi="Arial" w:cs="Arial"/>
        </w:rPr>
      </w:pPr>
      <w:r w:rsidRPr="00CB7DB4">
        <w:rPr>
          <w:rFonts w:ascii="Arial" w:hAnsi="Arial" w:cs="Arial"/>
        </w:rPr>
        <w:t>Wizyta na placu budowy remontowanego budynku internatu Zespołu Szkół nr 2 CKU.</w:t>
      </w:r>
    </w:p>
    <w:p w:rsidR="000C5E0F" w:rsidRPr="00CB7DB4" w:rsidRDefault="000C5E0F" w:rsidP="001834C8">
      <w:pPr>
        <w:pStyle w:val="NormalnyWeb"/>
        <w:numPr>
          <w:ilvl w:val="0"/>
          <w:numId w:val="6"/>
        </w:numPr>
        <w:spacing w:before="0" w:beforeAutospacing="0" w:after="0" w:afterAutospacing="0"/>
        <w:ind w:left="284" w:hanging="284"/>
        <w:jc w:val="both"/>
        <w:rPr>
          <w:rFonts w:ascii="Arial" w:hAnsi="Arial" w:cs="Arial"/>
        </w:rPr>
      </w:pPr>
      <w:r w:rsidRPr="00CB7DB4">
        <w:rPr>
          <w:rFonts w:ascii="Arial" w:hAnsi="Arial" w:cs="Arial"/>
        </w:rPr>
        <w:t xml:space="preserve">Msza św. i uroczysty apel </w:t>
      </w:r>
      <w:r w:rsidR="00C04A3B">
        <w:rPr>
          <w:rFonts w:ascii="Arial" w:hAnsi="Arial" w:cs="Arial"/>
        </w:rPr>
        <w:t>w rocznicę</w:t>
      </w:r>
      <w:r w:rsidR="00F06E1A" w:rsidRPr="00CB7DB4">
        <w:rPr>
          <w:rFonts w:ascii="Arial" w:hAnsi="Arial" w:cs="Arial"/>
        </w:rPr>
        <w:t xml:space="preserve"> Zbrodni Wołyńskiej.</w:t>
      </w:r>
    </w:p>
    <w:p w:rsidR="00F06E1A" w:rsidRPr="00CB7DB4" w:rsidRDefault="00F06E1A" w:rsidP="00F06E1A">
      <w:pPr>
        <w:pStyle w:val="NormalnyWeb"/>
        <w:spacing w:before="0" w:beforeAutospacing="0" w:after="0" w:afterAutospacing="0"/>
        <w:jc w:val="both"/>
        <w:rPr>
          <w:rFonts w:ascii="Arial" w:hAnsi="Arial" w:cs="Arial"/>
        </w:rPr>
      </w:pPr>
      <w:r w:rsidRPr="00CB7DB4">
        <w:rPr>
          <w:rFonts w:ascii="Arial" w:hAnsi="Arial" w:cs="Arial"/>
        </w:rPr>
        <w:t>12 lipca</w:t>
      </w:r>
    </w:p>
    <w:p w:rsidR="00F06E1A" w:rsidRPr="00CB7DB4" w:rsidRDefault="00F06E1A" w:rsidP="001834C8">
      <w:pPr>
        <w:pStyle w:val="NormalnyWeb"/>
        <w:numPr>
          <w:ilvl w:val="0"/>
          <w:numId w:val="6"/>
        </w:numPr>
        <w:spacing w:before="0" w:beforeAutospacing="0" w:after="0" w:afterAutospacing="0"/>
        <w:ind w:left="284" w:hanging="284"/>
        <w:jc w:val="both"/>
        <w:rPr>
          <w:rFonts w:ascii="Arial" w:hAnsi="Arial" w:cs="Arial"/>
        </w:rPr>
      </w:pPr>
      <w:r w:rsidRPr="00CB7DB4">
        <w:rPr>
          <w:rFonts w:ascii="Arial" w:hAnsi="Arial" w:cs="Arial"/>
        </w:rPr>
        <w:t>Wizyta w Parafii Rzymskokatolickiej w Jesionowie.</w:t>
      </w:r>
    </w:p>
    <w:p w:rsidR="001834C8" w:rsidRPr="00CB7DB4" w:rsidRDefault="001834C8" w:rsidP="00F06E1A">
      <w:pPr>
        <w:pStyle w:val="NormalnyWeb"/>
        <w:spacing w:before="0" w:beforeAutospacing="0" w:after="0" w:afterAutospacing="0"/>
        <w:jc w:val="both"/>
        <w:rPr>
          <w:rFonts w:ascii="Arial" w:hAnsi="Arial" w:cs="Arial"/>
        </w:rPr>
      </w:pPr>
      <w:r w:rsidRPr="00CB7DB4">
        <w:rPr>
          <w:rFonts w:ascii="Arial" w:hAnsi="Arial" w:cs="Arial"/>
        </w:rPr>
        <w:t>14 lipca</w:t>
      </w:r>
    </w:p>
    <w:p w:rsidR="001834C8" w:rsidRPr="00CB7DB4" w:rsidRDefault="001834C8" w:rsidP="001834C8">
      <w:pPr>
        <w:pStyle w:val="NormalnyWeb"/>
        <w:numPr>
          <w:ilvl w:val="0"/>
          <w:numId w:val="6"/>
        </w:numPr>
        <w:spacing w:before="0" w:beforeAutospacing="0" w:after="0" w:afterAutospacing="0"/>
        <w:ind w:left="284" w:hanging="284"/>
        <w:jc w:val="both"/>
        <w:rPr>
          <w:rFonts w:ascii="Arial" w:hAnsi="Arial" w:cs="Arial"/>
        </w:rPr>
      </w:pPr>
      <w:r w:rsidRPr="00CB7DB4">
        <w:rPr>
          <w:rFonts w:ascii="Arial" w:hAnsi="Arial" w:cs="Arial"/>
        </w:rPr>
        <w:t>Obchody Święta Policji w Miejsko-Gminnym Ośrodku Kultury w Lipianach.</w:t>
      </w:r>
    </w:p>
    <w:p w:rsidR="00F06E1A" w:rsidRPr="00CB7DB4" w:rsidRDefault="00F06E1A" w:rsidP="001834C8">
      <w:pPr>
        <w:pStyle w:val="NormalnyWeb"/>
        <w:numPr>
          <w:ilvl w:val="0"/>
          <w:numId w:val="6"/>
        </w:numPr>
        <w:spacing w:before="0" w:beforeAutospacing="0" w:after="0" w:afterAutospacing="0"/>
        <w:ind w:left="284" w:hanging="284"/>
        <w:jc w:val="both"/>
        <w:rPr>
          <w:rFonts w:ascii="Arial" w:hAnsi="Arial" w:cs="Arial"/>
        </w:rPr>
      </w:pPr>
      <w:r w:rsidRPr="00CB7DB4">
        <w:rPr>
          <w:rFonts w:ascii="Arial" w:hAnsi="Arial" w:cs="Arial"/>
        </w:rPr>
        <w:t>Spotkanie z Radą Sołecką w Warnicach.</w:t>
      </w:r>
    </w:p>
    <w:p w:rsidR="00F06E1A" w:rsidRPr="00CB7DB4" w:rsidRDefault="00F06E1A" w:rsidP="001834C8">
      <w:pPr>
        <w:pStyle w:val="NormalnyWeb"/>
        <w:numPr>
          <w:ilvl w:val="0"/>
          <w:numId w:val="6"/>
        </w:numPr>
        <w:spacing w:before="0" w:beforeAutospacing="0" w:after="0" w:afterAutospacing="0"/>
        <w:ind w:left="284" w:hanging="284"/>
        <w:jc w:val="both"/>
        <w:rPr>
          <w:rFonts w:ascii="Arial" w:hAnsi="Arial" w:cs="Arial"/>
        </w:rPr>
      </w:pPr>
      <w:r w:rsidRPr="00CB7DB4">
        <w:rPr>
          <w:rFonts w:ascii="Arial" w:hAnsi="Arial" w:cs="Arial"/>
        </w:rPr>
        <w:t>Posiedzenie Zarządu Oddziału Powiatowego OSP w Pyrzycach.</w:t>
      </w:r>
    </w:p>
    <w:p w:rsidR="00F06E1A" w:rsidRPr="00CB7DB4" w:rsidRDefault="00F06E1A" w:rsidP="00F06E1A">
      <w:pPr>
        <w:pStyle w:val="NormalnyWeb"/>
        <w:spacing w:before="0" w:beforeAutospacing="0" w:after="0" w:afterAutospacing="0"/>
        <w:jc w:val="both"/>
        <w:rPr>
          <w:rFonts w:ascii="Arial" w:hAnsi="Arial" w:cs="Arial"/>
        </w:rPr>
      </w:pPr>
      <w:r w:rsidRPr="00CB7DB4">
        <w:rPr>
          <w:rFonts w:ascii="Arial" w:hAnsi="Arial" w:cs="Arial"/>
        </w:rPr>
        <w:t>15 lipca</w:t>
      </w:r>
    </w:p>
    <w:p w:rsidR="00F06E1A" w:rsidRPr="00CB7DB4" w:rsidRDefault="00F06E1A" w:rsidP="001834C8">
      <w:pPr>
        <w:pStyle w:val="NormalnyWeb"/>
        <w:numPr>
          <w:ilvl w:val="0"/>
          <w:numId w:val="6"/>
        </w:numPr>
        <w:spacing w:before="0" w:beforeAutospacing="0" w:after="0" w:afterAutospacing="0"/>
        <w:ind w:left="284" w:hanging="284"/>
        <w:jc w:val="both"/>
        <w:rPr>
          <w:rFonts w:ascii="Arial" w:hAnsi="Arial" w:cs="Arial"/>
        </w:rPr>
      </w:pPr>
      <w:r w:rsidRPr="00CB7DB4">
        <w:rPr>
          <w:rFonts w:ascii="Arial" w:hAnsi="Arial" w:cs="Arial"/>
        </w:rPr>
        <w:t>Posiedzenie Komisji Konkursowej „Samorządowy Lider Współpracy NGO”.</w:t>
      </w:r>
    </w:p>
    <w:p w:rsidR="001834C8" w:rsidRPr="00CB7DB4" w:rsidRDefault="009A4EBB" w:rsidP="00F06E1A">
      <w:pPr>
        <w:pStyle w:val="NormalnyWeb"/>
        <w:spacing w:before="0" w:beforeAutospacing="0" w:after="0" w:afterAutospacing="0"/>
        <w:jc w:val="both"/>
        <w:rPr>
          <w:rFonts w:ascii="Arial" w:hAnsi="Arial" w:cs="Arial"/>
        </w:rPr>
      </w:pPr>
      <w:r w:rsidRPr="00CB7DB4">
        <w:rPr>
          <w:rFonts w:ascii="Arial" w:hAnsi="Arial" w:cs="Arial"/>
        </w:rPr>
        <w:t xml:space="preserve">16 lipca </w:t>
      </w:r>
    </w:p>
    <w:p w:rsidR="009A4EBB" w:rsidRPr="00CB7DB4" w:rsidRDefault="009A4EBB" w:rsidP="001834C8">
      <w:pPr>
        <w:pStyle w:val="NormalnyWeb"/>
        <w:numPr>
          <w:ilvl w:val="0"/>
          <w:numId w:val="6"/>
        </w:numPr>
        <w:spacing w:before="0" w:beforeAutospacing="0" w:after="0" w:afterAutospacing="0"/>
        <w:ind w:left="284" w:hanging="284"/>
        <w:jc w:val="both"/>
        <w:rPr>
          <w:rFonts w:ascii="Arial" w:hAnsi="Arial" w:cs="Arial"/>
        </w:rPr>
      </w:pPr>
      <w:r w:rsidRPr="00CB7DB4">
        <w:rPr>
          <w:rFonts w:ascii="Arial" w:hAnsi="Arial" w:cs="Arial"/>
        </w:rPr>
        <w:t>Spotkanie z Premierem Mateuszem Morawieckim w Ostrowicy</w:t>
      </w:r>
      <w:r w:rsidR="000C5E0F" w:rsidRPr="00CB7DB4">
        <w:rPr>
          <w:rFonts w:ascii="Arial" w:hAnsi="Arial" w:cs="Arial"/>
        </w:rPr>
        <w:t>.</w:t>
      </w:r>
    </w:p>
    <w:p w:rsidR="00F06E1A" w:rsidRPr="00CB7DB4" w:rsidRDefault="00F06E1A" w:rsidP="001834C8">
      <w:pPr>
        <w:pStyle w:val="NormalnyWeb"/>
        <w:numPr>
          <w:ilvl w:val="0"/>
          <w:numId w:val="6"/>
        </w:numPr>
        <w:spacing w:before="0" w:beforeAutospacing="0" w:after="0" w:afterAutospacing="0"/>
        <w:ind w:left="284" w:hanging="284"/>
        <w:jc w:val="both"/>
        <w:rPr>
          <w:rFonts w:ascii="Arial" w:hAnsi="Arial" w:cs="Arial"/>
        </w:rPr>
      </w:pPr>
      <w:r w:rsidRPr="00CB7DB4">
        <w:rPr>
          <w:rFonts w:ascii="Arial" w:hAnsi="Arial" w:cs="Arial"/>
        </w:rPr>
        <w:t>XVII Zlot Pojazdów Militarnych w Lipianach.</w:t>
      </w:r>
    </w:p>
    <w:p w:rsidR="000C5E0F" w:rsidRPr="00CB7DB4" w:rsidRDefault="000C5E0F" w:rsidP="00C36295">
      <w:pPr>
        <w:pStyle w:val="NormalnyWeb"/>
        <w:spacing w:before="0" w:beforeAutospacing="0" w:after="0" w:afterAutospacing="0"/>
        <w:jc w:val="both"/>
        <w:rPr>
          <w:rFonts w:ascii="Arial" w:hAnsi="Arial" w:cs="Arial"/>
        </w:rPr>
      </w:pPr>
      <w:r w:rsidRPr="00CB7DB4">
        <w:rPr>
          <w:rFonts w:ascii="Arial" w:hAnsi="Arial" w:cs="Arial"/>
        </w:rPr>
        <w:t xml:space="preserve">1 sierpnia </w:t>
      </w:r>
    </w:p>
    <w:p w:rsidR="000C5E0F" w:rsidRPr="00CB7DB4" w:rsidRDefault="000C5E0F" w:rsidP="001834C8">
      <w:pPr>
        <w:pStyle w:val="NormalnyWeb"/>
        <w:numPr>
          <w:ilvl w:val="0"/>
          <w:numId w:val="6"/>
        </w:numPr>
        <w:spacing w:before="0" w:beforeAutospacing="0" w:after="0" w:afterAutospacing="0"/>
        <w:ind w:left="284" w:hanging="284"/>
        <w:jc w:val="both"/>
        <w:rPr>
          <w:rFonts w:ascii="Arial" w:hAnsi="Arial" w:cs="Arial"/>
        </w:rPr>
      </w:pPr>
      <w:r w:rsidRPr="00CB7DB4">
        <w:rPr>
          <w:rFonts w:ascii="Arial" w:hAnsi="Arial" w:cs="Arial"/>
        </w:rPr>
        <w:t>Uroczystość pod pomnikiem Katyńskim w Pyrzycach z okazji rocznicy Powstania Warszawskiego.</w:t>
      </w:r>
    </w:p>
    <w:p w:rsidR="00F06E1A" w:rsidRPr="00CB7DB4" w:rsidRDefault="00F06E1A" w:rsidP="00C36295">
      <w:pPr>
        <w:pStyle w:val="NormalnyWeb"/>
        <w:spacing w:before="0" w:beforeAutospacing="0" w:after="0" w:afterAutospacing="0"/>
        <w:jc w:val="both"/>
        <w:rPr>
          <w:rFonts w:ascii="Arial" w:hAnsi="Arial" w:cs="Arial"/>
        </w:rPr>
      </w:pPr>
      <w:r w:rsidRPr="00CB7DB4">
        <w:rPr>
          <w:rFonts w:ascii="Arial" w:hAnsi="Arial" w:cs="Arial"/>
        </w:rPr>
        <w:t>13 sierpnia</w:t>
      </w:r>
    </w:p>
    <w:p w:rsidR="00F06E1A" w:rsidRPr="00CB7DB4" w:rsidRDefault="00F06E1A" w:rsidP="001834C8">
      <w:pPr>
        <w:pStyle w:val="NormalnyWeb"/>
        <w:numPr>
          <w:ilvl w:val="0"/>
          <w:numId w:val="6"/>
        </w:numPr>
        <w:spacing w:before="0" w:beforeAutospacing="0" w:after="0" w:afterAutospacing="0"/>
        <w:ind w:left="284" w:hanging="284"/>
        <w:jc w:val="both"/>
        <w:rPr>
          <w:rFonts w:ascii="Arial" w:hAnsi="Arial" w:cs="Arial"/>
        </w:rPr>
      </w:pPr>
      <w:r w:rsidRPr="00CB7DB4">
        <w:rPr>
          <w:rFonts w:ascii="Arial" w:hAnsi="Arial" w:cs="Arial"/>
        </w:rPr>
        <w:t>Strażackie spotkanie rekreacyjno-sportowe z ćwiczeniami rat</w:t>
      </w:r>
      <w:r w:rsidR="00C36295" w:rsidRPr="00CB7DB4">
        <w:rPr>
          <w:rFonts w:ascii="Arial" w:hAnsi="Arial" w:cs="Arial"/>
        </w:rPr>
        <w:t>ownictwa wodnego w Wierzbnie.</w:t>
      </w:r>
    </w:p>
    <w:p w:rsidR="00C36295" w:rsidRPr="00CB7DB4" w:rsidRDefault="00C36295" w:rsidP="001834C8">
      <w:pPr>
        <w:pStyle w:val="NormalnyWeb"/>
        <w:numPr>
          <w:ilvl w:val="0"/>
          <w:numId w:val="6"/>
        </w:numPr>
        <w:spacing w:before="0" w:beforeAutospacing="0" w:after="0" w:afterAutospacing="0"/>
        <w:ind w:left="284" w:hanging="284"/>
        <w:jc w:val="both"/>
        <w:rPr>
          <w:rFonts w:ascii="Arial" w:hAnsi="Arial" w:cs="Arial"/>
        </w:rPr>
      </w:pPr>
      <w:r w:rsidRPr="00CB7DB4">
        <w:rPr>
          <w:rFonts w:ascii="Arial" w:hAnsi="Arial" w:cs="Arial"/>
        </w:rPr>
        <w:t>Biesiada Rodzinna – Spotkanie z Folklorem w Ogrodzie Dendrologicznym w Przelewicach.</w:t>
      </w:r>
    </w:p>
    <w:p w:rsidR="00C36295" w:rsidRPr="00CB7DB4" w:rsidRDefault="00C36295" w:rsidP="001834C8">
      <w:pPr>
        <w:pStyle w:val="NormalnyWeb"/>
        <w:numPr>
          <w:ilvl w:val="0"/>
          <w:numId w:val="6"/>
        </w:numPr>
        <w:spacing w:before="0" w:beforeAutospacing="0" w:after="0" w:afterAutospacing="0"/>
        <w:ind w:left="284" w:hanging="284"/>
        <w:jc w:val="both"/>
        <w:rPr>
          <w:rFonts w:ascii="Arial" w:hAnsi="Arial" w:cs="Arial"/>
        </w:rPr>
      </w:pPr>
      <w:r w:rsidRPr="00CB7DB4">
        <w:rPr>
          <w:rFonts w:ascii="Arial" w:hAnsi="Arial" w:cs="Arial"/>
        </w:rPr>
        <w:t>Plener Malarski w Przelewicach.</w:t>
      </w:r>
    </w:p>
    <w:p w:rsidR="00C36295" w:rsidRDefault="00C36295" w:rsidP="001834C8">
      <w:pPr>
        <w:pStyle w:val="NormalnyWeb"/>
        <w:numPr>
          <w:ilvl w:val="0"/>
          <w:numId w:val="6"/>
        </w:numPr>
        <w:spacing w:before="0" w:beforeAutospacing="0" w:after="0" w:afterAutospacing="0"/>
        <w:ind w:left="284" w:hanging="284"/>
        <w:jc w:val="both"/>
        <w:rPr>
          <w:rFonts w:ascii="Arial" w:hAnsi="Arial" w:cs="Arial"/>
        </w:rPr>
      </w:pPr>
      <w:r w:rsidRPr="00CB7DB4">
        <w:rPr>
          <w:rFonts w:ascii="Arial" w:hAnsi="Arial" w:cs="Arial"/>
        </w:rPr>
        <w:t>Młode Dni Miasta w Pyrzycach.</w:t>
      </w:r>
    </w:p>
    <w:p w:rsidR="005E7AAB" w:rsidRDefault="00C36295" w:rsidP="005E7AAB">
      <w:pPr>
        <w:pStyle w:val="NormalnyWeb"/>
        <w:spacing w:before="0" w:beforeAutospacing="0" w:after="0" w:afterAutospacing="0"/>
        <w:jc w:val="both"/>
        <w:rPr>
          <w:rFonts w:ascii="Arial" w:hAnsi="Arial" w:cs="Arial"/>
        </w:rPr>
      </w:pPr>
      <w:r w:rsidRPr="005E7AAB">
        <w:rPr>
          <w:rFonts w:ascii="Arial" w:hAnsi="Arial" w:cs="Arial"/>
        </w:rPr>
        <w:t xml:space="preserve">14 sierpnia </w:t>
      </w:r>
    </w:p>
    <w:p w:rsidR="00C36295" w:rsidRPr="005E7AAB" w:rsidRDefault="00C36295" w:rsidP="00C36295">
      <w:pPr>
        <w:pStyle w:val="NormalnyWeb"/>
        <w:numPr>
          <w:ilvl w:val="0"/>
          <w:numId w:val="6"/>
        </w:numPr>
        <w:spacing w:before="0" w:beforeAutospacing="0" w:after="0" w:afterAutospacing="0"/>
        <w:ind w:left="284" w:hanging="284"/>
        <w:jc w:val="both"/>
        <w:rPr>
          <w:rFonts w:ascii="Arial" w:hAnsi="Arial" w:cs="Arial"/>
        </w:rPr>
      </w:pPr>
      <w:r w:rsidRPr="005E7AAB">
        <w:rPr>
          <w:rFonts w:ascii="Arial" w:hAnsi="Arial" w:cs="Arial"/>
        </w:rPr>
        <w:t>Spotkanie rekreacyjne „Dzień Pirata” w Żukowie.</w:t>
      </w:r>
    </w:p>
    <w:p w:rsidR="000C5E0F" w:rsidRPr="00CB7DB4" w:rsidRDefault="000C5E0F" w:rsidP="00C36295">
      <w:pPr>
        <w:pStyle w:val="NormalnyWeb"/>
        <w:spacing w:before="0" w:beforeAutospacing="0" w:after="0" w:afterAutospacing="0"/>
        <w:jc w:val="both"/>
        <w:rPr>
          <w:rFonts w:ascii="Arial" w:hAnsi="Arial" w:cs="Arial"/>
        </w:rPr>
      </w:pPr>
      <w:r w:rsidRPr="00CB7DB4">
        <w:rPr>
          <w:rFonts w:ascii="Arial" w:hAnsi="Arial" w:cs="Arial"/>
        </w:rPr>
        <w:t>18 sierpnia</w:t>
      </w:r>
    </w:p>
    <w:p w:rsidR="000C5E0F" w:rsidRPr="00CB7DB4" w:rsidRDefault="000C5E0F" w:rsidP="000C5E0F">
      <w:pPr>
        <w:pStyle w:val="NormalnyWeb"/>
        <w:numPr>
          <w:ilvl w:val="0"/>
          <w:numId w:val="6"/>
        </w:numPr>
        <w:spacing w:before="0" w:beforeAutospacing="0" w:after="0" w:afterAutospacing="0"/>
        <w:ind w:left="284" w:hanging="284"/>
        <w:jc w:val="both"/>
        <w:rPr>
          <w:rFonts w:ascii="Arial" w:hAnsi="Arial" w:cs="Arial"/>
        </w:rPr>
      </w:pPr>
      <w:r w:rsidRPr="00CB7DB4">
        <w:rPr>
          <w:rFonts w:ascii="Arial" w:hAnsi="Arial" w:cs="Arial"/>
        </w:rPr>
        <w:t>Wizyta na placu budowy remontowanego budynku internatu Zespołu Szkół nr 2 CKU.</w:t>
      </w:r>
    </w:p>
    <w:p w:rsidR="001834C8" w:rsidRPr="00CB7DB4" w:rsidRDefault="000C5E0F" w:rsidP="00A96D0D">
      <w:pPr>
        <w:pStyle w:val="NormalnyWeb"/>
        <w:numPr>
          <w:ilvl w:val="0"/>
          <w:numId w:val="6"/>
        </w:numPr>
        <w:spacing w:before="0" w:beforeAutospacing="0" w:after="0" w:afterAutospacing="0"/>
        <w:ind w:left="284" w:hanging="284"/>
        <w:jc w:val="both"/>
        <w:rPr>
          <w:rFonts w:ascii="Arial" w:hAnsi="Arial" w:cs="Arial"/>
        </w:rPr>
      </w:pPr>
      <w:r w:rsidRPr="00CB7DB4">
        <w:rPr>
          <w:rFonts w:ascii="Arial" w:hAnsi="Arial" w:cs="Arial"/>
        </w:rPr>
        <w:t>Spotkanie z przedstawicielem firmy Maldrobud.</w:t>
      </w:r>
    </w:p>
    <w:p w:rsidR="00C36295" w:rsidRPr="00CB7DB4" w:rsidRDefault="00C36295" w:rsidP="00C36295">
      <w:pPr>
        <w:pStyle w:val="NormalnyWeb"/>
        <w:spacing w:before="0" w:beforeAutospacing="0" w:after="0" w:afterAutospacing="0"/>
        <w:jc w:val="both"/>
        <w:rPr>
          <w:rFonts w:ascii="Arial" w:hAnsi="Arial" w:cs="Arial"/>
        </w:rPr>
      </w:pPr>
      <w:r w:rsidRPr="00CB7DB4">
        <w:rPr>
          <w:rFonts w:ascii="Arial" w:hAnsi="Arial" w:cs="Arial"/>
        </w:rPr>
        <w:lastRenderedPageBreak/>
        <w:t>20 sierpnia</w:t>
      </w:r>
    </w:p>
    <w:p w:rsidR="00C36295" w:rsidRDefault="00C36295" w:rsidP="00A96D0D">
      <w:pPr>
        <w:pStyle w:val="NormalnyWeb"/>
        <w:numPr>
          <w:ilvl w:val="0"/>
          <w:numId w:val="6"/>
        </w:numPr>
        <w:spacing w:before="0" w:beforeAutospacing="0" w:after="0" w:afterAutospacing="0"/>
        <w:ind w:left="284" w:hanging="284"/>
        <w:jc w:val="both"/>
        <w:rPr>
          <w:rFonts w:ascii="Arial" w:hAnsi="Arial" w:cs="Arial"/>
        </w:rPr>
      </w:pPr>
      <w:r w:rsidRPr="00CB7DB4">
        <w:rPr>
          <w:rFonts w:ascii="Arial" w:hAnsi="Arial" w:cs="Arial"/>
        </w:rPr>
        <w:t>Spotkanie sportowe młodzieżowych drużyn pożarniczych powiatu pyrzyckiego.</w:t>
      </w:r>
    </w:p>
    <w:p w:rsidR="00CB6BBD" w:rsidRPr="00CB6BBD" w:rsidRDefault="00CB6BBD" w:rsidP="00CB6BBD">
      <w:pPr>
        <w:pStyle w:val="NormalnyWeb"/>
        <w:numPr>
          <w:ilvl w:val="0"/>
          <w:numId w:val="6"/>
        </w:numPr>
        <w:spacing w:before="0" w:beforeAutospacing="0" w:after="0" w:afterAutospacing="0"/>
        <w:ind w:left="284" w:hanging="284"/>
        <w:jc w:val="both"/>
        <w:rPr>
          <w:rFonts w:ascii="Arial" w:hAnsi="Arial" w:cs="Arial"/>
        </w:rPr>
      </w:pPr>
      <w:r w:rsidRPr="00C04A3B">
        <w:rPr>
          <w:rFonts w:ascii="Arial" w:hAnsi="Arial" w:cs="Arial"/>
        </w:rPr>
        <w:t>Otwarcie kompleksu sportowo-rekreacyjnego w Barnimiu.</w:t>
      </w:r>
    </w:p>
    <w:p w:rsidR="000C5E0F" w:rsidRPr="00CB7DB4" w:rsidRDefault="000C5E0F" w:rsidP="00C36295">
      <w:pPr>
        <w:pStyle w:val="NormalnyWeb"/>
        <w:spacing w:before="0" w:beforeAutospacing="0" w:after="0" w:afterAutospacing="0"/>
        <w:jc w:val="both"/>
        <w:rPr>
          <w:rFonts w:ascii="Arial" w:hAnsi="Arial" w:cs="Arial"/>
        </w:rPr>
      </w:pPr>
      <w:r w:rsidRPr="00CB7DB4">
        <w:rPr>
          <w:rFonts w:ascii="Arial" w:hAnsi="Arial" w:cs="Arial"/>
        </w:rPr>
        <w:t>25 sierpnia</w:t>
      </w:r>
    </w:p>
    <w:p w:rsidR="000C5E0F" w:rsidRPr="00CB7DB4" w:rsidRDefault="000C5E0F" w:rsidP="000C5E0F">
      <w:pPr>
        <w:pStyle w:val="NormalnyWeb"/>
        <w:numPr>
          <w:ilvl w:val="0"/>
          <w:numId w:val="6"/>
        </w:numPr>
        <w:spacing w:before="0" w:beforeAutospacing="0" w:after="0" w:afterAutospacing="0"/>
        <w:ind w:left="284" w:hanging="284"/>
        <w:jc w:val="both"/>
        <w:rPr>
          <w:rFonts w:ascii="Arial" w:hAnsi="Arial" w:cs="Arial"/>
        </w:rPr>
      </w:pPr>
      <w:r w:rsidRPr="00CB7DB4">
        <w:rPr>
          <w:rFonts w:ascii="Arial" w:hAnsi="Arial" w:cs="Arial"/>
        </w:rPr>
        <w:t>Wizyta na placu budowy remontowanego budynku internatu Zespołu Szkół nr 2 CKU.</w:t>
      </w:r>
    </w:p>
    <w:p w:rsidR="000C5E0F" w:rsidRPr="00CB7DB4" w:rsidRDefault="000C5E0F" w:rsidP="00C36295">
      <w:pPr>
        <w:pStyle w:val="NormalnyWeb"/>
        <w:spacing w:before="0" w:beforeAutospacing="0" w:after="0" w:afterAutospacing="0"/>
        <w:jc w:val="both"/>
        <w:rPr>
          <w:rFonts w:ascii="Arial" w:hAnsi="Arial" w:cs="Arial"/>
        </w:rPr>
      </w:pPr>
      <w:r w:rsidRPr="00CB7DB4">
        <w:rPr>
          <w:rFonts w:ascii="Arial" w:hAnsi="Arial" w:cs="Arial"/>
        </w:rPr>
        <w:t>27 sierpnia</w:t>
      </w:r>
    </w:p>
    <w:p w:rsidR="000C5E0F" w:rsidRDefault="000C5E0F" w:rsidP="000C5E0F">
      <w:pPr>
        <w:pStyle w:val="NormalnyWeb"/>
        <w:numPr>
          <w:ilvl w:val="0"/>
          <w:numId w:val="6"/>
        </w:numPr>
        <w:spacing w:before="0" w:beforeAutospacing="0" w:after="0" w:afterAutospacing="0"/>
        <w:ind w:left="284" w:hanging="284"/>
        <w:jc w:val="both"/>
        <w:rPr>
          <w:rFonts w:ascii="Arial" w:hAnsi="Arial" w:cs="Arial"/>
        </w:rPr>
      </w:pPr>
      <w:r w:rsidRPr="00CB7DB4">
        <w:rPr>
          <w:rFonts w:ascii="Arial" w:hAnsi="Arial" w:cs="Arial"/>
        </w:rPr>
        <w:t>Dożynki Gminne w Giżynie.</w:t>
      </w:r>
    </w:p>
    <w:p w:rsidR="00191188" w:rsidRPr="00191188" w:rsidRDefault="00191188" w:rsidP="00191188">
      <w:pPr>
        <w:pStyle w:val="NormalnyWeb"/>
        <w:numPr>
          <w:ilvl w:val="0"/>
          <w:numId w:val="6"/>
        </w:numPr>
        <w:spacing w:before="0" w:beforeAutospacing="0" w:after="0" w:afterAutospacing="0"/>
        <w:ind w:left="284" w:hanging="284"/>
        <w:jc w:val="both"/>
        <w:rPr>
          <w:rFonts w:ascii="Arial" w:hAnsi="Arial" w:cs="Arial"/>
        </w:rPr>
      </w:pPr>
      <w:r w:rsidRPr="00CB7DB4">
        <w:rPr>
          <w:rFonts w:ascii="Arial" w:hAnsi="Arial" w:cs="Arial"/>
        </w:rPr>
        <w:t xml:space="preserve">Dożynki Gminne w </w:t>
      </w:r>
      <w:r>
        <w:rPr>
          <w:rFonts w:ascii="Arial" w:hAnsi="Arial" w:cs="Arial"/>
        </w:rPr>
        <w:t>Kozielicach</w:t>
      </w:r>
      <w:r w:rsidRPr="00CB7DB4">
        <w:rPr>
          <w:rFonts w:ascii="Arial" w:hAnsi="Arial" w:cs="Arial"/>
        </w:rPr>
        <w:t>.</w:t>
      </w:r>
    </w:p>
    <w:p w:rsidR="00C36295" w:rsidRPr="00CB7DB4" w:rsidRDefault="00C36295" w:rsidP="000C5E0F">
      <w:pPr>
        <w:pStyle w:val="NormalnyWeb"/>
        <w:numPr>
          <w:ilvl w:val="0"/>
          <w:numId w:val="6"/>
        </w:numPr>
        <w:spacing w:before="0" w:beforeAutospacing="0" w:after="0" w:afterAutospacing="0"/>
        <w:ind w:left="284" w:hanging="284"/>
        <w:jc w:val="both"/>
        <w:rPr>
          <w:rFonts w:ascii="Arial" w:hAnsi="Arial" w:cs="Arial"/>
        </w:rPr>
      </w:pPr>
      <w:r w:rsidRPr="00CB7DB4">
        <w:rPr>
          <w:rFonts w:ascii="Arial" w:hAnsi="Arial" w:cs="Arial"/>
        </w:rPr>
        <w:t>Konkurs Nasze Kulinarne Dziedzictwo „Smaki Regionu”.</w:t>
      </w:r>
    </w:p>
    <w:p w:rsidR="000C5E0F" w:rsidRPr="00CB7DB4" w:rsidRDefault="000C5E0F" w:rsidP="00C36295">
      <w:pPr>
        <w:pStyle w:val="NormalnyWeb"/>
        <w:spacing w:before="0" w:beforeAutospacing="0" w:after="0" w:afterAutospacing="0"/>
        <w:jc w:val="both"/>
        <w:rPr>
          <w:rFonts w:ascii="Arial" w:hAnsi="Arial" w:cs="Arial"/>
        </w:rPr>
      </w:pPr>
      <w:r w:rsidRPr="00CB7DB4">
        <w:rPr>
          <w:rFonts w:ascii="Arial" w:hAnsi="Arial" w:cs="Arial"/>
        </w:rPr>
        <w:t xml:space="preserve">1 września </w:t>
      </w:r>
    </w:p>
    <w:p w:rsidR="000C5E0F" w:rsidRPr="00CB7DB4" w:rsidRDefault="000C5E0F" w:rsidP="000C5E0F">
      <w:pPr>
        <w:pStyle w:val="NormalnyWeb"/>
        <w:numPr>
          <w:ilvl w:val="0"/>
          <w:numId w:val="6"/>
        </w:numPr>
        <w:spacing w:before="0" w:beforeAutospacing="0" w:after="0" w:afterAutospacing="0"/>
        <w:ind w:left="284" w:hanging="284"/>
        <w:jc w:val="both"/>
        <w:rPr>
          <w:rFonts w:ascii="Arial" w:hAnsi="Arial" w:cs="Arial"/>
        </w:rPr>
      </w:pPr>
      <w:r w:rsidRPr="00CB7DB4">
        <w:rPr>
          <w:rFonts w:ascii="Arial" w:hAnsi="Arial" w:cs="Arial"/>
        </w:rPr>
        <w:t>Uroczystość z okazji rocznicy wybuchu II Wojny Światowej.</w:t>
      </w:r>
    </w:p>
    <w:p w:rsidR="00C36295" w:rsidRPr="00CB7DB4" w:rsidRDefault="00C36295" w:rsidP="00C36295">
      <w:pPr>
        <w:pStyle w:val="NormalnyWeb"/>
        <w:spacing w:before="0" w:beforeAutospacing="0" w:after="0" w:afterAutospacing="0"/>
        <w:jc w:val="both"/>
        <w:rPr>
          <w:rFonts w:ascii="Arial" w:hAnsi="Arial" w:cs="Arial"/>
        </w:rPr>
      </w:pPr>
      <w:r w:rsidRPr="00CB7DB4">
        <w:rPr>
          <w:rFonts w:ascii="Arial" w:hAnsi="Arial" w:cs="Arial"/>
        </w:rPr>
        <w:t>2 września</w:t>
      </w:r>
    </w:p>
    <w:p w:rsidR="00C36295" w:rsidRPr="00CB7DB4" w:rsidRDefault="00C36295" w:rsidP="00C36295">
      <w:pPr>
        <w:pStyle w:val="NormalnyWeb"/>
        <w:numPr>
          <w:ilvl w:val="0"/>
          <w:numId w:val="6"/>
        </w:numPr>
        <w:spacing w:before="0" w:beforeAutospacing="0" w:after="0" w:afterAutospacing="0"/>
        <w:ind w:left="284" w:hanging="284"/>
        <w:jc w:val="both"/>
        <w:rPr>
          <w:rFonts w:ascii="Arial" w:hAnsi="Arial" w:cs="Arial"/>
        </w:rPr>
      </w:pPr>
      <w:r w:rsidRPr="00CB7DB4">
        <w:rPr>
          <w:rFonts w:ascii="Arial" w:hAnsi="Arial" w:cs="Arial"/>
        </w:rPr>
        <w:t>Wizyta na placu budowy remontowanych dróg.</w:t>
      </w:r>
    </w:p>
    <w:p w:rsidR="000C5E0F" w:rsidRPr="00CB7DB4" w:rsidRDefault="000C5E0F" w:rsidP="00CB7DB4">
      <w:pPr>
        <w:pStyle w:val="NormalnyWeb"/>
        <w:spacing w:before="0" w:beforeAutospacing="0" w:after="0" w:afterAutospacing="0"/>
        <w:jc w:val="both"/>
        <w:rPr>
          <w:rFonts w:ascii="Arial" w:hAnsi="Arial" w:cs="Arial"/>
        </w:rPr>
      </w:pPr>
      <w:r w:rsidRPr="00CB7DB4">
        <w:rPr>
          <w:rFonts w:ascii="Arial" w:hAnsi="Arial" w:cs="Arial"/>
        </w:rPr>
        <w:t>3 września</w:t>
      </w:r>
    </w:p>
    <w:p w:rsidR="000C5E0F" w:rsidRPr="00CB7DB4" w:rsidRDefault="00191188" w:rsidP="00A96D0D">
      <w:pPr>
        <w:pStyle w:val="NormalnyWeb"/>
        <w:numPr>
          <w:ilvl w:val="0"/>
          <w:numId w:val="6"/>
        </w:numPr>
        <w:spacing w:before="0" w:beforeAutospacing="0" w:after="0" w:afterAutospacing="0"/>
        <w:ind w:left="284" w:hanging="284"/>
        <w:jc w:val="both"/>
        <w:rPr>
          <w:rFonts w:ascii="Arial" w:hAnsi="Arial" w:cs="Arial"/>
        </w:rPr>
      </w:pPr>
      <w:r>
        <w:rPr>
          <w:rFonts w:ascii="Arial" w:hAnsi="Arial" w:cs="Arial"/>
        </w:rPr>
        <w:t>Do</w:t>
      </w:r>
      <w:r w:rsidR="00A92271">
        <w:rPr>
          <w:rFonts w:ascii="Arial" w:hAnsi="Arial" w:cs="Arial"/>
        </w:rPr>
        <w:t>ż</w:t>
      </w:r>
      <w:r>
        <w:rPr>
          <w:rFonts w:ascii="Arial" w:hAnsi="Arial" w:cs="Arial"/>
        </w:rPr>
        <w:t>ynki Gminne Gminy Bielice</w:t>
      </w:r>
      <w:r w:rsidR="000C5E0F" w:rsidRPr="00CB7DB4">
        <w:rPr>
          <w:rFonts w:ascii="Arial" w:hAnsi="Arial" w:cs="Arial"/>
        </w:rPr>
        <w:t xml:space="preserve"> w Starym Chrapowie.</w:t>
      </w:r>
    </w:p>
    <w:p w:rsidR="00CB7DB4" w:rsidRPr="00CB7DB4" w:rsidRDefault="00CB7DB4" w:rsidP="00CB7DB4">
      <w:pPr>
        <w:pStyle w:val="NormalnyWeb"/>
        <w:numPr>
          <w:ilvl w:val="0"/>
          <w:numId w:val="6"/>
        </w:numPr>
        <w:spacing w:before="0" w:beforeAutospacing="0" w:after="0" w:afterAutospacing="0"/>
        <w:ind w:left="284" w:hanging="284"/>
        <w:jc w:val="both"/>
        <w:rPr>
          <w:rFonts w:ascii="Arial" w:hAnsi="Arial" w:cs="Arial"/>
        </w:rPr>
      </w:pPr>
      <w:r w:rsidRPr="00CB7DB4">
        <w:rPr>
          <w:rFonts w:ascii="Arial" w:hAnsi="Arial" w:cs="Arial"/>
        </w:rPr>
        <w:t>Dożynki Gminne w Jesionowie.</w:t>
      </w:r>
    </w:p>
    <w:p w:rsidR="00CB7DB4" w:rsidRPr="00CB7DB4" w:rsidRDefault="00CB7DB4" w:rsidP="00A96D0D">
      <w:pPr>
        <w:pStyle w:val="NormalnyWeb"/>
        <w:numPr>
          <w:ilvl w:val="0"/>
          <w:numId w:val="6"/>
        </w:numPr>
        <w:spacing w:before="0" w:beforeAutospacing="0" w:after="0" w:afterAutospacing="0"/>
        <w:ind w:left="284" w:hanging="284"/>
        <w:jc w:val="both"/>
        <w:rPr>
          <w:rFonts w:ascii="Arial" w:hAnsi="Arial" w:cs="Arial"/>
        </w:rPr>
      </w:pPr>
      <w:r w:rsidRPr="00CB7DB4">
        <w:rPr>
          <w:rFonts w:ascii="Helvetica" w:hAnsi="Helvetica"/>
          <w:shd w:val="clear" w:color="auto" w:fill="FFFFFF"/>
        </w:rPr>
        <w:t xml:space="preserve">Gminno-Parafialne </w:t>
      </w:r>
      <w:r w:rsidRPr="00CB7DB4">
        <w:rPr>
          <w:rFonts w:ascii="Arial" w:hAnsi="Arial" w:cs="Arial"/>
          <w:shd w:val="clear" w:color="auto" w:fill="FFFFFF"/>
        </w:rPr>
        <w:t>Ś</w:t>
      </w:r>
      <w:r w:rsidRPr="00CB7DB4">
        <w:rPr>
          <w:rFonts w:ascii="Helvetica" w:hAnsi="Helvetica"/>
          <w:shd w:val="clear" w:color="auto" w:fill="FFFFFF"/>
        </w:rPr>
        <w:t>wi</w:t>
      </w:r>
      <w:r w:rsidRPr="00CB7DB4">
        <w:rPr>
          <w:rFonts w:ascii="Arial" w:hAnsi="Arial" w:cs="Arial"/>
          <w:shd w:val="clear" w:color="auto" w:fill="FFFFFF"/>
        </w:rPr>
        <w:t>ę</w:t>
      </w:r>
      <w:r w:rsidRPr="00CB7DB4">
        <w:rPr>
          <w:rFonts w:ascii="Helvetica" w:hAnsi="Helvetica"/>
          <w:shd w:val="clear" w:color="auto" w:fill="FFFFFF"/>
        </w:rPr>
        <w:t>to Plon</w:t>
      </w:r>
      <w:r w:rsidRPr="00CB7DB4">
        <w:rPr>
          <w:rFonts w:ascii="Helvetica" w:hAnsi="Helvetica" w:cs="Helvetica"/>
          <w:shd w:val="clear" w:color="auto" w:fill="FFFFFF"/>
        </w:rPr>
        <w:t>ó</w:t>
      </w:r>
      <w:r w:rsidRPr="00CB7DB4">
        <w:rPr>
          <w:rFonts w:ascii="Helvetica" w:hAnsi="Helvetica"/>
          <w:shd w:val="clear" w:color="auto" w:fill="FFFFFF"/>
        </w:rPr>
        <w:t>w w Warnicach.</w:t>
      </w:r>
    </w:p>
    <w:p w:rsidR="00CB7DB4" w:rsidRPr="00CB7DB4" w:rsidRDefault="00CB7DB4" w:rsidP="00A96D0D">
      <w:pPr>
        <w:pStyle w:val="NormalnyWeb"/>
        <w:numPr>
          <w:ilvl w:val="0"/>
          <w:numId w:val="6"/>
        </w:numPr>
        <w:spacing w:before="0" w:beforeAutospacing="0" w:after="0" w:afterAutospacing="0"/>
        <w:ind w:left="284" w:hanging="284"/>
        <w:jc w:val="both"/>
        <w:rPr>
          <w:rFonts w:ascii="Arial" w:hAnsi="Arial" w:cs="Arial"/>
        </w:rPr>
      </w:pPr>
      <w:r w:rsidRPr="00CB7DB4">
        <w:rPr>
          <w:rFonts w:ascii="Helvetica" w:hAnsi="Helvetica"/>
          <w:shd w:val="clear" w:color="auto" w:fill="FFFFFF"/>
        </w:rPr>
        <w:t>Narodowe czytanie w Zespole Szkó</w:t>
      </w:r>
      <w:r w:rsidRPr="00CB7DB4">
        <w:rPr>
          <w:rFonts w:ascii="Arial" w:hAnsi="Arial" w:cs="Arial"/>
          <w:shd w:val="clear" w:color="auto" w:fill="FFFFFF"/>
        </w:rPr>
        <w:t xml:space="preserve">ł nr </w:t>
      </w:r>
      <w:r w:rsidR="00191188">
        <w:rPr>
          <w:rFonts w:ascii="Arial" w:hAnsi="Arial" w:cs="Arial"/>
          <w:shd w:val="clear" w:color="auto" w:fill="FFFFFF"/>
        </w:rPr>
        <w:t>1</w:t>
      </w:r>
      <w:r w:rsidRPr="00CB7DB4">
        <w:rPr>
          <w:rFonts w:ascii="Arial" w:hAnsi="Arial" w:cs="Arial"/>
          <w:shd w:val="clear" w:color="auto" w:fill="FFFFFF"/>
        </w:rPr>
        <w:t xml:space="preserve"> </w:t>
      </w:r>
      <w:r w:rsidR="00191188">
        <w:rPr>
          <w:rFonts w:ascii="Arial" w:hAnsi="Arial" w:cs="Arial"/>
          <w:shd w:val="clear" w:color="auto" w:fill="FFFFFF"/>
        </w:rPr>
        <w:t>w Pyrzycach</w:t>
      </w:r>
      <w:r w:rsidRPr="00CB7DB4">
        <w:rPr>
          <w:rFonts w:ascii="Arial" w:hAnsi="Arial" w:cs="Arial"/>
          <w:shd w:val="clear" w:color="auto" w:fill="FFFFFF"/>
        </w:rPr>
        <w:t>.</w:t>
      </w:r>
    </w:p>
    <w:p w:rsidR="000C5E0F" w:rsidRPr="00CB7DB4" w:rsidRDefault="000C5E0F" w:rsidP="00CB7DB4">
      <w:pPr>
        <w:pStyle w:val="NormalnyWeb"/>
        <w:spacing w:before="0" w:beforeAutospacing="0" w:after="0" w:afterAutospacing="0"/>
        <w:jc w:val="both"/>
        <w:rPr>
          <w:rFonts w:ascii="Arial" w:hAnsi="Arial" w:cs="Arial"/>
        </w:rPr>
      </w:pPr>
      <w:r w:rsidRPr="00CB7DB4">
        <w:rPr>
          <w:rFonts w:ascii="Arial" w:hAnsi="Arial" w:cs="Arial"/>
        </w:rPr>
        <w:t>5 września</w:t>
      </w:r>
    </w:p>
    <w:p w:rsidR="000C5E0F" w:rsidRPr="00CB7DB4" w:rsidRDefault="000C5E0F" w:rsidP="000C5E0F">
      <w:pPr>
        <w:pStyle w:val="NormalnyWeb"/>
        <w:numPr>
          <w:ilvl w:val="0"/>
          <w:numId w:val="6"/>
        </w:numPr>
        <w:spacing w:before="0" w:beforeAutospacing="0" w:after="0" w:afterAutospacing="0"/>
        <w:ind w:left="284" w:hanging="284"/>
        <w:jc w:val="both"/>
        <w:rPr>
          <w:rFonts w:ascii="Arial" w:hAnsi="Arial" w:cs="Arial"/>
        </w:rPr>
      </w:pPr>
      <w:r w:rsidRPr="00CB7DB4">
        <w:rPr>
          <w:rFonts w:ascii="Arial" w:hAnsi="Arial" w:cs="Arial"/>
        </w:rPr>
        <w:t>Wizyta na placu budowy remontowanego budynku internatu Zespołu Szkół nr 2 CKU.</w:t>
      </w:r>
    </w:p>
    <w:p w:rsidR="000C5E0F" w:rsidRPr="00CB7DB4" w:rsidRDefault="000C5E0F" w:rsidP="00CB7DB4">
      <w:pPr>
        <w:pStyle w:val="NormalnyWeb"/>
        <w:spacing w:before="0" w:beforeAutospacing="0" w:after="0" w:afterAutospacing="0"/>
        <w:jc w:val="both"/>
        <w:rPr>
          <w:rFonts w:ascii="Arial" w:hAnsi="Arial" w:cs="Arial"/>
        </w:rPr>
      </w:pPr>
      <w:r w:rsidRPr="00CB7DB4">
        <w:rPr>
          <w:rFonts w:ascii="Arial" w:hAnsi="Arial" w:cs="Arial"/>
        </w:rPr>
        <w:t xml:space="preserve">8 września </w:t>
      </w:r>
    </w:p>
    <w:p w:rsidR="000C5E0F" w:rsidRPr="00CB7DB4" w:rsidRDefault="000C5E0F" w:rsidP="00A96D0D">
      <w:pPr>
        <w:pStyle w:val="NormalnyWeb"/>
        <w:numPr>
          <w:ilvl w:val="0"/>
          <w:numId w:val="6"/>
        </w:numPr>
        <w:spacing w:before="0" w:beforeAutospacing="0" w:after="0" w:afterAutospacing="0"/>
        <w:ind w:left="284" w:hanging="284"/>
        <w:jc w:val="both"/>
        <w:rPr>
          <w:rFonts w:ascii="Arial" w:hAnsi="Arial" w:cs="Arial"/>
        </w:rPr>
      </w:pPr>
      <w:r w:rsidRPr="00CB7DB4">
        <w:rPr>
          <w:rFonts w:ascii="Arial" w:hAnsi="Arial" w:cs="Arial"/>
        </w:rPr>
        <w:t>Spotkanie z dyrektorami placówek oświatowych.</w:t>
      </w:r>
    </w:p>
    <w:p w:rsidR="00CB7DB4" w:rsidRPr="00CB7DB4" w:rsidRDefault="00CB7DB4" w:rsidP="00A96D0D">
      <w:pPr>
        <w:pStyle w:val="NormalnyWeb"/>
        <w:numPr>
          <w:ilvl w:val="0"/>
          <w:numId w:val="6"/>
        </w:numPr>
        <w:spacing w:before="0" w:beforeAutospacing="0" w:after="0" w:afterAutospacing="0"/>
        <w:ind w:left="284" w:hanging="284"/>
        <w:jc w:val="both"/>
        <w:rPr>
          <w:rFonts w:ascii="Arial" w:hAnsi="Arial" w:cs="Arial"/>
        </w:rPr>
      </w:pPr>
      <w:r w:rsidRPr="00CB7DB4">
        <w:rPr>
          <w:rFonts w:ascii="Arial" w:hAnsi="Arial" w:cs="Arial"/>
        </w:rPr>
        <w:t>Spotkanie informacyjno-szkoleniowe na temat I-III Etapu Programu Inwestycji Strategicznych Rządowego Funduszu Polski Ład.</w:t>
      </w:r>
    </w:p>
    <w:p w:rsidR="000C5E0F" w:rsidRPr="00CB7DB4" w:rsidRDefault="000C5E0F" w:rsidP="00CB7DB4">
      <w:pPr>
        <w:pStyle w:val="NormalnyWeb"/>
        <w:spacing w:before="0" w:beforeAutospacing="0" w:after="0" w:afterAutospacing="0"/>
        <w:jc w:val="both"/>
        <w:rPr>
          <w:rFonts w:ascii="Arial" w:hAnsi="Arial" w:cs="Arial"/>
        </w:rPr>
      </w:pPr>
      <w:r w:rsidRPr="00CB7DB4">
        <w:rPr>
          <w:rFonts w:ascii="Arial" w:hAnsi="Arial" w:cs="Arial"/>
        </w:rPr>
        <w:t>10 września</w:t>
      </w:r>
    </w:p>
    <w:p w:rsidR="00CB7DB4" w:rsidRPr="00CB7DB4" w:rsidRDefault="00CB7DB4" w:rsidP="000C5E0F">
      <w:pPr>
        <w:pStyle w:val="NormalnyWeb"/>
        <w:numPr>
          <w:ilvl w:val="0"/>
          <w:numId w:val="6"/>
        </w:numPr>
        <w:spacing w:before="0" w:beforeAutospacing="0" w:after="0" w:afterAutospacing="0"/>
        <w:ind w:left="284" w:hanging="284"/>
        <w:jc w:val="both"/>
        <w:rPr>
          <w:rFonts w:ascii="Arial" w:hAnsi="Arial" w:cs="Arial"/>
        </w:rPr>
      </w:pPr>
      <w:r w:rsidRPr="00CB7DB4">
        <w:rPr>
          <w:rFonts w:ascii="Arial" w:hAnsi="Arial" w:cs="Arial"/>
        </w:rPr>
        <w:t>Dożynki Gminne w Batowie.</w:t>
      </w:r>
    </w:p>
    <w:p w:rsidR="000C5E0F" w:rsidRPr="00CB7DB4" w:rsidRDefault="000C5E0F" w:rsidP="00CB7DB4">
      <w:pPr>
        <w:pStyle w:val="NormalnyWeb"/>
        <w:spacing w:before="0" w:beforeAutospacing="0" w:after="0" w:afterAutospacing="0"/>
        <w:jc w:val="both"/>
        <w:rPr>
          <w:rFonts w:ascii="Arial" w:hAnsi="Arial" w:cs="Arial"/>
        </w:rPr>
      </w:pPr>
      <w:r w:rsidRPr="00CB7DB4">
        <w:rPr>
          <w:rFonts w:ascii="Arial" w:hAnsi="Arial" w:cs="Arial"/>
        </w:rPr>
        <w:t>12 września</w:t>
      </w:r>
    </w:p>
    <w:p w:rsidR="000C5E0F" w:rsidRPr="00CB7DB4" w:rsidRDefault="000C5E0F" w:rsidP="000C5E0F">
      <w:pPr>
        <w:pStyle w:val="NormalnyWeb"/>
        <w:numPr>
          <w:ilvl w:val="0"/>
          <w:numId w:val="6"/>
        </w:numPr>
        <w:spacing w:before="0" w:beforeAutospacing="0" w:after="0" w:afterAutospacing="0"/>
        <w:ind w:left="284" w:hanging="284"/>
        <w:jc w:val="both"/>
        <w:rPr>
          <w:rFonts w:ascii="Arial" w:hAnsi="Arial" w:cs="Arial"/>
        </w:rPr>
      </w:pPr>
      <w:r w:rsidRPr="00CB7DB4">
        <w:rPr>
          <w:rFonts w:ascii="Arial" w:hAnsi="Arial" w:cs="Arial"/>
        </w:rPr>
        <w:t>Wizyta na placu budowy remontowanego budynku internatu Zespołu Szkół nr 2 CKU.</w:t>
      </w:r>
    </w:p>
    <w:p w:rsidR="000C5E0F" w:rsidRPr="00CB7DB4" w:rsidRDefault="000C5E0F" w:rsidP="00CB7DB4">
      <w:pPr>
        <w:pStyle w:val="NormalnyWeb"/>
        <w:spacing w:before="0" w:beforeAutospacing="0" w:after="0" w:afterAutospacing="0"/>
        <w:jc w:val="both"/>
        <w:rPr>
          <w:rFonts w:ascii="Arial" w:hAnsi="Arial" w:cs="Arial"/>
        </w:rPr>
      </w:pPr>
      <w:r w:rsidRPr="00CB7DB4">
        <w:rPr>
          <w:rFonts w:ascii="Arial" w:hAnsi="Arial" w:cs="Arial"/>
        </w:rPr>
        <w:t>15 września</w:t>
      </w:r>
    </w:p>
    <w:p w:rsidR="000C5E0F" w:rsidRPr="00CB7DB4" w:rsidRDefault="000C5E0F" w:rsidP="000C5E0F">
      <w:pPr>
        <w:pStyle w:val="NormalnyWeb"/>
        <w:numPr>
          <w:ilvl w:val="0"/>
          <w:numId w:val="6"/>
        </w:numPr>
        <w:spacing w:before="0" w:beforeAutospacing="0" w:after="0" w:afterAutospacing="0"/>
        <w:ind w:left="284" w:hanging="284"/>
        <w:jc w:val="both"/>
        <w:rPr>
          <w:rFonts w:ascii="Arial" w:hAnsi="Arial" w:cs="Arial"/>
        </w:rPr>
      </w:pPr>
      <w:r w:rsidRPr="00CB7DB4">
        <w:rPr>
          <w:rFonts w:ascii="Arial" w:hAnsi="Arial" w:cs="Arial"/>
        </w:rPr>
        <w:t>Wizyta na placu budowy remontowanych dróg.</w:t>
      </w:r>
    </w:p>
    <w:p w:rsidR="00925ED1" w:rsidRDefault="00925ED1" w:rsidP="00925ED1">
      <w:pPr>
        <w:pStyle w:val="NormalnyWeb"/>
        <w:spacing w:before="0" w:beforeAutospacing="0" w:after="0" w:afterAutospacing="0"/>
        <w:jc w:val="both"/>
        <w:rPr>
          <w:rFonts w:ascii="Arial" w:hAnsi="Arial" w:cs="Arial"/>
        </w:rPr>
      </w:pPr>
      <w:r>
        <w:rPr>
          <w:rFonts w:ascii="Arial" w:hAnsi="Arial" w:cs="Arial"/>
        </w:rPr>
        <w:t>21 września</w:t>
      </w:r>
    </w:p>
    <w:p w:rsidR="00925ED1" w:rsidRDefault="00925ED1" w:rsidP="00925ED1">
      <w:pPr>
        <w:pStyle w:val="NormalnyWeb"/>
        <w:numPr>
          <w:ilvl w:val="0"/>
          <w:numId w:val="10"/>
        </w:numPr>
        <w:spacing w:before="0" w:beforeAutospacing="0" w:after="0" w:afterAutospacing="0"/>
        <w:ind w:left="284" w:hanging="284"/>
        <w:jc w:val="both"/>
        <w:rPr>
          <w:rFonts w:ascii="Arial" w:hAnsi="Arial" w:cs="Arial"/>
        </w:rPr>
      </w:pPr>
      <w:r>
        <w:rPr>
          <w:rFonts w:ascii="Arial" w:hAnsi="Arial" w:cs="Arial"/>
        </w:rPr>
        <w:t>Wizyta na placu budowy remontowanych dróg.</w:t>
      </w:r>
    </w:p>
    <w:p w:rsidR="00925ED1" w:rsidRDefault="00925ED1" w:rsidP="00925ED1">
      <w:pPr>
        <w:pStyle w:val="NormalnyWeb"/>
        <w:spacing w:before="0" w:beforeAutospacing="0" w:after="0" w:afterAutospacing="0"/>
        <w:jc w:val="both"/>
        <w:rPr>
          <w:rFonts w:ascii="Arial" w:hAnsi="Arial" w:cs="Arial"/>
        </w:rPr>
      </w:pPr>
      <w:r>
        <w:rPr>
          <w:rFonts w:ascii="Arial" w:hAnsi="Arial" w:cs="Arial"/>
        </w:rPr>
        <w:t>22 września</w:t>
      </w:r>
    </w:p>
    <w:p w:rsidR="00925ED1" w:rsidRDefault="00925ED1" w:rsidP="00925ED1">
      <w:pPr>
        <w:pStyle w:val="NormalnyWeb"/>
        <w:numPr>
          <w:ilvl w:val="0"/>
          <w:numId w:val="10"/>
        </w:numPr>
        <w:spacing w:before="0" w:beforeAutospacing="0" w:after="0" w:afterAutospacing="0"/>
        <w:ind w:left="284" w:hanging="284"/>
        <w:jc w:val="both"/>
        <w:rPr>
          <w:rFonts w:ascii="Arial" w:hAnsi="Arial" w:cs="Arial"/>
        </w:rPr>
      </w:pPr>
      <w:r>
        <w:rPr>
          <w:rFonts w:ascii="Arial" w:hAnsi="Arial" w:cs="Arial"/>
        </w:rPr>
        <w:t>Posiedzenie Komisji Bezpieczeństwa i Porządku Publicznego.</w:t>
      </w:r>
    </w:p>
    <w:p w:rsidR="00925ED1" w:rsidRDefault="00925ED1" w:rsidP="00925ED1">
      <w:pPr>
        <w:pStyle w:val="NormalnyWeb"/>
        <w:spacing w:before="0" w:beforeAutospacing="0" w:after="0" w:afterAutospacing="0"/>
        <w:jc w:val="both"/>
        <w:rPr>
          <w:rFonts w:ascii="Arial" w:hAnsi="Arial" w:cs="Arial"/>
        </w:rPr>
      </w:pPr>
      <w:r>
        <w:rPr>
          <w:rFonts w:ascii="Arial" w:hAnsi="Arial" w:cs="Arial"/>
        </w:rPr>
        <w:t>23 września</w:t>
      </w:r>
    </w:p>
    <w:p w:rsidR="00925ED1" w:rsidRDefault="00925ED1" w:rsidP="00925ED1">
      <w:pPr>
        <w:pStyle w:val="NormalnyWeb"/>
        <w:numPr>
          <w:ilvl w:val="0"/>
          <w:numId w:val="10"/>
        </w:numPr>
        <w:spacing w:before="0" w:beforeAutospacing="0" w:after="0" w:afterAutospacing="0"/>
        <w:ind w:left="284" w:hanging="284"/>
        <w:jc w:val="both"/>
        <w:rPr>
          <w:rFonts w:ascii="Arial" w:hAnsi="Arial" w:cs="Arial"/>
        </w:rPr>
      </w:pPr>
      <w:r>
        <w:rPr>
          <w:rFonts w:ascii="Arial" w:hAnsi="Arial" w:cs="Arial"/>
        </w:rPr>
        <w:t>Posiedzenie Zespołu Zarządzania Kryzysowego.</w:t>
      </w:r>
    </w:p>
    <w:p w:rsidR="00925ED1" w:rsidRDefault="00925ED1" w:rsidP="00925ED1">
      <w:pPr>
        <w:pStyle w:val="NormalnyWeb"/>
        <w:spacing w:before="0" w:beforeAutospacing="0" w:after="0" w:afterAutospacing="0"/>
        <w:jc w:val="both"/>
        <w:rPr>
          <w:rFonts w:ascii="Arial" w:hAnsi="Arial" w:cs="Arial"/>
        </w:rPr>
      </w:pPr>
      <w:r>
        <w:rPr>
          <w:rFonts w:ascii="Arial" w:hAnsi="Arial" w:cs="Arial"/>
        </w:rPr>
        <w:t>24-25 września</w:t>
      </w:r>
    </w:p>
    <w:p w:rsidR="00925ED1" w:rsidRDefault="00925ED1" w:rsidP="00925ED1">
      <w:pPr>
        <w:pStyle w:val="NormalnyWeb"/>
        <w:numPr>
          <w:ilvl w:val="0"/>
          <w:numId w:val="10"/>
        </w:numPr>
        <w:spacing w:before="0" w:beforeAutospacing="0" w:after="0" w:afterAutospacing="0"/>
        <w:ind w:left="284" w:hanging="284"/>
        <w:jc w:val="both"/>
        <w:rPr>
          <w:rFonts w:ascii="Arial" w:hAnsi="Arial" w:cs="Arial"/>
        </w:rPr>
      </w:pPr>
      <w:r>
        <w:rPr>
          <w:rFonts w:ascii="Arial" w:hAnsi="Arial" w:cs="Arial"/>
        </w:rPr>
        <w:t>Dożynki Wojewódzkie w Przelewicach.</w:t>
      </w:r>
    </w:p>
    <w:p w:rsidR="00925ED1" w:rsidRDefault="00925ED1" w:rsidP="00925ED1">
      <w:pPr>
        <w:pStyle w:val="NormalnyWeb"/>
        <w:spacing w:before="0" w:beforeAutospacing="0" w:after="0" w:afterAutospacing="0"/>
        <w:jc w:val="both"/>
        <w:rPr>
          <w:rFonts w:ascii="Arial" w:hAnsi="Arial" w:cs="Arial"/>
        </w:rPr>
      </w:pPr>
      <w:r>
        <w:rPr>
          <w:rFonts w:ascii="Arial" w:hAnsi="Arial" w:cs="Arial"/>
        </w:rPr>
        <w:t>26 września</w:t>
      </w:r>
    </w:p>
    <w:p w:rsidR="00925ED1" w:rsidRDefault="00925ED1" w:rsidP="00925ED1">
      <w:pPr>
        <w:pStyle w:val="NormalnyWeb"/>
        <w:numPr>
          <w:ilvl w:val="0"/>
          <w:numId w:val="10"/>
        </w:numPr>
        <w:spacing w:before="0" w:beforeAutospacing="0" w:after="0" w:afterAutospacing="0"/>
        <w:ind w:left="284" w:hanging="284"/>
        <w:jc w:val="both"/>
        <w:rPr>
          <w:rFonts w:ascii="Arial" w:hAnsi="Arial" w:cs="Arial"/>
        </w:rPr>
      </w:pPr>
      <w:r>
        <w:rPr>
          <w:rFonts w:ascii="Arial" w:hAnsi="Arial" w:cs="Arial"/>
        </w:rPr>
        <w:t>Posiedzenie Komisji ds. Społecznych.</w:t>
      </w:r>
    </w:p>
    <w:p w:rsidR="00925ED1" w:rsidRDefault="00925ED1" w:rsidP="00925ED1">
      <w:pPr>
        <w:pStyle w:val="NormalnyWeb"/>
        <w:spacing w:before="0" w:beforeAutospacing="0" w:after="0" w:afterAutospacing="0"/>
        <w:jc w:val="both"/>
        <w:rPr>
          <w:rFonts w:ascii="Arial" w:hAnsi="Arial" w:cs="Arial"/>
        </w:rPr>
      </w:pPr>
      <w:r>
        <w:rPr>
          <w:rFonts w:ascii="Arial" w:hAnsi="Arial" w:cs="Arial"/>
        </w:rPr>
        <w:t>27 września</w:t>
      </w:r>
    </w:p>
    <w:p w:rsidR="00925ED1" w:rsidRDefault="00925ED1" w:rsidP="00925ED1">
      <w:pPr>
        <w:pStyle w:val="NormalnyWeb"/>
        <w:numPr>
          <w:ilvl w:val="0"/>
          <w:numId w:val="10"/>
        </w:numPr>
        <w:spacing w:before="0" w:beforeAutospacing="0" w:after="0" w:afterAutospacing="0"/>
        <w:ind w:left="284" w:hanging="284"/>
        <w:jc w:val="both"/>
        <w:rPr>
          <w:rFonts w:ascii="Arial" w:hAnsi="Arial" w:cs="Arial"/>
        </w:rPr>
      </w:pPr>
      <w:r>
        <w:rPr>
          <w:rFonts w:ascii="Arial" w:hAnsi="Arial" w:cs="Arial"/>
        </w:rPr>
        <w:t>Posiedzenie Komisji Finansów.</w:t>
      </w:r>
    </w:p>
    <w:p w:rsidR="00925ED1" w:rsidRDefault="00925ED1" w:rsidP="00925ED1">
      <w:pPr>
        <w:pStyle w:val="NormalnyWeb"/>
        <w:numPr>
          <w:ilvl w:val="0"/>
          <w:numId w:val="10"/>
        </w:numPr>
        <w:spacing w:before="0" w:beforeAutospacing="0" w:after="0" w:afterAutospacing="0"/>
        <w:ind w:left="284" w:hanging="284"/>
        <w:jc w:val="both"/>
        <w:rPr>
          <w:rFonts w:ascii="Arial" w:hAnsi="Arial" w:cs="Arial"/>
        </w:rPr>
      </w:pPr>
      <w:r>
        <w:rPr>
          <w:rFonts w:ascii="Arial" w:hAnsi="Arial" w:cs="Arial"/>
        </w:rPr>
        <w:t>Wizyta na placu budowy remontowanego budynku internatu Zespołu Szkół nr 2 CKU.</w:t>
      </w:r>
    </w:p>
    <w:p w:rsidR="000C5E0F" w:rsidRPr="00CB7DB4" w:rsidRDefault="000C5E0F" w:rsidP="00CB7DB4">
      <w:pPr>
        <w:pStyle w:val="NormalnyWeb"/>
        <w:spacing w:before="0" w:beforeAutospacing="0" w:after="0" w:afterAutospacing="0"/>
        <w:jc w:val="both"/>
        <w:rPr>
          <w:rFonts w:ascii="Arial" w:hAnsi="Arial" w:cs="Arial"/>
        </w:rPr>
      </w:pPr>
    </w:p>
    <w:p w:rsidR="00CB75EB" w:rsidRPr="008408D5" w:rsidRDefault="00CB75EB" w:rsidP="00E62FE3">
      <w:pPr>
        <w:tabs>
          <w:tab w:val="left" w:pos="2383"/>
        </w:tabs>
        <w:rPr>
          <w:rFonts w:cs="Arial"/>
          <w:color w:val="FF0000"/>
        </w:rPr>
      </w:pPr>
    </w:p>
    <w:sectPr w:rsidR="00CB75EB" w:rsidRPr="008408D5" w:rsidSect="00925ED1">
      <w:foot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7EF" w:rsidRDefault="009667EF" w:rsidP="00E62FE3">
      <w:r>
        <w:separator/>
      </w:r>
    </w:p>
  </w:endnote>
  <w:endnote w:type="continuationSeparator" w:id="0">
    <w:p w:rsidR="009667EF" w:rsidRDefault="009667EF" w:rsidP="00E6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539227"/>
      <w:docPartObj>
        <w:docPartGallery w:val="Page Numbers (Bottom of Page)"/>
        <w:docPartUnique/>
      </w:docPartObj>
    </w:sdtPr>
    <w:sdtEndPr/>
    <w:sdtContent>
      <w:p w:rsidR="00E62FE3" w:rsidRDefault="00E62FE3">
        <w:pPr>
          <w:pStyle w:val="Stopka"/>
          <w:jc w:val="right"/>
        </w:pPr>
        <w:r>
          <w:fldChar w:fldCharType="begin"/>
        </w:r>
        <w:r>
          <w:instrText>PAGE   \* MERGEFORMAT</w:instrText>
        </w:r>
        <w:r>
          <w:fldChar w:fldCharType="separate"/>
        </w:r>
        <w:r w:rsidR="00BC68B1">
          <w:rPr>
            <w:noProof/>
          </w:rPr>
          <w:t>1</w:t>
        </w:r>
        <w:r>
          <w:fldChar w:fldCharType="end"/>
        </w:r>
      </w:p>
    </w:sdtContent>
  </w:sdt>
  <w:p w:rsidR="00E62FE3" w:rsidRDefault="00E62F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7EF" w:rsidRDefault="009667EF" w:rsidP="00E62FE3">
      <w:r>
        <w:separator/>
      </w:r>
    </w:p>
  </w:footnote>
  <w:footnote w:type="continuationSeparator" w:id="0">
    <w:p w:rsidR="009667EF" w:rsidRDefault="009667EF" w:rsidP="00E62F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6D66BBC"/>
    <w:name w:val="WW8Num2"/>
    <w:lvl w:ilvl="0">
      <w:start w:val="1"/>
      <w:numFmt w:val="upperRoman"/>
      <w:lvlText w:val="%1."/>
      <w:lvlJc w:val="left"/>
      <w:pPr>
        <w:tabs>
          <w:tab w:val="num" w:pos="720"/>
        </w:tabs>
        <w:ind w:left="720" w:hanging="720"/>
      </w:pPr>
    </w:lvl>
    <w:lvl w:ilvl="1">
      <w:start w:val="1"/>
      <w:numFmt w:val="bullet"/>
      <w:lvlText w:val="-"/>
      <w:lvlJc w:val="left"/>
      <w:pPr>
        <w:tabs>
          <w:tab w:val="num" w:pos="1440"/>
        </w:tabs>
        <w:ind w:left="1440" w:hanging="360"/>
      </w:pPr>
      <w:rPr>
        <w:rFonts w:ascii="Arial" w:hAnsi="Arial" w:hint="default"/>
        <w:b w:val="0"/>
        <w:i w:val="0"/>
        <w:color w:val="auto"/>
        <w:sz w:val="24"/>
        <w:szCs w:val="24"/>
      </w:rPr>
    </w:lvl>
    <w:lvl w:ilvl="2">
      <w:start w:val="26"/>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5251D49"/>
    <w:multiLevelType w:val="multilevel"/>
    <w:tmpl w:val="7836353A"/>
    <w:lvl w:ilvl="0">
      <w:start w:val="1"/>
      <w:numFmt w:val="bullet"/>
      <w:pStyle w:val="Nagwek1"/>
      <w:lvlText w:val="–"/>
      <w:lvlJc w:val="left"/>
      <w:pPr>
        <w:tabs>
          <w:tab w:val="num" w:pos="283"/>
        </w:tabs>
        <w:ind w:left="283" w:hanging="283"/>
      </w:pPr>
      <w:rPr>
        <w:rFonts w:ascii="StarSymbol" w:hAnsi="StarSymbol" w:hint="default"/>
        <w:sz w:val="18"/>
        <w:szCs w:val="18"/>
      </w:rPr>
    </w:lvl>
    <w:lvl w:ilvl="1">
      <w:start w:val="1"/>
      <w:numFmt w:val="bullet"/>
      <w:lvlText w:val="–"/>
      <w:lvlJc w:val="left"/>
      <w:pPr>
        <w:tabs>
          <w:tab w:val="num" w:pos="566"/>
        </w:tabs>
        <w:ind w:left="566" w:hanging="283"/>
      </w:pPr>
      <w:rPr>
        <w:rFonts w:ascii="StarSymbol" w:hAnsi="StarSymbol" w:cs="StarSymbol" w:hint="default"/>
        <w:sz w:val="18"/>
        <w:szCs w:val="18"/>
      </w:rPr>
    </w:lvl>
    <w:lvl w:ilvl="2">
      <w:start w:val="1"/>
      <w:numFmt w:val="bullet"/>
      <w:lvlText w:val="–"/>
      <w:lvlJc w:val="left"/>
      <w:pPr>
        <w:tabs>
          <w:tab w:val="num" w:pos="849"/>
        </w:tabs>
        <w:ind w:left="849" w:hanging="283"/>
      </w:pPr>
      <w:rPr>
        <w:rFonts w:ascii="StarSymbol" w:hAnsi="StarSymbol" w:cs="StarSymbol" w:hint="default"/>
        <w:sz w:val="18"/>
        <w:szCs w:val="18"/>
      </w:rPr>
    </w:lvl>
    <w:lvl w:ilvl="3">
      <w:start w:val="1"/>
      <w:numFmt w:val="bullet"/>
      <w:lvlText w:val="–"/>
      <w:lvlJc w:val="left"/>
      <w:pPr>
        <w:tabs>
          <w:tab w:val="num" w:pos="1132"/>
        </w:tabs>
        <w:ind w:left="1132" w:hanging="283"/>
      </w:pPr>
      <w:rPr>
        <w:rFonts w:ascii="StarSymbol" w:hAnsi="StarSymbol" w:cs="StarSymbol" w:hint="default"/>
        <w:sz w:val="18"/>
        <w:szCs w:val="18"/>
      </w:rPr>
    </w:lvl>
    <w:lvl w:ilvl="4">
      <w:start w:val="1"/>
      <w:numFmt w:val="bullet"/>
      <w:lvlText w:val="–"/>
      <w:lvlJc w:val="left"/>
      <w:pPr>
        <w:tabs>
          <w:tab w:val="num" w:pos="1415"/>
        </w:tabs>
        <w:ind w:left="1415" w:hanging="283"/>
      </w:pPr>
      <w:rPr>
        <w:rFonts w:ascii="StarSymbol" w:hAnsi="StarSymbol" w:cs="StarSymbol" w:hint="default"/>
        <w:sz w:val="18"/>
        <w:szCs w:val="18"/>
      </w:rPr>
    </w:lvl>
    <w:lvl w:ilvl="5">
      <w:start w:val="1"/>
      <w:numFmt w:val="bullet"/>
      <w:lvlText w:val="–"/>
      <w:lvlJc w:val="left"/>
      <w:pPr>
        <w:tabs>
          <w:tab w:val="num" w:pos="1698"/>
        </w:tabs>
        <w:ind w:left="1698" w:hanging="283"/>
      </w:pPr>
      <w:rPr>
        <w:rFonts w:ascii="StarSymbol" w:hAnsi="StarSymbol" w:cs="StarSymbol" w:hint="default"/>
        <w:sz w:val="18"/>
        <w:szCs w:val="18"/>
      </w:rPr>
    </w:lvl>
    <w:lvl w:ilvl="6">
      <w:start w:val="1"/>
      <w:numFmt w:val="bullet"/>
      <w:lvlText w:val="–"/>
      <w:lvlJc w:val="left"/>
      <w:pPr>
        <w:tabs>
          <w:tab w:val="num" w:pos="1981"/>
        </w:tabs>
        <w:ind w:left="1981" w:hanging="283"/>
      </w:pPr>
      <w:rPr>
        <w:rFonts w:ascii="StarSymbol" w:hAnsi="StarSymbol" w:cs="StarSymbol" w:hint="default"/>
        <w:sz w:val="18"/>
        <w:szCs w:val="18"/>
      </w:rPr>
    </w:lvl>
    <w:lvl w:ilvl="7">
      <w:start w:val="1"/>
      <w:numFmt w:val="bullet"/>
      <w:lvlText w:val="–"/>
      <w:lvlJc w:val="left"/>
      <w:pPr>
        <w:tabs>
          <w:tab w:val="num" w:pos="2264"/>
        </w:tabs>
        <w:ind w:left="2264" w:hanging="283"/>
      </w:pPr>
      <w:rPr>
        <w:rFonts w:ascii="StarSymbol" w:hAnsi="StarSymbol" w:cs="StarSymbol" w:hint="default"/>
        <w:sz w:val="18"/>
        <w:szCs w:val="18"/>
      </w:rPr>
    </w:lvl>
    <w:lvl w:ilvl="8">
      <w:start w:val="1"/>
      <w:numFmt w:val="bullet"/>
      <w:lvlText w:val="–"/>
      <w:lvlJc w:val="left"/>
      <w:pPr>
        <w:tabs>
          <w:tab w:val="num" w:pos="2547"/>
        </w:tabs>
        <w:ind w:left="2547" w:hanging="283"/>
      </w:pPr>
      <w:rPr>
        <w:rFonts w:ascii="StarSymbol" w:hAnsi="StarSymbol" w:cs="StarSymbol" w:hint="default"/>
        <w:sz w:val="18"/>
        <w:szCs w:val="18"/>
      </w:rPr>
    </w:lvl>
  </w:abstractNum>
  <w:abstractNum w:abstractNumId="2">
    <w:nsid w:val="0EA86A3F"/>
    <w:multiLevelType w:val="multilevel"/>
    <w:tmpl w:val="89481410"/>
    <w:lvl w:ilvl="0">
      <w:start w:val="1"/>
      <w:numFmt w:val="bullet"/>
      <w:lvlText w:val="-"/>
      <w:lvlJc w:val="left"/>
      <w:pPr>
        <w:tabs>
          <w:tab w:val="num" w:pos="720"/>
        </w:tabs>
        <w:ind w:left="720" w:hanging="720"/>
      </w:pPr>
      <w:rPr>
        <w:rFonts w:ascii="Arial" w:hAnsi="Arial" w:hint="default"/>
      </w:rPr>
    </w:lvl>
    <w:lvl w:ilvl="1">
      <w:start w:val="1"/>
      <w:numFmt w:val="bullet"/>
      <w:lvlText w:val="-"/>
      <w:lvlJc w:val="left"/>
      <w:pPr>
        <w:tabs>
          <w:tab w:val="num" w:pos="1440"/>
        </w:tabs>
        <w:ind w:left="1440" w:hanging="360"/>
      </w:pPr>
      <w:rPr>
        <w:rFonts w:ascii="Arial" w:hAnsi="Arial" w:hint="default"/>
        <w:b w:val="0"/>
        <w:i w:val="0"/>
        <w:color w:val="auto"/>
        <w:sz w:val="24"/>
        <w:szCs w:val="24"/>
      </w:rPr>
    </w:lvl>
    <w:lvl w:ilvl="2">
      <w:start w:val="26"/>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7501620"/>
    <w:multiLevelType w:val="hybridMultilevel"/>
    <w:tmpl w:val="1C7ADC0A"/>
    <w:lvl w:ilvl="0" w:tplc="27F0A5A6">
      <w:start w:val="1"/>
      <w:numFmt w:val="bullet"/>
      <w:lvlText w:val="-"/>
      <w:lvlJc w:val="left"/>
      <w:pPr>
        <w:ind w:left="720" w:hanging="360"/>
      </w:pPr>
      <w:rPr>
        <w:rFonts w:ascii="Arial" w:hAnsi="Arial" w:hint="default"/>
        <w:b w:val="0"/>
        <w:i w:val="0"/>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E244FB3"/>
    <w:multiLevelType w:val="hybridMultilevel"/>
    <w:tmpl w:val="86920EAC"/>
    <w:lvl w:ilvl="0" w:tplc="27F0A5A6">
      <w:start w:val="1"/>
      <w:numFmt w:val="bullet"/>
      <w:lvlText w:val="-"/>
      <w:lvlJc w:val="left"/>
      <w:pPr>
        <w:ind w:left="720" w:hanging="360"/>
      </w:pPr>
      <w:rPr>
        <w:rFonts w:ascii="Arial" w:hAnsi="Arial" w:hint="default"/>
        <w:b w:val="0"/>
        <w:i w:val="0"/>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A7068E9"/>
    <w:multiLevelType w:val="hybridMultilevel"/>
    <w:tmpl w:val="B530A734"/>
    <w:lvl w:ilvl="0" w:tplc="27F0A5A6">
      <w:start w:val="1"/>
      <w:numFmt w:val="bullet"/>
      <w:lvlText w:val="-"/>
      <w:lvlJc w:val="left"/>
      <w:pPr>
        <w:tabs>
          <w:tab w:val="num" w:pos="284"/>
        </w:tabs>
        <w:ind w:left="284" w:hanging="284"/>
      </w:pPr>
      <w:rPr>
        <w:rFonts w:ascii="Arial" w:hAnsi="Arial" w:hint="default"/>
        <w:b w:val="0"/>
        <w:i w:val="0"/>
        <w:color w:val="auto"/>
        <w:sz w:val="24"/>
        <w:szCs w:val="24"/>
      </w:rPr>
    </w:lvl>
    <w:lvl w:ilvl="1" w:tplc="3F3EB3B8">
      <w:start w:val="1"/>
      <w:numFmt w:val="bullet"/>
      <w:lvlText w:val="-"/>
      <w:lvlJc w:val="left"/>
      <w:pPr>
        <w:tabs>
          <w:tab w:val="num" w:pos="1440"/>
        </w:tabs>
        <w:ind w:left="1440" w:hanging="360"/>
      </w:pPr>
      <w:rPr>
        <w:rFonts w:ascii="Arial" w:hAnsi="Arial" w:hint="default"/>
        <w:b w:val="0"/>
        <w:i w:val="0"/>
        <w:color w:val="auto"/>
        <w:sz w:val="24"/>
        <w:szCs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526B1E88"/>
    <w:multiLevelType w:val="hybridMultilevel"/>
    <w:tmpl w:val="5AAE4264"/>
    <w:lvl w:ilvl="0" w:tplc="3962CC90">
      <w:start w:val="1"/>
      <w:numFmt w:val="decimal"/>
      <w:lvlText w:val="%1."/>
      <w:lvlJc w:val="left"/>
      <w:pPr>
        <w:tabs>
          <w:tab w:val="num" w:pos="360"/>
        </w:tabs>
        <w:ind w:left="360" w:hanging="360"/>
      </w:pPr>
      <w:rPr>
        <w:rFonts w:ascii="Arial" w:hAnsi="Arial" w:hint="default"/>
        <w:b/>
        <w:i w:val="0"/>
        <w:sz w:val="24"/>
      </w:rPr>
    </w:lvl>
    <w:lvl w:ilvl="1" w:tplc="04150011">
      <w:start w:val="1"/>
      <w:numFmt w:val="decimal"/>
      <w:lvlText w:val="%2)"/>
      <w:lvlJc w:val="left"/>
      <w:pPr>
        <w:ind w:left="2487" w:hanging="360"/>
      </w:pPr>
      <w:rPr>
        <w:b w:val="0"/>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12D37CD"/>
    <w:multiLevelType w:val="hybridMultilevel"/>
    <w:tmpl w:val="BFEA11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DEB14F7"/>
    <w:multiLevelType w:val="hybridMultilevel"/>
    <w:tmpl w:val="142E85EA"/>
    <w:lvl w:ilvl="0" w:tplc="E8FA85B2">
      <w:start w:val="1"/>
      <w:numFmt w:val="bullet"/>
      <w:lvlText w:val="-"/>
      <w:lvlJc w:val="left"/>
      <w:pPr>
        <w:tabs>
          <w:tab w:val="num" w:pos="283"/>
        </w:tabs>
        <w:ind w:left="283" w:hanging="283"/>
      </w:pPr>
      <w:rPr>
        <w:rFonts w:ascii="Arial" w:hAnsi="Aria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8"/>
  </w:num>
  <w:num w:numId="5">
    <w:abstractNumId w:val="2"/>
  </w:num>
  <w:num w:numId="6">
    <w:abstractNumId w:val="4"/>
  </w:num>
  <w:num w:numId="7">
    <w:abstractNumId w:val="3"/>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897"/>
    <w:rsid w:val="000130F3"/>
    <w:rsid w:val="00071CF0"/>
    <w:rsid w:val="00085858"/>
    <w:rsid w:val="000C5E0F"/>
    <w:rsid w:val="000D6753"/>
    <w:rsid w:val="001834C8"/>
    <w:rsid w:val="00191188"/>
    <w:rsid w:val="001A4694"/>
    <w:rsid w:val="002374D6"/>
    <w:rsid w:val="00254BE2"/>
    <w:rsid w:val="00266FD9"/>
    <w:rsid w:val="002A59CF"/>
    <w:rsid w:val="002A6361"/>
    <w:rsid w:val="00312D10"/>
    <w:rsid w:val="00314407"/>
    <w:rsid w:val="0037190A"/>
    <w:rsid w:val="003A44DA"/>
    <w:rsid w:val="003B1103"/>
    <w:rsid w:val="003B7416"/>
    <w:rsid w:val="00400EF5"/>
    <w:rsid w:val="004013DC"/>
    <w:rsid w:val="0041331E"/>
    <w:rsid w:val="004420B5"/>
    <w:rsid w:val="00490967"/>
    <w:rsid w:val="00585176"/>
    <w:rsid w:val="005B5E56"/>
    <w:rsid w:val="005C6EF5"/>
    <w:rsid w:val="005E58DA"/>
    <w:rsid w:val="005E7AAB"/>
    <w:rsid w:val="005F2ADF"/>
    <w:rsid w:val="0061525C"/>
    <w:rsid w:val="00620C12"/>
    <w:rsid w:val="006316EA"/>
    <w:rsid w:val="006869B5"/>
    <w:rsid w:val="006B1A7F"/>
    <w:rsid w:val="00700276"/>
    <w:rsid w:val="0078254C"/>
    <w:rsid w:val="00784801"/>
    <w:rsid w:val="007B5B62"/>
    <w:rsid w:val="007C7499"/>
    <w:rsid w:val="008135B3"/>
    <w:rsid w:val="00821670"/>
    <w:rsid w:val="008408D5"/>
    <w:rsid w:val="0085437C"/>
    <w:rsid w:val="0087410A"/>
    <w:rsid w:val="00882C8B"/>
    <w:rsid w:val="008858C7"/>
    <w:rsid w:val="00894B5B"/>
    <w:rsid w:val="008B7620"/>
    <w:rsid w:val="008C401B"/>
    <w:rsid w:val="00915765"/>
    <w:rsid w:val="00925ED1"/>
    <w:rsid w:val="00940014"/>
    <w:rsid w:val="0095212A"/>
    <w:rsid w:val="009667EF"/>
    <w:rsid w:val="00974AD0"/>
    <w:rsid w:val="009924C7"/>
    <w:rsid w:val="009A4EBB"/>
    <w:rsid w:val="009D4127"/>
    <w:rsid w:val="009D7005"/>
    <w:rsid w:val="009E153E"/>
    <w:rsid w:val="00A37AF2"/>
    <w:rsid w:val="00A47897"/>
    <w:rsid w:val="00A57C89"/>
    <w:rsid w:val="00A92271"/>
    <w:rsid w:val="00A96D0D"/>
    <w:rsid w:val="00AA7E00"/>
    <w:rsid w:val="00AC06CC"/>
    <w:rsid w:val="00AC44C7"/>
    <w:rsid w:val="00AC7D9E"/>
    <w:rsid w:val="00AD084A"/>
    <w:rsid w:val="00B03D58"/>
    <w:rsid w:val="00B47B3F"/>
    <w:rsid w:val="00B91CCB"/>
    <w:rsid w:val="00BC68B1"/>
    <w:rsid w:val="00C04A3B"/>
    <w:rsid w:val="00C36295"/>
    <w:rsid w:val="00C54ED1"/>
    <w:rsid w:val="00C701BC"/>
    <w:rsid w:val="00CB6BBD"/>
    <w:rsid w:val="00CB75EB"/>
    <w:rsid w:val="00CB7DB4"/>
    <w:rsid w:val="00CC6895"/>
    <w:rsid w:val="00CD4D6B"/>
    <w:rsid w:val="00CE58C9"/>
    <w:rsid w:val="00D031BF"/>
    <w:rsid w:val="00D05BA4"/>
    <w:rsid w:val="00D63936"/>
    <w:rsid w:val="00D8259A"/>
    <w:rsid w:val="00D95C02"/>
    <w:rsid w:val="00DD0FAA"/>
    <w:rsid w:val="00E36BC5"/>
    <w:rsid w:val="00E62FE3"/>
    <w:rsid w:val="00E7501A"/>
    <w:rsid w:val="00E96AC8"/>
    <w:rsid w:val="00EC6BE1"/>
    <w:rsid w:val="00F06E1A"/>
    <w:rsid w:val="00F32ED7"/>
    <w:rsid w:val="00F464BF"/>
    <w:rsid w:val="00F5374E"/>
    <w:rsid w:val="00FA19E5"/>
    <w:rsid w:val="00FB75C1"/>
    <w:rsid w:val="00FF06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8"/>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7897"/>
    <w:pPr>
      <w:widowControl w:val="0"/>
      <w:suppressAutoHyphens/>
    </w:pPr>
    <w:rPr>
      <w:rFonts w:eastAsia="Lucida Sans Unicode" w:cs="Times New Roman"/>
      <w:szCs w:val="20"/>
    </w:rPr>
  </w:style>
  <w:style w:type="paragraph" w:styleId="Nagwek1">
    <w:name w:val="heading 1"/>
    <w:basedOn w:val="Normalny"/>
    <w:next w:val="Normalny"/>
    <w:link w:val="Nagwek1Znak"/>
    <w:qFormat/>
    <w:rsid w:val="00A47897"/>
    <w:pPr>
      <w:keepNext/>
      <w:numPr>
        <w:numId w:val="2"/>
      </w:numPr>
      <w:outlineLvl w:val="0"/>
    </w:pPr>
    <w:rPr>
      <w:rFonts w:ascii="Times New Roman" w:hAnsi="Times New Roman"/>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47897"/>
    <w:rPr>
      <w:rFonts w:ascii="Times New Roman" w:eastAsia="Lucida Sans Unicode" w:hAnsi="Times New Roman" w:cs="Times New Roman"/>
      <w:b/>
      <w:sz w:val="28"/>
      <w:szCs w:val="20"/>
    </w:rPr>
  </w:style>
  <w:style w:type="character" w:styleId="Pogrubienie">
    <w:name w:val="Strong"/>
    <w:qFormat/>
    <w:rsid w:val="00A47897"/>
    <w:rPr>
      <w:b/>
      <w:bCs/>
    </w:rPr>
  </w:style>
  <w:style w:type="paragraph" w:styleId="NormalnyWeb">
    <w:name w:val="Normal (Web)"/>
    <w:basedOn w:val="Normalny"/>
    <w:uiPriority w:val="99"/>
    <w:rsid w:val="00A47897"/>
    <w:pPr>
      <w:widowControl/>
      <w:suppressAutoHyphens w:val="0"/>
      <w:spacing w:before="100" w:beforeAutospacing="1" w:after="100" w:afterAutospacing="1"/>
    </w:pPr>
    <w:rPr>
      <w:rFonts w:ascii="Times New Roman" w:eastAsia="Times New Roman" w:hAnsi="Times New Roman"/>
      <w:szCs w:val="24"/>
      <w:lang w:eastAsia="pl-PL"/>
    </w:rPr>
  </w:style>
  <w:style w:type="character" w:customStyle="1" w:styleId="Domylnaczcionkaakapitu1">
    <w:name w:val="Domyślna czcionka akapitu1"/>
    <w:rsid w:val="00A47897"/>
  </w:style>
  <w:style w:type="paragraph" w:styleId="Nagwek">
    <w:name w:val="header"/>
    <w:basedOn w:val="Normalny"/>
    <w:link w:val="NagwekZnak"/>
    <w:uiPriority w:val="99"/>
    <w:unhideWhenUsed/>
    <w:rsid w:val="00E62FE3"/>
    <w:pPr>
      <w:tabs>
        <w:tab w:val="center" w:pos="4536"/>
        <w:tab w:val="right" w:pos="9072"/>
      </w:tabs>
    </w:pPr>
  </w:style>
  <w:style w:type="character" w:customStyle="1" w:styleId="NagwekZnak">
    <w:name w:val="Nagłówek Znak"/>
    <w:basedOn w:val="Domylnaczcionkaakapitu"/>
    <w:link w:val="Nagwek"/>
    <w:uiPriority w:val="99"/>
    <w:rsid w:val="00E62FE3"/>
    <w:rPr>
      <w:rFonts w:eastAsia="Lucida Sans Unicode" w:cs="Times New Roman"/>
      <w:szCs w:val="20"/>
    </w:rPr>
  </w:style>
  <w:style w:type="paragraph" w:styleId="Stopka">
    <w:name w:val="footer"/>
    <w:basedOn w:val="Normalny"/>
    <w:link w:val="StopkaZnak"/>
    <w:uiPriority w:val="99"/>
    <w:unhideWhenUsed/>
    <w:rsid w:val="00E62FE3"/>
    <w:pPr>
      <w:tabs>
        <w:tab w:val="center" w:pos="4536"/>
        <w:tab w:val="right" w:pos="9072"/>
      </w:tabs>
    </w:pPr>
  </w:style>
  <w:style w:type="character" w:customStyle="1" w:styleId="StopkaZnak">
    <w:name w:val="Stopka Znak"/>
    <w:basedOn w:val="Domylnaczcionkaakapitu"/>
    <w:link w:val="Stopka"/>
    <w:uiPriority w:val="99"/>
    <w:rsid w:val="00E62FE3"/>
    <w:rPr>
      <w:rFonts w:eastAsia="Lucida Sans Unicode" w:cs="Times New Roman"/>
      <w:szCs w:val="20"/>
    </w:rPr>
  </w:style>
  <w:style w:type="paragraph" w:styleId="Akapitzlist">
    <w:name w:val="List Paragraph"/>
    <w:basedOn w:val="Normalny"/>
    <w:link w:val="AkapitzlistZnak"/>
    <w:uiPriority w:val="34"/>
    <w:qFormat/>
    <w:rsid w:val="00FF06D6"/>
    <w:pPr>
      <w:ind w:left="720"/>
      <w:contextualSpacing/>
    </w:pPr>
  </w:style>
  <w:style w:type="character" w:customStyle="1" w:styleId="AkapitzlistZnak">
    <w:name w:val="Akapit z listą Znak"/>
    <w:link w:val="Akapitzlist"/>
    <w:uiPriority w:val="34"/>
    <w:locked/>
    <w:rsid w:val="00EC6BE1"/>
    <w:rPr>
      <w:rFonts w:eastAsia="Lucida Sans Unicode" w:cs="Times New Roman"/>
      <w:szCs w:val="20"/>
    </w:rPr>
  </w:style>
  <w:style w:type="paragraph" w:customStyle="1" w:styleId="Standard">
    <w:name w:val="Standard"/>
    <w:rsid w:val="00894B5B"/>
    <w:pPr>
      <w:widowControl w:val="0"/>
      <w:suppressAutoHyphens/>
      <w:autoSpaceDN w:val="0"/>
      <w:textAlignment w:val="baseline"/>
    </w:pPr>
    <w:rPr>
      <w:rFonts w:ascii="Liberation Serif" w:eastAsia="Segoe UI" w:hAnsi="Liberation Serif" w:cs="Tahoma"/>
      <w:color w:val="000000"/>
      <w:kern w:val="3"/>
      <w:szCs w:val="24"/>
      <w:lang w:eastAsia="zh-CN" w:bidi="hi-IN"/>
    </w:rPr>
  </w:style>
  <w:style w:type="paragraph" w:customStyle="1" w:styleId="Standarduser">
    <w:name w:val="Standard (user)"/>
    <w:rsid w:val="00085858"/>
    <w:pPr>
      <w:widowControl w:val="0"/>
      <w:suppressAutoHyphens/>
      <w:autoSpaceDN w:val="0"/>
      <w:textAlignment w:val="baseline"/>
    </w:pPr>
    <w:rPr>
      <w:rFonts w:ascii="Times New Roman" w:eastAsia="Lucida Sans Unicode" w:hAnsi="Times New Roman" w:cs="Mangal"/>
      <w:kern w:val="3"/>
      <w:szCs w:val="24"/>
      <w:lang w:eastAsia="zh-CN" w:bidi="hi-IN"/>
    </w:rPr>
  </w:style>
  <w:style w:type="paragraph" w:styleId="Tekstdymka">
    <w:name w:val="Balloon Text"/>
    <w:basedOn w:val="Normalny"/>
    <w:link w:val="TekstdymkaZnak"/>
    <w:uiPriority w:val="99"/>
    <w:semiHidden/>
    <w:unhideWhenUsed/>
    <w:rsid w:val="00085858"/>
    <w:rPr>
      <w:rFonts w:ascii="Tahoma" w:hAnsi="Tahoma" w:cs="Tahoma"/>
      <w:sz w:val="16"/>
      <w:szCs w:val="16"/>
    </w:rPr>
  </w:style>
  <w:style w:type="character" w:customStyle="1" w:styleId="TekstdymkaZnak">
    <w:name w:val="Tekst dymka Znak"/>
    <w:basedOn w:val="Domylnaczcionkaakapitu"/>
    <w:link w:val="Tekstdymka"/>
    <w:uiPriority w:val="99"/>
    <w:semiHidden/>
    <w:rsid w:val="00085858"/>
    <w:rPr>
      <w:rFonts w:ascii="Tahoma" w:eastAsia="Lucida Sans Unicode"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8"/>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7897"/>
    <w:pPr>
      <w:widowControl w:val="0"/>
      <w:suppressAutoHyphens/>
    </w:pPr>
    <w:rPr>
      <w:rFonts w:eastAsia="Lucida Sans Unicode" w:cs="Times New Roman"/>
      <w:szCs w:val="20"/>
    </w:rPr>
  </w:style>
  <w:style w:type="paragraph" w:styleId="Nagwek1">
    <w:name w:val="heading 1"/>
    <w:basedOn w:val="Normalny"/>
    <w:next w:val="Normalny"/>
    <w:link w:val="Nagwek1Znak"/>
    <w:qFormat/>
    <w:rsid w:val="00A47897"/>
    <w:pPr>
      <w:keepNext/>
      <w:numPr>
        <w:numId w:val="2"/>
      </w:numPr>
      <w:outlineLvl w:val="0"/>
    </w:pPr>
    <w:rPr>
      <w:rFonts w:ascii="Times New Roman" w:hAnsi="Times New Roman"/>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47897"/>
    <w:rPr>
      <w:rFonts w:ascii="Times New Roman" w:eastAsia="Lucida Sans Unicode" w:hAnsi="Times New Roman" w:cs="Times New Roman"/>
      <w:b/>
      <w:sz w:val="28"/>
      <w:szCs w:val="20"/>
    </w:rPr>
  </w:style>
  <w:style w:type="character" w:styleId="Pogrubienie">
    <w:name w:val="Strong"/>
    <w:qFormat/>
    <w:rsid w:val="00A47897"/>
    <w:rPr>
      <w:b/>
      <w:bCs/>
    </w:rPr>
  </w:style>
  <w:style w:type="paragraph" w:styleId="NormalnyWeb">
    <w:name w:val="Normal (Web)"/>
    <w:basedOn w:val="Normalny"/>
    <w:uiPriority w:val="99"/>
    <w:rsid w:val="00A47897"/>
    <w:pPr>
      <w:widowControl/>
      <w:suppressAutoHyphens w:val="0"/>
      <w:spacing w:before="100" w:beforeAutospacing="1" w:after="100" w:afterAutospacing="1"/>
    </w:pPr>
    <w:rPr>
      <w:rFonts w:ascii="Times New Roman" w:eastAsia="Times New Roman" w:hAnsi="Times New Roman"/>
      <w:szCs w:val="24"/>
      <w:lang w:eastAsia="pl-PL"/>
    </w:rPr>
  </w:style>
  <w:style w:type="character" w:customStyle="1" w:styleId="Domylnaczcionkaakapitu1">
    <w:name w:val="Domyślna czcionka akapitu1"/>
    <w:rsid w:val="00A47897"/>
  </w:style>
  <w:style w:type="paragraph" w:styleId="Nagwek">
    <w:name w:val="header"/>
    <w:basedOn w:val="Normalny"/>
    <w:link w:val="NagwekZnak"/>
    <w:uiPriority w:val="99"/>
    <w:unhideWhenUsed/>
    <w:rsid w:val="00E62FE3"/>
    <w:pPr>
      <w:tabs>
        <w:tab w:val="center" w:pos="4536"/>
        <w:tab w:val="right" w:pos="9072"/>
      </w:tabs>
    </w:pPr>
  </w:style>
  <w:style w:type="character" w:customStyle="1" w:styleId="NagwekZnak">
    <w:name w:val="Nagłówek Znak"/>
    <w:basedOn w:val="Domylnaczcionkaakapitu"/>
    <w:link w:val="Nagwek"/>
    <w:uiPriority w:val="99"/>
    <w:rsid w:val="00E62FE3"/>
    <w:rPr>
      <w:rFonts w:eastAsia="Lucida Sans Unicode" w:cs="Times New Roman"/>
      <w:szCs w:val="20"/>
    </w:rPr>
  </w:style>
  <w:style w:type="paragraph" w:styleId="Stopka">
    <w:name w:val="footer"/>
    <w:basedOn w:val="Normalny"/>
    <w:link w:val="StopkaZnak"/>
    <w:uiPriority w:val="99"/>
    <w:unhideWhenUsed/>
    <w:rsid w:val="00E62FE3"/>
    <w:pPr>
      <w:tabs>
        <w:tab w:val="center" w:pos="4536"/>
        <w:tab w:val="right" w:pos="9072"/>
      </w:tabs>
    </w:pPr>
  </w:style>
  <w:style w:type="character" w:customStyle="1" w:styleId="StopkaZnak">
    <w:name w:val="Stopka Znak"/>
    <w:basedOn w:val="Domylnaczcionkaakapitu"/>
    <w:link w:val="Stopka"/>
    <w:uiPriority w:val="99"/>
    <w:rsid w:val="00E62FE3"/>
    <w:rPr>
      <w:rFonts w:eastAsia="Lucida Sans Unicode" w:cs="Times New Roman"/>
      <w:szCs w:val="20"/>
    </w:rPr>
  </w:style>
  <w:style w:type="paragraph" w:styleId="Akapitzlist">
    <w:name w:val="List Paragraph"/>
    <w:basedOn w:val="Normalny"/>
    <w:link w:val="AkapitzlistZnak"/>
    <w:uiPriority w:val="34"/>
    <w:qFormat/>
    <w:rsid w:val="00FF06D6"/>
    <w:pPr>
      <w:ind w:left="720"/>
      <w:contextualSpacing/>
    </w:pPr>
  </w:style>
  <w:style w:type="character" w:customStyle="1" w:styleId="AkapitzlistZnak">
    <w:name w:val="Akapit z listą Znak"/>
    <w:link w:val="Akapitzlist"/>
    <w:uiPriority w:val="34"/>
    <w:locked/>
    <w:rsid w:val="00EC6BE1"/>
    <w:rPr>
      <w:rFonts w:eastAsia="Lucida Sans Unicode" w:cs="Times New Roman"/>
      <w:szCs w:val="20"/>
    </w:rPr>
  </w:style>
  <w:style w:type="paragraph" w:customStyle="1" w:styleId="Standard">
    <w:name w:val="Standard"/>
    <w:rsid w:val="00894B5B"/>
    <w:pPr>
      <w:widowControl w:val="0"/>
      <w:suppressAutoHyphens/>
      <w:autoSpaceDN w:val="0"/>
      <w:textAlignment w:val="baseline"/>
    </w:pPr>
    <w:rPr>
      <w:rFonts w:ascii="Liberation Serif" w:eastAsia="Segoe UI" w:hAnsi="Liberation Serif" w:cs="Tahoma"/>
      <w:color w:val="000000"/>
      <w:kern w:val="3"/>
      <w:szCs w:val="24"/>
      <w:lang w:eastAsia="zh-CN" w:bidi="hi-IN"/>
    </w:rPr>
  </w:style>
  <w:style w:type="paragraph" w:customStyle="1" w:styleId="Standarduser">
    <w:name w:val="Standard (user)"/>
    <w:rsid w:val="00085858"/>
    <w:pPr>
      <w:widowControl w:val="0"/>
      <w:suppressAutoHyphens/>
      <w:autoSpaceDN w:val="0"/>
      <w:textAlignment w:val="baseline"/>
    </w:pPr>
    <w:rPr>
      <w:rFonts w:ascii="Times New Roman" w:eastAsia="Lucida Sans Unicode" w:hAnsi="Times New Roman" w:cs="Mangal"/>
      <w:kern w:val="3"/>
      <w:szCs w:val="24"/>
      <w:lang w:eastAsia="zh-CN" w:bidi="hi-IN"/>
    </w:rPr>
  </w:style>
  <w:style w:type="paragraph" w:styleId="Tekstdymka">
    <w:name w:val="Balloon Text"/>
    <w:basedOn w:val="Normalny"/>
    <w:link w:val="TekstdymkaZnak"/>
    <w:uiPriority w:val="99"/>
    <w:semiHidden/>
    <w:unhideWhenUsed/>
    <w:rsid w:val="00085858"/>
    <w:rPr>
      <w:rFonts w:ascii="Tahoma" w:hAnsi="Tahoma" w:cs="Tahoma"/>
      <w:sz w:val="16"/>
      <w:szCs w:val="16"/>
    </w:rPr>
  </w:style>
  <w:style w:type="character" w:customStyle="1" w:styleId="TekstdymkaZnak">
    <w:name w:val="Tekst dymka Znak"/>
    <w:basedOn w:val="Domylnaczcionkaakapitu"/>
    <w:link w:val="Tekstdymka"/>
    <w:uiPriority w:val="99"/>
    <w:semiHidden/>
    <w:rsid w:val="00085858"/>
    <w:rPr>
      <w:rFonts w:ascii="Tahoma" w:eastAsia="Lucida Sans Unicode"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22664">
      <w:bodyDiv w:val="1"/>
      <w:marLeft w:val="0"/>
      <w:marRight w:val="0"/>
      <w:marTop w:val="0"/>
      <w:marBottom w:val="0"/>
      <w:divBdr>
        <w:top w:val="none" w:sz="0" w:space="0" w:color="auto"/>
        <w:left w:val="none" w:sz="0" w:space="0" w:color="auto"/>
        <w:bottom w:val="none" w:sz="0" w:space="0" w:color="auto"/>
        <w:right w:val="none" w:sz="0" w:space="0" w:color="auto"/>
      </w:divBdr>
    </w:div>
    <w:div w:id="1368988066">
      <w:bodyDiv w:val="1"/>
      <w:marLeft w:val="0"/>
      <w:marRight w:val="0"/>
      <w:marTop w:val="0"/>
      <w:marBottom w:val="0"/>
      <w:divBdr>
        <w:top w:val="none" w:sz="0" w:space="0" w:color="auto"/>
        <w:left w:val="none" w:sz="0" w:space="0" w:color="auto"/>
        <w:bottom w:val="none" w:sz="0" w:space="0" w:color="auto"/>
        <w:right w:val="none" w:sz="0" w:space="0" w:color="auto"/>
      </w:divBdr>
    </w:div>
    <w:div w:id="181024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1</Pages>
  <Words>1792</Words>
  <Characters>10755</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Waldemar Durkin</dc:creator>
  <cp:lastModifiedBy>Waldemar Durkin</cp:lastModifiedBy>
  <cp:revision>50</cp:revision>
  <cp:lastPrinted>2022-09-20T07:27:00Z</cp:lastPrinted>
  <dcterms:created xsi:type="dcterms:W3CDTF">2022-04-14T07:39:00Z</dcterms:created>
  <dcterms:modified xsi:type="dcterms:W3CDTF">2022-10-13T10:36:00Z</dcterms:modified>
</cp:coreProperties>
</file>