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>z realizacji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Powiatu Pyrzyckiego </w:t>
      </w:r>
      <w:r w:rsidRPr="00E85E41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>w roku 201</w:t>
      </w:r>
      <w:r w:rsidR="00FC4262">
        <w:rPr>
          <w:rFonts w:ascii="Arial" w:hAnsi="Arial" w:cs="Arial"/>
          <w:b/>
          <w:sz w:val="56"/>
          <w:szCs w:val="56"/>
        </w:rPr>
        <w:t>7</w:t>
      </w: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E85E41" w:rsidRDefault="000D7CA7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Default="000D7CA7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E85E41" w:rsidRDefault="00E85E41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896B" wp14:editId="1099B98C">
                <wp:simplePos x="0" y="0"/>
                <wp:positionH relativeFrom="column">
                  <wp:posOffset>5477920</wp:posOffset>
                </wp:positionH>
                <wp:positionV relativeFrom="paragraph">
                  <wp:posOffset>437203</wp:posOffset>
                </wp:positionV>
                <wp:extent cx="364638" cy="280491"/>
                <wp:effectExtent l="0" t="0" r="1651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8" cy="280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31.35pt;margin-top:34.45pt;width:28.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6C6F24" w:rsidRPr="00E85E41">
        <w:rPr>
          <w:rFonts w:ascii="Arial" w:hAnsi="Arial" w:cs="Arial"/>
          <w:b/>
        </w:rPr>
        <w:t xml:space="preserve">Pyrzyce, </w:t>
      </w:r>
      <w:r w:rsidR="00BF070B">
        <w:rPr>
          <w:rFonts w:ascii="Arial" w:hAnsi="Arial" w:cs="Arial"/>
          <w:b/>
        </w:rPr>
        <w:t>luty</w:t>
      </w:r>
      <w:r w:rsidR="00C0580D" w:rsidRPr="00E85E41">
        <w:rPr>
          <w:rFonts w:ascii="Arial" w:hAnsi="Arial" w:cs="Arial"/>
          <w:b/>
        </w:rPr>
        <w:t xml:space="preserve"> 201</w:t>
      </w:r>
      <w:r w:rsidR="00FC4262">
        <w:rPr>
          <w:rFonts w:ascii="Arial" w:hAnsi="Arial" w:cs="Arial"/>
          <w:b/>
        </w:rPr>
        <w:t>8</w:t>
      </w:r>
      <w:r w:rsidR="00C0580D" w:rsidRPr="00E85E41">
        <w:rPr>
          <w:rFonts w:ascii="Arial" w:hAnsi="Arial" w:cs="Arial"/>
          <w:b/>
        </w:rPr>
        <w:t xml:space="preserve"> r.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lastRenderedPageBreak/>
        <w:t xml:space="preserve">Program współpracy Powiatu Pyrzyckiego z organizacjami pozarządowymi </w:t>
      </w:r>
      <w:r w:rsidRPr="00E85E41">
        <w:rPr>
          <w:rFonts w:ascii="Arial" w:hAnsi="Arial" w:cs="Arial"/>
        </w:rPr>
        <w:br/>
        <w:t>w roku 201</w:t>
      </w:r>
      <w:r w:rsidR="00FC4262">
        <w:rPr>
          <w:rFonts w:ascii="Arial" w:hAnsi="Arial" w:cs="Arial"/>
        </w:rPr>
        <w:t>7</w:t>
      </w:r>
      <w:r w:rsidRPr="00E85E41">
        <w:rPr>
          <w:rFonts w:ascii="Arial" w:hAnsi="Arial" w:cs="Arial"/>
        </w:rPr>
        <w:t xml:space="preserve">, stanowiący załącznik do </w:t>
      </w:r>
      <w:r w:rsidRPr="00FC4262">
        <w:rPr>
          <w:rFonts w:ascii="Arial" w:hAnsi="Arial" w:cs="Arial"/>
        </w:rPr>
        <w:t xml:space="preserve">uchwały </w:t>
      </w:r>
      <w:r w:rsidR="00FC4262" w:rsidRPr="00FC4262">
        <w:rPr>
          <w:rFonts w:ascii="Arial" w:hAnsi="Arial" w:cs="Arial"/>
        </w:rPr>
        <w:t xml:space="preserve">nr XXVI/123/16 </w:t>
      </w:r>
      <w:r w:rsidRPr="00FC4262">
        <w:rPr>
          <w:rFonts w:ascii="Arial" w:hAnsi="Arial" w:cs="Arial"/>
        </w:rPr>
        <w:t>Rady</w:t>
      </w:r>
      <w:r w:rsidRPr="00E85E41">
        <w:rPr>
          <w:rFonts w:ascii="Arial" w:hAnsi="Arial" w:cs="Arial"/>
        </w:rPr>
        <w:t xml:space="preserve"> Powiatu Pyrzyckiego z dnia </w:t>
      </w:r>
      <w:r w:rsidR="00FC4262" w:rsidRPr="00FC4262">
        <w:rPr>
          <w:rFonts w:ascii="Arial" w:hAnsi="Arial" w:cs="Arial"/>
        </w:rPr>
        <w:t>28 września</w:t>
      </w:r>
      <w:r w:rsidR="00962603">
        <w:rPr>
          <w:rFonts w:ascii="Arial" w:hAnsi="Arial" w:cs="Arial"/>
        </w:rPr>
        <w:t xml:space="preserve"> 2017 r.</w:t>
      </w:r>
      <w:r w:rsidR="00FC4262" w:rsidRPr="00FC4262">
        <w:rPr>
          <w:rFonts w:ascii="Arial" w:hAnsi="Arial" w:cs="Arial"/>
        </w:rPr>
        <w:t xml:space="preserve"> </w:t>
      </w:r>
      <w:r w:rsidRPr="00FC4262">
        <w:rPr>
          <w:rFonts w:ascii="Arial" w:hAnsi="Arial" w:cs="Arial"/>
        </w:rPr>
        <w:t>określał</w:t>
      </w:r>
      <w:r w:rsidRPr="00E85E41">
        <w:rPr>
          <w:rFonts w:ascii="Arial" w:hAnsi="Arial" w:cs="Arial"/>
        </w:rPr>
        <w:t xml:space="preserve"> formy, zasady i zakres współpracy organów samorządo</w:t>
      </w:r>
      <w:r w:rsidR="00962603">
        <w:rPr>
          <w:rFonts w:ascii="Arial" w:hAnsi="Arial" w:cs="Arial"/>
        </w:rPr>
        <w:t xml:space="preserve">wych Powiatu z organizacjami, a </w:t>
      </w:r>
      <w:r w:rsidRPr="00E85E41">
        <w:rPr>
          <w:rFonts w:ascii="Arial" w:hAnsi="Arial" w:cs="Arial"/>
        </w:rPr>
        <w:t>także zadania publiczne, których realizacja związana była z udzieleniem pomocy finansowej.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W roku 201</w:t>
      </w:r>
      <w:r w:rsidR="00FC4262">
        <w:rPr>
          <w:rFonts w:ascii="Arial" w:hAnsi="Arial" w:cs="Arial"/>
        </w:rPr>
        <w:t>7</w:t>
      </w:r>
      <w:r w:rsidRPr="00E85E41">
        <w:rPr>
          <w:rFonts w:ascii="Arial" w:hAnsi="Arial" w:cs="Arial"/>
        </w:rPr>
        <w:t>, jako priorytetowe zostały określone zadania z następujących obszarów: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oświata i wychowanie; </w:t>
      </w:r>
    </w:p>
    <w:p w:rsidR="009B391F" w:rsidRPr="00945BED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9B391F" w:rsidRPr="00945BED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Środki finansowe, które przeznaczono na realizację programu zostały zapisane w budżecie powiatu na rok 201</w:t>
      </w:r>
      <w:r w:rsidR="00FC4262">
        <w:rPr>
          <w:rFonts w:ascii="Arial" w:hAnsi="Arial" w:cs="Arial"/>
        </w:rPr>
        <w:t>7</w:t>
      </w:r>
      <w:r w:rsidRPr="00E85E41">
        <w:rPr>
          <w:rFonts w:ascii="Arial" w:hAnsi="Arial" w:cs="Arial"/>
        </w:rPr>
        <w:t xml:space="preserve"> w rozdziale 92695</w:t>
      </w:r>
      <w:r w:rsidRPr="00E85E41">
        <w:rPr>
          <w:rStyle w:val="Pogrubienie"/>
          <w:rFonts w:ascii="Arial" w:hAnsi="Arial" w:cs="Arial"/>
        </w:rPr>
        <w:t xml:space="preserve"> </w:t>
      </w:r>
      <w:r w:rsidRPr="00E85E41">
        <w:rPr>
          <w:rFonts w:ascii="Arial" w:hAnsi="Arial" w:cs="Arial"/>
        </w:rPr>
        <w:t>Kultura fizyczna</w:t>
      </w:r>
      <w:r w:rsidRPr="00E85E41">
        <w:rPr>
          <w:rStyle w:val="Pogrubienie"/>
          <w:rFonts w:ascii="Arial" w:hAnsi="Arial" w:cs="Arial"/>
        </w:rPr>
        <w:t xml:space="preserve"> </w:t>
      </w:r>
      <w:r w:rsidRPr="00E85E41">
        <w:rPr>
          <w:rFonts w:ascii="Arial" w:hAnsi="Arial" w:cs="Arial"/>
        </w:rPr>
        <w:t>oraz 75095 Dotacje celowe na finansowanie lub dofinansowanie zadań zleconych stowarzyszeniom.</w:t>
      </w:r>
    </w:p>
    <w:p w:rsidR="00D30CD7" w:rsidRPr="00D5498B" w:rsidRDefault="00F52A8A" w:rsidP="00F80FC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dla stowarzyszeń</w:t>
      </w:r>
      <w:r w:rsidR="00604768">
        <w:rPr>
          <w:rFonts w:ascii="Arial" w:hAnsi="Arial" w:cs="Arial"/>
        </w:rPr>
        <w:t xml:space="preserve"> i fundacji</w:t>
      </w:r>
      <w:r>
        <w:rPr>
          <w:rFonts w:ascii="Arial" w:hAnsi="Arial" w:cs="Arial"/>
        </w:rPr>
        <w:t xml:space="preserve"> w</w:t>
      </w:r>
      <w:r w:rsidR="00434E59">
        <w:rPr>
          <w:rFonts w:ascii="Arial" w:hAnsi="Arial" w:cs="Arial"/>
        </w:rPr>
        <w:t xml:space="preserve"> łącznej</w:t>
      </w:r>
      <w:r>
        <w:rPr>
          <w:rFonts w:ascii="Arial" w:hAnsi="Arial" w:cs="Arial"/>
        </w:rPr>
        <w:t xml:space="preserve"> </w:t>
      </w:r>
      <w:r w:rsidR="00FE4EDC" w:rsidRPr="00D5498B">
        <w:rPr>
          <w:rFonts w:ascii="Arial" w:hAnsi="Arial" w:cs="Arial"/>
        </w:rPr>
        <w:t xml:space="preserve">kwocie </w:t>
      </w:r>
      <w:r w:rsidR="009B391F" w:rsidRPr="00D5498B">
        <w:rPr>
          <w:rFonts w:ascii="Arial" w:hAnsi="Arial" w:cs="Arial"/>
        </w:rPr>
        <w:t>2</w:t>
      </w:r>
      <w:r w:rsidR="00434E59">
        <w:rPr>
          <w:rFonts w:ascii="Arial" w:hAnsi="Arial" w:cs="Arial"/>
        </w:rPr>
        <w:t>6</w:t>
      </w:r>
      <w:r w:rsidR="00FE4EDC" w:rsidRPr="00D5498B">
        <w:rPr>
          <w:rFonts w:ascii="Arial" w:hAnsi="Arial" w:cs="Arial"/>
        </w:rPr>
        <w:t xml:space="preserve"> </w:t>
      </w:r>
      <w:r w:rsidR="00434E59">
        <w:rPr>
          <w:rFonts w:ascii="Arial" w:hAnsi="Arial" w:cs="Arial"/>
        </w:rPr>
        <w:t>6</w:t>
      </w:r>
      <w:r w:rsidR="00FE4EDC" w:rsidRPr="00D5498B">
        <w:rPr>
          <w:rFonts w:ascii="Arial" w:hAnsi="Arial" w:cs="Arial"/>
        </w:rPr>
        <w:t xml:space="preserve">00 </w:t>
      </w:r>
      <w:r w:rsidR="00FE4EDC" w:rsidRPr="00E85E41">
        <w:rPr>
          <w:rFonts w:ascii="Arial" w:hAnsi="Arial" w:cs="Arial"/>
        </w:rPr>
        <w:t>zł zostały udzielone w trybie otwartego konkursu ofert</w:t>
      </w:r>
      <w:r w:rsidR="00FC4262">
        <w:rPr>
          <w:rFonts w:ascii="Arial" w:hAnsi="Arial" w:cs="Arial"/>
        </w:rPr>
        <w:t xml:space="preserve">. Konkursy ofert zostały ogłoszone </w:t>
      </w:r>
      <w:r w:rsidR="00FE4EDC" w:rsidRPr="00E85E41">
        <w:rPr>
          <w:rFonts w:ascii="Arial" w:hAnsi="Arial" w:cs="Arial"/>
        </w:rPr>
        <w:t xml:space="preserve"> </w:t>
      </w:r>
      <w:r w:rsidR="00604768">
        <w:rPr>
          <w:rFonts w:ascii="Arial" w:hAnsi="Arial" w:cs="Arial"/>
        </w:rPr>
        <w:br/>
      </w:r>
      <w:r w:rsidR="00FC4262">
        <w:rPr>
          <w:rFonts w:ascii="Arial" w:hAnsi="Arial" w:cs="Arial"/>
        </w:rPr>
        <w:t>w dwóch terminach – 8 lutego i 29 marca 2017 r.</w:t>
      </w:r>
      <w:r w:rsidR="00FE4EDC" w:rsidRPr="00E85E41">
        <w:rPr>
          <w:rFonts w:ascii="Arial" w:hAnsi="Arial" w:cs="Arial"/>
        </w:rPr>
        <w:t xml:space="preserve"> </w:t>
      </w:r>
    </w:p>
    <w:p w:rsidR="00FE4EDC" w:rsidRPr="00D5498B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5498B">
        <w:rPr>
          <w:rFonts w:ascii="Arial" w:hAnsi="Arial" w:cs="Arial"/>
        </w:rPr>
        <w:t>Konkurs w</w:t>
      </w:r>
      <w:r w:rsidR="003249F9" w:rsidRPr="00D5498B">
        <w:rPr>
          <w:rFonts w:ascii="Arial" w:hAnsi="Arial" w:cs="Arial"/>
        </w:rPr>
        <w:t> obszarze oświaty i wychowania.</w:t>
      </w:r>
    </w:p>
    <w:p w:rsidR="009B391F" w:rsidRPr="00D5498B" w:rsidRDefault="0036449C" w:rsidP="009B39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Dotację w wysokości 8</w:t>
      </w:r>
      <w:r w:rsidR="009B391F" w:rsidRPr="00D5498B">
        <w:rPr>
          <w:rFonts w:ascii="Arial" w:hAnsi="Arial" w:cs="Arial"/>
        </w:rPr>
        <w:t>00 zł przyznano Pyrzyckiemu Klubowi Olimpijczyka na organizację zajęć edukacyjno-wychowawczych dla dzieci i młodzieży.</w:t>
      </w:r>
    </w:p>
    <w:p w:rsidR="00FF1F67" w:rsidRPr="00D5498B" w:rsidRDefault="00FF1F67" w:rsidP="00FF1F6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5498B">
        <w:rPr>
          <w:rFonts w:ascii="Arial" w:hAnsi="Arial" w:cs="Arial"/>
        </w:rPr>
        <w:t>Konkurs</w:t>
      </w:r>
      <w:r w:rsidR="00604768">
        <w:rPr>
          <w:rFonts w:ascii="Arial" w:hAnsi="Arial" w:cs="Arial"/>
        </w:rPr>
        <w:t>y</w:t>
      </w:r>
      <w:r w:rsidRPr="00D5498B">
        <w:rPr>
          <w:rFonts w:ascii="Arial" w:hAnsi="Arial" w:cs="Arial"/>
        </w:rPr>
        <w:t xml:space="preserve"> w obszarze ekologii.</w:t>
      </w:r>
    </w:p>
    <w:p w:rsidR="00253BB1" w:rsidRPr="00604768" w:rsidRDefault="00FE4EDC" w:rsidP="00F14D5C">
      <w:pPr>
        <w:jc w:val="both"/>
        <w:rPr>
          <w:i/>
        </w:rPr>
      </w:pPr>
      <w:r w:rsidRPr="00D5498B">
        <w:t xml:space="preserve">Dotację w wysokości </w:t>
      </w:r>
      <w:r w:rsidR="0036449C">
        <w:t>2 1</w:t>
      </w:r>
      <w:r w:rsidRPr="00D5498B">
        <w:t xml:space="preserve">00 zł przyznano </w:t>
      </w:r>
      <w:r w:rsidR="00604768">
        <w:t>S</w:t>
      </w:r>
      <w:r w:rsidRPr="0036449C">
        <w:t xml:space="preserve">towarzyszeniu </w:t>
      </w:r>
      <w:r w:rsidR="0036449C" w:rsidRPr="0036449C">
        <w:rPr>
          <w:lang w:eastAsia="pl-PL"/>
        </w:rPr>
        <w:t xml:space="preserve">Rozwoju Lipiańskich Wsi </w:t>
      </w:r>
      <w:r w:rsidR="0036449C">
        <w:rPr>
          <w:lang w:eastAsia="pl-PL"/>
        </w:rPr>
        <w:br/>
      </w:r>
      <w:r w:rsidR="0036449C" w:rsidRPr="0036449C">
        <w:rPr>
          <w:lang w:eastAsia="pl-PL"/>
        </w:rPr>
        <w:t>i 4</w:t>
      </w:r>
      <w:r w:rsidR="0036449C" w:rsidRPr="00604768">
        <w:rPr>
          <w:lang w:eastAsia="pl-PL"/>
        </w:rPr>
        <w:t>00 zł Przelewickiemu Stowarzyszeniu Edukacyjnemu „Wyrównajmy szanse”</w:t>
      </w:r>
      <w:r w:rsidR="0036449C" w:rsidRPr="00604768">
        <w:t xml:space="preserve"> </w:t>
      </w:r>
      <w:r w:rsidRPr="00604768">
        <w:t xml:space="preserve">na </w:t>
      </w:r>
      <w:r w:rsidR="00FF1F67" w:rsidRPr="00604768">
        <w:t>organizację zajęć edukacyjno-wychowawczych w dziedzinie ekologii.</w:t>
      </w:r>
    </w:p>
    <w:p w:rsidR="00FE4EDC" w:rsidRPr="00604768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4768">
        <w:rPr>
          <w:rFonts w:ascii="Arial" w:hAnsi="Arial" w:cs="Arial"/>
        </w:rPr>
        <w:t>Konkurs</w:t>
      </w:r>
      <w:r w:rsidR="00D5498B" w:rsidRPr="00604768">
        <w:rPr>
          <w:rFonts w:ascii="Arial" w:hAnsi="Arial" w:cs="Arial"/>
        </w:rPr>
        <w:t>y</w:t>
      </w:r>
      <w:r w:rsidRPr="00604768">
        <w:rPr>
          <w:rFonts w:ascii="Arial" w:hAnsi="Arial" w:cs="Arial"/>
        </w:rPr>
        <w:t xml:space="preserve"> </w:t>
      </w:r>
      <w:r w:rsidR="00131280" w:rsidRPr="00604768">
        <w:rPr>
          <w:rFonts w:ascii="Arial" w:hAnsi="Arial" w:cs="Arial"/>
        </w:rPr>
        <w:t>w obszarze sportu i rekreacji.</w:t>
      </w:r>
    </w:p>
    <w:p w:rsidR="00D30CD7" w:rsidRPr="00604768" w:rsidRDefault="00FE4EDC" w:rsidP="00CB6AF3">
      <w:pPr>
        <w:jc w:val="both"/>
      </w:pPr>
      <w:r w:rsidRPr="00604768">
        <w:t>Dotacj</w:t>
      </w:r>
      <w:r w:rsidR="00FF1F67" w:rsidRPr="00604768">
        <w:t>e</w:t>
      </w:r>
      <w:r w:rsidRPr="00604768">
        <w:t xml:space="preserve"> w wysokości</w:t>
      </w:r>
      <w:r w:rsidR="00FF1F67" w:rsidRPr="00604768">
        <w:t xml:space="preserve"> </w:t>
      </w:r>
      <w:r w:rsidR="0036449C" w:rsidRPr="00604768">
        <w:t>900</w:t>
      </w:r>
      <w:r w:rsidRPr="00604768">
        <w:t xml:space="preserve"> zł przyznano </w:t>
      </w:r>
      <w:r w:rsidR="00FF1F67" w:rsidRPr="00604768">
        <w:t>Miejskiemu</w:t>
      </w:r>
      <w:r w:rsidR="0036449C" w:rsidRPr="00604768">
        <w:t xml:space="preserve"> Ludowemu</w:t>
      </w:r>
      <w:r w:rsidR="00FF1F67" w:rsidRPr="00604768">
        <w:t xml:space="preserve"> Klubowi Sportowemu </w:t>
      </w:r>
      <w:r w:rsidR="0036449C" w:rsidRPr="00604768">
        <w:rPr>
          <w:lang w:eastAsia="pl-PL"/>
        </w:rPr>
        <w:t>"Sokół" Pyrzyce</w:t>
      </w:r>
      <w:r w:rsidR="0036449C" w:rsidRPr="00604768">
        <w:t xml:space="preserve">, 800 zł Miejskiemu Klubowi Sportowemu </w:t>
      </w:r>
      <w:r w:rsidR="0036449C" w:rsidRPr="00604768">
        <w:rPr>
          <w:lang w:eastAsia="pl-PL"/>
        </w:rPr>
        <w:t>"Stal" Lipiany</w:t>
      </w:r>
      <w:r w:rsidR="0036449C" w:rsidRPr="00604768">
        <w:t xml:space="preserve">, </w:t>
      </w:r>
      <w:r w:rsidR="00CB6AF3" w:rsidRPr="00604768">
        <w:t>1 500 zł</w:t>
      </w:r>
      <w:r w:rsidR="00FF1F67" w:rsidRPr="00604768">
        <w:t xml:space="preserve"> Lu</w:t>
      </w:r>
      <w:r w:rsidR="00D5498B" w:rsidRPr="00604768">
        <w:t>d</w:t>
      </w:r>
      <w:r w:rsidR="00FF1F67" w:rsidRPr="00604768">
        <w:t>owemu Klubowi Sportowemu „Spartakus” Pyrzyce</w:t>
      </w:r>
      <w:r w:rsidR="00CB6AF3" w:rsidRPr="00604768">
        <w:t xml:space="preserve">, 1 500 zł </w:t>
      </w:r>
      <w:r w:rsidR="00CB6AF3" w:rsidRPr="00604768">
        <w:rPr>
          <w:lang w:eastAsia="pl-PL"/>
        </w:rPr>
        <w:t>Uczniowskiemu Klubowi Sportowemu „Kleks” – Sprawni Razem w Pyrzycach, 2 200 zł Stowarzyszeniu Lipiański Klub Motorowy „Partyzanci”, 800 zł Ludowemu Uczniowskiemu Klubowi Sportowemu „Płonia” w Okunicy, 1200 zł Ludowemu Międzyszkolnemu Klubowi Sportowemu „</w:t>
      </w:r>
      <w:r w:rsidR="00803614" w:rsidRPr="00604768">
        <w:rPr>
          <w:lang w:eastAsia="pl-PL"/>
        </w:rPr>
        <w:t>Żak-</w:t>
      </w:r>
      <w:r w:rsidR="00CB6AF3" w:rsidRPr="00604768">
        <w:rPr>
          <w:lang w:eastAsia="pl-PL"/>
        </w:rPr>
        <w:t xml:space="preserve">Espadon” Pyrzyce, </w:t>
      </w:r>
      <w:r w:rsidR="00803614" w:rsidRPr="00604768">
        <w:rPr>
          <w:lang w:eastAsia="pl-PL"/>
        </w:rPr>
        <w:t xml:space="preserve">2 500 zł </w:t>
      </w:r>
      <w:r w:rsidR="00CB6AF3" w:rsidRPr="00604768">
        <w:rPr>
          <w:lang w:eastAsia="pl-PL"/>
        </w:rPr>
        <w:t>Stowarzyszeniu „Epidemia Sportu” w Lipianach</w:t>
      </w:r>
      <w:r w:rsidR="00803614" w:rsidRPr="00604768">
        <w:rPr>
          <w:lang w:eastAsia="pl-PL"/>
        </w:rPr>
        <w:t>, 900 zł Stowarzyszeniu Tańca Sportowego Pyrzyce</w:t>
      </w:r>
      <w:r w:rsidR="00CB6AF3" w:rsidRPr="00604768">
        <w:rPr>
          <w:lang w:eastAsia="pl-PL"/>
        </w:rPr>
        <w:t xml:space="preserve"> </w:t>
      </w:r>
      <w:r w:rsidR="00803614" w:rsidRPr="00604768">
        <w:rPr>
          <w:lang w:eastAsia="pl-PL"/>
        </w:rPr>
        <w:t xml:space="preserve">i </w:t>
      </w:r>
      <w:r w:rsidR="00803614" w:rsidRPr="00604768">
        <w:t>600 zł Klubowi Karate Kamikaze</w:t>
      </w:r>
      <w:r w:rsidR="00FF1F67" w:rsidRPr="00604768">
        <w:t xml:space="preserve"> </w:t>
      </w:r>
      <w:r w:rsidR="005C5F9B" w:rsidRPr="00604768">
        <w:t xml:space="preserve">na </w:t>
      </w:r>
      <w:r w:rsidR="00FF1F67" w:rsidRPr="00604768">
        <w:t>organizac</w:t>
      </w:r>
      <w:r w:rsidR="00CB6AF3" w:rsidRPr="00604768">
        <w:t xml:space="preserve">ję zajęć popularyzujących sport, obozów sportowych i organizację </w:t>
      </w:r>
      <w:r w:rsidR="00CB6AF3" w:rsidRPr="00604768">
        <w:rPr>
          <w:lang w:eastAsia="pl-PL"/>
        </w:rPr>
        <w:t>aktywnych form spędzania czasu wolnego.</w:t>
      </w:r>
    </w:p>
    <w:p w:rsidR="00FE4EDC" w:rsidRPr="00604768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4768">
        <w:rPr>
          <w:rFonts w:ascii="Arial" w:hAnsi="Arial" w:cs="Arial"/>
        </w:rPr>
        <w:t>Konkurs</w:t>
      </w:r>
      <w:r w:rsidR="00604768">
        <w:rPr>
          <w:rFonts w:ascii="Arial" w:hAnsi="Arial" w:cs="Arial"/>
        </w:rPr>
        <w:t>y</w:t>
      </w:r>
      <w:r w:rsidRPr="00604768">
        <w:rPr>
          <w:rFonts w:ascii="Arial" w:hAnsi="Arial" w:cs="Arial"/>
        </w:rPr>
        <w:t xml:space="preserve"> w obszarze </w:t>
      </w:r>
      <w:r w:rsidR="004002C6" w:rsidRPr="00604768">
        <w:rPr>
          <w:rFonts w:ascii="Arial" w:hAnsi="Arial" w:cs="Arial"/>
        </w:rPr>
        <w:t>promocji zdrowia</w:t>
      </w:r>
      <w:r w:rsidR="003249F9" w:rsidRPr="00604768">
        <w:rPr>
          <w:rFonts w:ascii="Arial" w:hAnsi="Arial" w:cs="Arial"/>
        </w:rPr>
        <w:t>.</w:t>
      </w:r>
      <w:r w:rsidRPr="00604768">
        <w:rPr>
          <w:rFonts w:ascii="Arial" w:hAnsi="Arial" w:cs="Arial"/>
        </w:rPr>
        <w:t xml:space="preserve"> </w:t>
      </w:r>
    </w:p>
    <w:p w:rsidR="0087340D" w:rsidRPr="00604768" w:rsidRDefault="0087340D" w:rsidP="00D5498B">
      <w:pPr>
        <w:jc w:val="both"/>
      </w:pPr>
      <w:r w:rsidRPr="00604768">
        <w:t>Przyznano d</w:t>
      </w:r>
      <w:r w:rsidR="00FE4EDC" w:rsidRPr="00604768">
        <w:t xml:space="preserve">otację w wysokości </w:t>
      </w:r>
      <w:r w:rsidR="00803614" w:rsidRPr="00604768">
        <w:t>1</w:t>
      </w:r>
      <w:r w:rsidR="00FE4EDC" w:rsidRPr="00604768">
        <w:t xml:space="preserve"> </w:t>
      </w:r>
      <w:r w:rsidR="00803614" w:rsidRPr="00604768">
        <w:t>0</w:t>
      </w:r>
      <w:r w:rsidR="00FE4EDC" w:rsidRPr="00604768">
        <w:t xml:space="preserve">00 zł </w:t>
      </w:r>
      <w:r w:rsidR="00803614" w:rsidRPr="00604768">
        <w:rPr>
          <w:lang w:eastAsia="pl-PL"/>
        </w:rPr>
        <w:t xml:space="preserve">Uniwersytetowi Trzeciego Wieku </w:t>
      </w:r>
      <w:r w:rsidR="00604768">
        <w:rPr>
          <w:lang w:eastAsia="pl-PL"/>
        </w:rPr>
        <w:br/>
      </w:r>
      <w:r w:rsidRPr="00604768">
        <w:t>w Pyr</w:t>
      </w:r>
      <w:r w:rsidR="00803614" w:rsidRPr="00604768">
        <w:t>zycach i 4</w:t>
      </w:r>
      <w:r w:rsidRPr="00604768">
        <w:t xml:space="preserve">00 zł </w:t>
      </w:r>
      <w:r w:rsidR="00604768" w:rsidRPr="00604768">
        <w:rPr>
          <w:lang w:eastAsia="pl-PL"/>
        </w:rPr>
        <w:t>s</w:t>
      </w:r>
      <w:r w:rsidR="00803614" w:rsidRPr="00604768">
        <w:rPr>
          <w:lang w:eastAsia="pl-PL"/>
        </w:rPr>
        <w:t>towarzyszeniu „Otwarte Okno” w Kosinie</w:t>
      </w:r>
      <w:r w:rsidR="00803614" w:rsidRPr="00604768">
        <w:t xml:space="preserve"> </w:t>
      </w:r>
      <w:r w:rsidR="00F14D5C" w:rsidRPr="00604768">
        <w:t xml:space="preserve">na </w:t>
      </w:r>
      <w:r w:rsidR="00803614" w:rsidRPr="00604768">
        <w:t>a</w:t>
      </w:r>
      <w:r w:rsidR="00803614" w:rsidRPr="00604768">
        <w:rPr>
          <w:lang w:eastAsia="pl-PL"/>
        </w:rPr>
        <w:t>ktywizację osób starszych</w:t>
      </w:r>
      <w:r w:rsidR="00803614" w:rsidRPr="00604768">
        <w:t xml:space="preserve"> i </w:t>
      </w:r>
      <w:r w:rsidRPr="00604768">
        <w:t>organizację zajęć integracyj</w:t>
      </w:r>
      <w:r w:rsidR="00803614" w:rsidRPr="00604768">
        <w:t xml:space="preserve">nych dla osób niepełnosprawnych. </w:t>
      </w:r>
    </w:p>
    <w:p w:rsidR="0087340D" w:rsidRPr="00604768" w:rsidRDefault="0087340D" w:rsidP="0087340D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4768">
        <w:rPr>
          <w:rFonts w:ascii="Arial" w:hAnsi="Arial" w:cs="Arial"/>
        </w:rPr>
        <w:t>Konkurs</w:t>
      </w:r>
      <w:r w:rsidR="00D5498B" w:rsidRPr="00604768">
        <w:rPr>
          <w:rFonts w:ascii="Arial" w:hAnsi="Arial" w:cs="Arial"/>
        </w:rPr>
        <w:t>y</w:t>
      </w:r>
      <w:r w:rsidRPr="00604768">
        <w:rPr>
          <w:rFonts w:ascii="Arial" w:hAnsi="Arial" w:cs="Arial"/>
        </w:rPr>
        <w:t xml:space="preserve"> w obszarze kultura, sztuka, ochrona dóbr kultury i tradycji.</w:t>
      </w:r>
    </w:p>
    <w:p w:rsidR="00F14D5C" w:rsidRPr="00604768" w:rsidRDefault="00803614" w:rsidP="00CC6DD8">
      <w:pPr>
        <w:jc w:val="both"/>
      </w:pPr>
      <w:r w:rsidRPr="00604768">
        <w:t>Dotację w wysokości 1 5</w:t>
      </w:r>
      <w:r w:rsidR="0087340D" w:rsidRPr="00604768">
        <w:t xml:space="preserve">00 zł przyznano </w:t>
      </w:r>
      <w:r w:rsidRPr="00604768">
        <w:rPr>
          <w:lang w:eastAsia="pl-PL"/>
        </w:rPr>
        <w:t xml:space="preserve">Fundacji na Rzecz Rozwoju Dzieci </w:t>
      </w:r>
      <w:r w:rsidR="00604768">
        <w:rPr>
          <w:lang w:eastAsia="pl-PL"/>
        </w:rPr>
        <w:br/>
      </w:r>
      <w:r w:rsidRPr="00604768">
        <w:rPr>
          <w:lang w:eastAsia="pl-PL"/>
        </w:rPr>
        <w:t xml:space="preserve">i Młodzieży „Moja młodość” Lipiany, 500 zł </w:t>
      </w:r>
      <w:r w:rsidR="00604768" w:rsidRPr="00604768">
        <w:rPr>
          <w:lang w:eastAsia="pl-PL"/>
        </w:rPr>
        <w:t>s</w:t>
      </w:r>
      <w:r w:rsidRPr="00604768">
        <w:rPr>
          <w:lang w:eastAsia="pl-PL"/>
        </w:rPr>
        <w:t>towarzyszeniu „Otwarte Okno” w Kosinie, 500 zł Stowarzyszeniu Ludzi Kreatywnych „Jutrzenka” Przelewice, 1 500 zł</w:t>
      </w:r>
      <w:r w:rsidR="0087340D" w:rsidRPr="00604768">
        <w:t xml:space="preserve"> </w:t>
      </w:r>
      <w:r w:rsidR="00604768" w:rsidRPr="00604768">
        <w:rPr>
          <w:lang w:eastAsia="pl-PL"/>
        </w:rPr>
        <w:t xml:space="preserve">Stowarzyszeniu na Rzecz Odnowy Zabytków „Zaczynaj” Lipiany, 1 500 zł Fundacji Organy Katedry Pyrzyckiej i 1 500 zł stowarzyszeniu Fabryka Dobrego Czasu </w:t>
      </w:r>
      <w:r w:rsidR="00604768">
        <w:rPr>
          <w:lang w:eastAsia="pl-PL"/>
        </w:rPr>
        <w:br/>
      </w:r>
      <w:r w:rsidR="00604768" w:rsidRPr="00604768">
        <w:rPr>
          <w:lang w:eastAsia="pl-PL"/>
        </w:rPr>
        <w:t>w Pyrzycach</w:t>
      </w:r>
      <w:r w:rsidR="00604768" w:rsidRPr="00604768">
        <w:t xml:space="preserve"> </w:t>
      </w:r>
      <w:r w:rsidR="0087340D" w:rsidRPr="00604768">
        <w:t xml:space="preserve">na organizację zajęć popularyzujących </w:t>
      </w:r>
      <w:r w:rsidR="00604768" w:rsidRPr="00604768">
        <w:rPr>
          <w:lang w:eastAsia="pl-PL"/>
        </w:rPr>
        <w:t>kulturę, sztukę, ochronę dóbr kultury i dziedzictwa narodowego.</w:t>
      </w:r>
    </w:p>
    <w:p w:rsidR="000D7CA7" w:rsidRDefault="000D7CA7" w:rsidP="00CC6DD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522C7" w:rsidRDefault="007F3ACA" w:rsidP="00CC6DD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6522C7" w:rsidRPr="006522C7">
        <w:rPr>
          <w:rFonts w:ascii="Arial" w:hAnsi="Arial" w:cs="Arial"/>
        </w:rPr>
        <w:t>było współorganizatorem</w:t>
      </w:r>
      <w:r>
        <w:rPr>
          <w:rFonts w:ascii="Arial" w:hAnsi="Arial" w:cs="Arial"/>
        </w:rPr>
        <w:t xml:space="preserve"> lub dofinansowywał</w:t>
      </w:r>
      <w:r w:rsidR="006522C7" w:rsidRPr="006522C7">
        <w:rPr>
          <w:rFonts w:ascii="Arial" w:hAnsi="Arial" w:cs="Arial"/>
        </w:rPr>
        <w:t xml:space="preserve"> imprez</w:t>
      </w:r>
      <w:r>
        <w:rPr>
          <w:rFonts w:ascii="Arial" w:hAnsi="Arial" w:cs="Arial"/>
        </w:rPr>
        <w:t>y</w:t>
      </w:r>
      <w:r w:rsidR="006522C7" w:rsidRPr="006522C7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 przez organizacje pozarządowe. Były to między innymi: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rajdy turystyczne: „Szlakiem walk o Pyrzyce”, „Powitanie wiosny”, „Konstytucji 3 Maja”, „Ziemia Lipiańska”, „Sobótka w Lipianach”</w:t>
      </w:r>
      <w:r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XXXX Ogólnopolski Turniej Bezpieczeństwa w Ruchu Drogowym dla szkół podstawowych i gimnazjalnych</w:t>
      </w:r>
      <w:r w:rsidR="00CC6DD8"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projekt ekologiczny „Jestem EKO”</w:t>
      </w:r>
      <w:r>
        <w:rPr>
          <w:lang w:eastAsia="pl-PL"/>
        </w:rPr>
        <w:t>;</w:t>
      </w:r>
      <w:r w:rsidRPr="007F3ACA">
        <w:rPr>
          <w:lang w:eastAsia="pl-PL"/>
        </w:rPr>
        <w:t xml:space="preserve"> 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Powiatowa Liga Piłkarska</w:t>
      </w:r>
      <w:r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obóz sportowy w Szczecinku</w:t>
      </w:r>
      <w:r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obóz sportowo-rekreacyjny w Nowinach</w:t>
      </w:r>
      <w:r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XII Zlot Pojazdów Militarnych</w:t>
      </w:r>
      <w:r>
        <w:rPr>
          <w:lang w:eastAsia="pl-PL"/>
        </w:rPr>
        <w:t>;</w:t>
      </w:r>
    </w:p>
    <w:p w:rsidR="007F3ACA" w:rsidRPr="007F3ACA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7F3ACA">
        <w:rPr>
          <w:lang w:eastAsia="pl-PL"/>
        </w:rPr>
        <w:t>XXXVI Wakacyjny Turniej Piłkarski – Lipiany 2017</w:t>
      </w:r>
      <w:r>
        <w:rPr>
          <w:lang w:eastAsia="pl-PL"/>
        </w:rPr>
        <w:t>;</w:t>
      </w:r>
    </w:p>
    <w:p w:rsidR="007F3ACA" w:rsidRDefault="000D7CA7" w:rsidP="00CC6DD8">
      <w:pPr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 xml:space="preserve">IV Pyrzycka </w:t>
      </w:r>
      <w:proofErr w:type="spellStart"/>
      <w:r>
        <w:rPr>
          <w:lang w:eastAsia="pl-PL"/>
        </w:rPr>
        <w:t>Senioriada</w:t>
      </w:r>
      <w:proofErr w:type="spellEnd"/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Turniej Brydża Sportowego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przedsięwzięcie kulturalne Tydzień Szekspirowski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 xml:space="preserve">„Hołd i pamięć” spotkanie weteranów woj. zachodniopomorskiego z kulturą </w:t>
      </w:r>
      <w:r w:rsidR="00CC6DD8">
        <w:rPr>
          <w:lang w:eastAsia="pl-PL"/>
        </w:rPr>
        <w:br/>
      </w:r>
      <w:r w:rsidRPr="007F3ACA">
        <w:rPr>
          <w:lang w:eastAsia="pl-PL"/>
        </w:rPr>
        <w:t>i sztuką w Przelewicach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 xml:space="preserve">projekt ekologiczny „Cuda natury na </w:t>
      </w:r>
      <w:proofErr w:type="spellStart"/>
      <w:r w:rsidRPr="007F3ACA">
        <w:rPr>
          <w:lang w:eastAsia="pl-PL"/>
        </w:rPr>
        <w:t>Pyrlim</w:t>
      </w:r>
      <w:proofErr w:type="spellEnd"/>
      <w:r w:rsidRPr="007F3ACA">
        <w:rPr>
          <w:lang w:eastAsia="pl-PL"/>
        </w:rPr>
        <w:t xml:space="preserve"> Szlaku d</w:t>
      </w:r>
      <w:r>
        <w:rPr>
          <w:lang w:eastAsia="pl-PL"/>
        </w:rPr>
        <w:t xml:space="preserve">awniej i dziś – legendy </w:t>
      </w:r>
      <w:r w:rsidR="00CC6DD8">
        <w:rPr>
          <w:lang w:eastAsia="pl-PL"/>
        </w:rPr>
        <w:br/>
      </w:r>
      <w:r>
        <w:rPr>
          <w:lang w:eastAsia="pl-PL"/>
        </w:rPr>
        <w:t>i mity”;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projekt ekologiczny „Mały ekolog”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„Pamiętajmy o ogrodach” – zajęcia edukacyjno-przyrodnicze dla uczniów szkół podstawowych i gimnazjalnych</w:t>
      </w:r>
      <w:r w:rsidR="00CC6DD8"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„Triathlon Lipiany”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„Powiatowa Akademia Karate dla Dzieci i Młodzieży Kamikaze 2017”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III Przelewicki Turniej Rugby na wózkach”</w:t>
      </w:r>
      <w:r>
        <w:rPr>
          <w:lang w:eastAsia="pl-PL"/>
        </w:rPr>
        <w:t>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koncert orga</w:t>
      </w:r>
      <w:r>
        <w:rPr>
          <w:lang w:eastAsia="pl-PL"/>
        </w:rPr>
        <w:t>nowy wraz z wystawa historyczną;</w:t>
      </w:r>
    </w:p>
    <w:p w:rsidR="007F3ACA" w:rsidRDefault="007F3AC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7F3ACA">
        <w:rPr>
          <w:lang w:eastAsia="pl-PL"/>
        </w:rPr>
        <w:t>50-lecie Zespołu Pieśni i Tańca Pyrzyce</w:t>
      </w:r>
      <w:r w:rsidR="00CC6DD8">
        <w:rPr>
          <w:lang w:eastAsia="pl-PL"/>
        </w:rPr>
        <w:t>.</w:t>
      </w:r>
    </w:p>
    <w:p w:rsidR="003B16B7" w:rsidRPr="007F3ACA" w:rsidRDefault="003B16B7" w:rsidP="00CC6DD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F3ACA">
        <w:rPr>
          <w:rFonts w:ascii="Arial" w:hAnsi="Arial" w:cs="Arial"/>
        </w:rPr>
        <w:tab/>
        <w:t>Na zakup pucharów, nagród i upominków ze środków Starostwa przeznaczono kwotę 3 600 zł.</w:t>
      </w:r>
    </w:p>
    <w:p w:rsidR="00FE4EDC" w:rsidRDefault="00FE4EDC" w:rsidP="00F52A8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522C7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201</w:t>
      </w:r>
      <w:r w:rsidR="00962603">
        <w:rPr>
          <w:rFonts w:ascii="Arial" w:hAnsi="Arial" w:cs="Arial"/>
        </w:rPr>
        <w:t>7</w:t>
      </w:r>
      <w:r w:rsidRPr="006522C7">
        <w:rPr>
          <w:rFonts w:ascii="Arial" w:hAnsi="Arial" w:cs="Arial"/>
        </w:rPr>
        <w:t xml:space="preserve"> </w:t>
      </w:r>
      <w:r w:rsidR="0053655C" w:rsidRPr="006522C7">
        <w:rPr>
          <w:rFonts w:ascii="Arial" w:hAnsi="Arial" w:cs="Arial"/>
        </w:rPr>
        <w:t xml:space="preserve">Powiat Pyrzycki </w:t>
      </w:r>
      <w:r w:rsidRPr="006522C7">
        <w:rPr>
          <w:rFonts w:ascii="Arial" w:hAnsi="Arial" w:cs="Arial"/>
        </w:rPr>
        <w:t>przekaza</w:t>
      </w:r>
      <w:r w:rsidR="0053655C" w:rsidRPr="006522C7">
        <w:rPr>
          <w:rFonts w:ascii="Arial" w:hAnsi="Arial" w:cs="Arial"/>
        </w:rPr>
        <w:t>ł</w:t>
      </w:r>
      <w:r w:rsidRPr="006522C7">
        <w:rPr>
          <w:rFonts w:ascii="Arial" w:hAnsi="Arial" w:cs="Arial"/>
        </w:rPr>
        <w:t xml:space="preserve"> stowarzyszeniu kwotę </w:t>
      </w:r>
      <w:r w:rsidR="0053655C" w:rsidRPr="00D5498B">
        <w:rPr>
          <w:rFonts w:ascii="Arial" w:hAnsi="Arial" w:cs="Arial"/>
          <w:color w:val="FF0000"/>
        </w:rPr>
        <w:br/>
      </w:r>
      <w:r w:rsidR="008A28BA" w:rsidRPr="008A28BA">
        <w:rPr>
          <w:rFonts w:ascii="Arial" w:hAnsi="Arial" w:cs="Arial"/>
        </w:rPr>
        <w:t>ok. 31</w:t>
      </w:r>
      <w:r w:rsidRPr="008A28BA">
        <w:rPr>
          <w:rFonts w:ascii="Arial" w:hAnsi="Arial" w:cs="Arial"/>
        </w:rPr>
        <w:t xml:space="preserve"> </w:t>
      </w:r>
      <w:r w:rsidR="008A28BA" w:rsidRPr="008A28BA">
        <w:rPr>
          <w:rFonts w:ascii="Arial" w:hAnsi="Arial" w:cs="Arial"/>
        </w:rPr>
        <w:t>105</w:t>
      </w:r>
      <w:r w:rsidR="0053655C" w:rsidRPr="008A28BA">
        <w:rPr>
          <w:rFonts w:ascii="Arial" w:hAnsi="Arial" w:cs="Arial"/>
        </w:rPr>
        <w:t xml:space="preserve"> </w:t>
      </w:r>
      <w:r w:rsidR="0053655C" w:rsidRPr="004E16C7">
        <w:rPr>
          <w:rFonts w:ascii="Arial" w:hAnsi="Arial" w:cs="Arial"/>
        </w:rPr>
        <w:t>zł.</w:t>
      </w:r>
    </w:p>
    <w:p w:rsidR="00FE4EDC" w:rsidRPr="00E85E41" w:rsidRDefault="00FE4EDC" w:rsidP="004E16C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Łącznie na wsparcie organizacji pozarządowych, z uwzględnieniem dotacji, </w:t>
      </w:r>
      <w:r w:rsidR="004E16C7">
        <w:rPr>
          <w:rFonts w:ascii="Arial" w:hAnsi="Arial" w:cs="Arial"/>
        </w:rPr>
        <w:br/>
      </w:r>
      <w:r w:rsidR="004E16C7" w:rsidRPr="008A28BA">
        <w:rPr>
          <w:rFonts w:ascii="Arial" w:hAnsi="Arial" w:cs="Arial"/>
        </w:rPr>
        <w:t>w roku 201</w:t>
      </w:r>
      <w:r w:rsidR="008A28BA" w:rsidRPr="008A28BA">
        <w:rPr>
          <w:rFonts w:ascii="Arial" w:hAnsi="Arial" w:cs="Arial"/>
        </w:rPr>
        <w:t>7</w:t>
      </w:r>
      <w:r w:rsidR="004E16C7" w:rsidRPr="008A28BA">
        <w:rPr>
          <w:rFonts w:ascii="Arial" w:hAnsi="Arial" w:cs="Arial"/>
        </w:rPr>
        <w:t xml:space="preserve"> </w:t>
      </w:r>
      <w:r w:rsidRPr="008A28BA">
        <w:rPr>
          <w:rFonts w:ascii="Arial" w:hAnsi="Arial" w:cs="Arial"/>
        </w:rPr>
        <w:t>przeznaczono środki</w:t>
      </w:r>
      <w:r w:rsidR="00957F27" w:rsidRPr="008A28BA">
        <w:rPr>
          <w:rFonts w:ascii="Arial" w:hAnsi="Arial" w:cs="Arial"/>
        </w:rPr>
        <w:t xml:space="preserve"> </w:t>
      </w:r>
      <w:r w:rsidRPr="008A28BA">
        <w:rPr>
          <w:rFonts w:ascii="Arial" w:hAnsi="Arial" w:cs="Arial"/>
        </w:rPr>
        <w:t xml:space="preserve">w wysokości </w:t>
      </w:r>
      <w:r w:rsidR="000D7CA7" w:rsidRPr="000D7CA7">
        <w:rPr>
          <w:rFonts w:ascii="Arial" w:hAnsi="Arial" w:cs="Arial"/>
        </w:rPr>
        <w:t>61 305</w:t>
      </w:r>
      <w:r w:rsidR="004E16C7" w:rsidRPr="000D7CA7">
        <w:rPr>
          <w:rFonts w:ascii="Arial" w:hAnsi="Arial" w:cs="Arial"/>
        </w:rPr>
        <w:t xml:space="preserve"> </w:t>
      </w:r>
      <w:r w:rsidRPr="000D7CA7">
        <w:rPr>
          <w:rFonts w:ascii="Arial" w:hAnsi="Arial" w:cs="Arial"/>
        </w:rPr>
        <w:t>zł.</w:t>
      </w:r>
    </w:p>
    <w:p w:rsidR="00FE4EDC" w:rsidRPr="00E85E41" w:rsidRDefault="00FE4EDC" w:rsidP="004E16C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Współpraca pozafinansowa w szczególności polegała na:</w:t>
      </w:r>
    </w:p>
    <w:p w:rsidR="00FE4EDC" w:rsidRPr="00E85E41" w:rsidRDefault="00FE4EDC" w:rsidP="0093294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 Starostwa Powiatowego w Pyrzycach, które organizacje wykorzystywały na spotkania, wystawy. Organizacje korzystały również ze środków technicznych i pomocy pracowników przy przygotowywaniu i druku dyplomów, plakatów, zaproszeń.</w:t>
      </w:r>
    </w:p>
    <w:p w:rsidR="00FE4EDC" w:rsidRPr="00E85E41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E85E41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E85E41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D7CA7" w:rsidRDefault="000D7CA7" w:rsidP="004A26C7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FE4EDC" w:rsidRDefault="00FE4EDC" w:rsidP="004A26C7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lastRenderedPageBreak/>
        <w:t>Wzajemne, dobr</w:t>
      </w:r>
      <w:r w:rsidR="00762551" w:rsidRPr="00E85E41">
        <w:rPr>
          <w:rFonts w:ascii="Arial" w:hAnsi="Arial" w:cs="Arial"/>
        </w:rPr>
        <w:t xml:space="preserve">e relacje pomiędzy samorządem a </w:t>
      </w:r>
      <w:r w:rsidRPr="00E85E41">
        <w:rPr>
          <w:rFonts w:ascii="Arial" w:hAnsi="Arial" w:cs="Arial"/>
        </w:rPr>
        <w:t xml:space="preserve">organizacjami pozarządowymi przejawiały się we wspólnym organizowaniu uroczystości i imprez, lub zapraszaniu przedstawicieli samorządu na spotkania organizowane przez </w:t>
      </w:r>
      <w:r w:rsidRPr="004E16C7">
        <w:rPr>
          <w:rFonts w:ascii="Arial" w:hAnsi="Arial" w:cs="Arial"/>
        </w:rPr>
        <w:t>stowarzyszenia. Te spotkania, to nie tylko uroczystości, ale również spotkania robocze, w</w:t>
      </w:r>
      <w:r w:rsidR="00397956" w:rsidRPr="004E16C7">
        <w:rPr>
          <w:rFonts w:ascii="Arial" w:hAnsi="Arial" w:cs="Arial"/>
        </w:rPr>
        <w:t>alne zgromadzenia i konferencje: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4 stycznia</w:t>
      </w:r>
      <w:r>
        <w:rPr>
          <w:rFonts w:ascii="Arial" w:hAnsi="Arial" w:cs="Arial"/>
        </w:rPr>
        <w:t xml:space="preserve"> - p</w:t>
      </w:r>
      <w:r w:rsidRPr="00C36137">
        <w:rPr>
          <w:rFonts w:ascii="Arial" w:hAnsi="Arial" w:cs="Arial"/>
        </w:rPr>
        <w:t xml:space="preserve">odpisanie umowy z Polskim Stowarzyszeniem na Rzecz Osób </w:t>
      </w:r>
      <w:r w:rsidR="00CC6DD8">
        <w:rPr>
          <w:rFonts w:ascii="Arial" w:hAnsi="Arial" w:cs="Arial"/>
        </w:rPr>
        <w:br/>
      </w:r>
      <w:r w:rsidRPr="00C3613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Niepełnosprawnością Intelektualną</w:t>
      </w:r>
      <w:r w:rsidRPr="00C36137">
        <w:rPr>
          <w:rFonts w:ascii="Arial" w:hAnsi="Arial" w:cs="Arial"/>
        </w:rPr>
        <w:t xml:space="preserve"> Koło w Pyrzycach na realizację zadania „Zakup </w:t>
      </w:r>
      <w:proofErr w:type="spellStart"/>
      <w:r w:rsidRPr="00C36137">
        <w:rPr>
          <w:rFonts w:ascii="Arial" w:hAnsi="Arial" w:cs="Arial"/>
        </w:rPr>
        <w:t>busa</w:t>
      </w:r>
      <w:proofErr w:type="spellEnd"/>
      <w:r w:rsidRPr="00C36137">
        <w:rPr>
          <w:rFonts w:ascii="Arial" w:hAnsi="Arial" w:cs="Arial"/>
        </w:rPr>
        <w:t xml:space="preserve"> 9-cio </w:t>
      </w:r>
      <w:r w:rsidR="00705C2B">
        <w:rPr>
          <w:rFonts w:ascii="Arial" w:hAnsi="Arial" w:cs="Arial"/>
        </w:rPr>
        <w:t>osobowego, służącego do przewozu</w:t>
      </w:r>
      <w:r w:rsidRPr="00C36137">
        <w:rPr>
          <w:rFonts w:ascii="Arial" w:hAnsi="Arial" w:cs="Arial"/>
        </w:rPr>
        <w:t xml:space="preserve"> osób niepełnosprawnych”</w:t>
      </w:r>
      <w:r>
        <w:rPr>
          <w:rFonts w:ascii="Arial" w:hAnsi="Arial" w:cs="Arial"/>
        </w:rPr>
        <w:t>,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13 stycznia</w:t>
      </w:r>
      <w:r>
        <w:rPr>
          <w:rFonts w:ascii="Arial" w:hAnsi="Arial" w:cs="Arial"/>
        </w:rPr>
        <w:t xml:space="preserve"> - s</w:t>
      </w:r>
      <w:r w:rsidRPr="00C36137">
        <w:rPr>
          <w:rFonts w:ascii="Arial" w:hAnsi="Arial" w:cs="Arial"/>
        </w:rPr>
        <w:t xml:space="preserve">potkanie noworoczne zorganizowane przez Uniwersytet Trzeciego Wieku </w:t>
      </w:r>
      <w:r>
        <w:rPr>
          <w:rFonts w:ascii="Arial" w:hAnsi="Arial" w:cs="Arial"/>
        </w:rPr>
        <w:t>w Pyrzycach,</w:t>
      </w:r>
    </w:p>
    <w:p w:rsidR="00B210C1" w:rsidRPr="009040D5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Style w:val="Pogrubienie"/>
          <w:rFonts w:ascii="Arial" w:hAnsi="Arial" w:cs="Arial"/>
          <w:bCs w:val="0"/>
          <w:color w:val="FF0000"/>
        </w:rPr>
      </w:pPr>
      <w:r w:rsidRPr="00B210C1">
        <w:rPr>
          <w:rStyle w:val="Pogrubienie"/>
          <w:rFonts w:ascii="Arial" w:hAnsi="Arial" w:cs="Arial"/>
          <w:b w:val="0"/>
        </w:rPr>
        <w:t xml:space="preserve">11 </w:t>
      </w:r>
      <w:r w:rsidRPr="00C36137">
        <w:rPr>
          <w:rStyle w:val="Pogrubienie"/>
          <w:rFonts w:ascii="Arial" w:hAnsi="Arial" w:cs="Arial"/>
          <w:b w:val="0"/>
        </w:rPr>
        <w:t xml:space="preserve">lutego </w:t>
      </w:r>
      <w:r>
        <w:rPr>
          <w:rStyle w:val="Pogrubienie"/>
          <w:rFonts w:ascii="Arial" w:hAnsi="Arial" w:cs="Arial"/>
          <w:b w:val="0"/>
        </w:rPr>
        <w:t>- u</w:t>
      </w:r>
      <w:r w:rsidRPr="00C36137">
        <w:rPr>
          <w:rStyle w:val="Pogrubienie"/>
          <w:rFonts w:ascii="Arial" w:hAnsi="Arial" w:cs="Arial"/>
          <w:b w:val="0"/>
        </w:rPr>
        <w:t>roczystość z okazji 24 rocznicy</w:t>
      </w:r>
      <w:r>
        <w:rPr>
          <w:rStyle w:val="Pogrubienie"/>
          <w:rFonts w:ascii="Arial" w:hAnsi="Arial" w:cs="Arial"/>
          <w:b w:val="0"/>
        </w:rPr>
        <w:t xml:space="preserve"> powstania</w:t>
      </w:r>
      <w:r w:rsidRPr="00C36137">
        <w:rPr>
          <w:rStyle w:val="Pogrubienie"/>
          <w:rFonts w:ascii="Arial" w:hAnsi="Arial" w:cs="Arial"/>
          <w:b w:val="0"/>
        </w:rPr>
        <w:t xml:space="preserve"> Klubu </w:t>
      </w:r>
      <w:r>
        <w:rPr>
          <w:rStyle w:val="Pogrubienie"/>
          <w:rFonts w:ascii="Arial" w:hAnsi="Arial" w:cs="Arial"/>
          <w:b w:val="0"/>
        </w:rPr>
        <w:t>Abstynenta „Krokus” w Pyrzycach,</w:t>
      </w:r>
    </w:p>
    <w:p w:rsidR="009040D5" w:rsidRPr="009040D5" w:rsidRDefault="009040D5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Style w:val="Pogrubienie"/>
          <w:rFonts w:ascii="Arial" w:hAnsi="Arial" w:cs="Arial"/>
          <w:bCs w:val="0"/>
          <w:color w:val="FF0000"/>
        </w:rPr>
      </w:pPr>
      <w:r w:rsidRPr="009040D5">
        <w:rPr>
          <w:rFonts w:ascii="Arial" w:hAnsi="Arial" w:cs="Arial"/>
        </w:rPr>
        <w:t>28 marca - obchody Światowego Dnia Inwalidy</w:t>
      </w:r>
      <w:r>
        <w:rPr>
          <w:rFonts w:ascii="Arial" w:hAnsi="Arial" w:cs="Arial"/>
        </w:rPr>
        <w:t>, które zorganizował</w:t>
      </w:r>
      <w:r w:rsidRPr="00904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Polski </w:t>
      </w:r>
      <w:r w:rsidRPr="009040D5">
        <w:rPr>
          <w:rFonts w:ascii="Arial" w:hAnsi="Arial" w:cs="Arial"/>
        </w:rPr>
        <w:t>Związ</w:t>
      </w:r>
      <w:r>
        <w:rPr>
          <w:rFonts w:ascii="Arial" w:hAnsi="Arial" w:cs="Arial"/>
        </w:rPr>
        <w:t>ek</w:t>
      </w:r>
      <w:r w:rsidRPr="009040D5">
        <w:rPr>
          <w:rFonts w:ascii="Arial" w:hAnsi="Arial" w:cs="Arial"/>
        </w:rPr>
        <w:t xml:space="preserve"> Emerytów, Rencistów i Inwalidów koło w Lipianach</w:t>
      </w:r>
      <w:r>
        <w:rPr>
          <w:rFonts w:ascii="Arial" w:hAnsi="Arial" w:cs="Arial"/>
        </w:rPr>
        <w:t>,</w:t>
      </w:r>
    </w:p>
    <w:p w:rsidR="009040D5" w:rsidRPr="00C36137" w:rsidRDefault="009040D5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  <w:r>
        <w:rPr>
          <w:rStyle w:val="Pogrubienie"/>
          <w:rFonts w:ascii="Arial" w:hAnsi="Arial" w:cs="Arial"/>
          <w:b w:val="0"/>
        </w:rPr>
        <w:t xml:space="preserve">10 kwietnia - </w:t>
      </w:r>
      <w:r>
        <w:rPr>
          <w:rStyle w:val="Pogrubienie"/>
        </w:rPr>
        <w:t> </w:t>
      </w:r>
      <w:r w:rsidRPr="009040D5">
        <w:rPr>
          <w:rFonts w:ascii="Arial" w:hAnsi="Arial" w:cs="Arial"/>
        </w:rPr>
        <w:t>spotkanie zorganizowane przez Polski Związek Emerytów, Rencistów i Inwalidów Oddział Terenowy w Pyrzycach z okazji Światowego Dnia Inwalidy,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30 maja</w:t>
      </w:r>
      <w:r>
        <w:rPr>
          <w:rFonts w:ascii="Arial" w:hAnsi="Arial" w:cs="Arial"/>
        </w:rPr>
        <w:t xml:space="preserve"> - </w:t>
      </w:r>
      <w:r w:rsidRPr="00C36137">
        <w:rPr>
          <w:rFonts w:ascii="Arial" w:hAnsi="Arial" w:cs="Arial"/>
        </w:rPr>
        <w:t>spotkani</w:t>
      </w:r>
      <w:r>
        <w:rPr>
          <w:rFonts w:ascii="Arial" w:hAnsi="Arial" w:cs="Arial"/>
        </w:rPr>
        <w:t>e</w:t>
      </w:r>
      <w:r w:rsidRPr="00C36137">
        <w:rPr>
          <w:rFonts w:ascii="Arial" w:hAnsi="Arial" w:cs="Arial"/>
        </w:rPr>
        <w:t xml:space="preserve"> informacyjne</w:t>
      </w:r>
      <w:r>
        <w:rPr>
          <w:rFonts w:ascii="Arial" w:hAnsi="Arial" w:cs="Arial"/>
        </w:rPr>
        <w:t xml:space="preserve"> na temat programu „Społecznik”,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1 lipca</w:t>
      </w:r>
      <w:r>
        <w:rPr>
          <w:rFonts w:ascii="Arial" w:hAnsi="Arial" w:cs="Arial"/>
        </w:rPr>
        <w:t xml:space="preserve"> - </w:t>
      </w:r>
      <w:r w:rsidRPr="00C36137">
        <w:rPr>
          <w:rFonts w:ascii="Arial" w:hAnsi="Arial" w:cs="Arial"/>
        </w:rPr>
        <w:t xml:space="preserve">Powiatowe Zawody </w:t>
      </w:r>
      <w:r>
        <w:rPr>
          <w:rFonts w:ascii="Arial" w:hAnsi="Arial" w:cs="Arial"/>
        </w:rPr>
        <w:t>Sportowo-Pożarnicze OSP Pyrzyce,</w:t>
      </w:r>
    </w:p>
    <w:p w:rsidR="00B210C1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 xml:space="preserve">9 sierpnia </w:t>
      </w:r>
      <w:r>
        <w:rPr>
          <w:rFonts w:ascii="Arial" w:hAnsi="Arial" w:cs="Arial"/>
        </w:rPr>
        <w:t xml:space="preserve">- </w:t>
      </w:r>
      <w:r w:rsidRPr="00C36137">
        <w:rPr>
          <w:rFonts w:ascii="Arial" w:hAnsi="Arial" w:cs="Arial"/>
        </w:rPr>
        <w:t>XII Zlot Pojazdów Militarnych</w:t>
      </w:r>
      <w:r>
        <w:rPr>
          <w:rFonts w:ascii="Arial" w:hAnsi="Arial" w:cs="Arial"/>
        </w:rPr>
        <w:t>,</w:t>
      </w:r>
    </w:p>
    <w:p w:rsidR="005E6157" w:rsidRPr="005E6157" w:rsidRDefault="005E6157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6157">
        <w:rPr>
          <w:rFonts w:ascii="Arial" w:hAnsi="Arial" w:cs="Arial"/>
        </w:rPr>
        <w:t>15 sierpnia - VI Biesiada na Rynku w Lipianach zorganizowana przez Stowarzyszenie na Rzecz Odnowy Zabytków „Zaczynaj”</w:t>
      </w:r>
      <w:r>
        <w:rPr>
          <w:rFonts w:ascii="Arial" w:hAnsi="Arial" w:cs="Arial"/>
        </w:rPr>
        <w:t>,</w:t>
      </w:r>
    </w:p>
    <w:p w:rsidR="00B210C1" w:rsidRPr="005E6157" w:rsidRDefault="005E6157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5E6157">
        <w:rPr>
          <w:rFonts w:ascii="Arial" w:hAnsi="Arial" w:cs="Arial"/>
        </w:rPr>
        <w:t xml:space="preserve"> </w:t>
      </w:r>
      <w:r w:rsidR="00B210C1" w:rsidRPr="005E6157">
        <w:rPr>
          <w:rFonts w:ascii="Arial" w:hAnsi="Arial" w:cs="Arial"/>
        </w:rPr>
        <w:t>25 września - Forum organizacji pozarządowych, współorganizowane przez  Fundację „Razem dla rozwoju obszarów wiejskich"​,</w:t>
      </w:r>
    </w:p>
    <w:p w:rsidR="00E54C3C" w:rsidRDefault="00E54C3C" w:rsidP="00D03E38">
      <w:pPr>
        <w:pStyle w:val="Akapitzlist"/>
        <w:numPr>
          <w:ilvl w:val="0"/>
          <w:numId w:val="14"/>
        </w:numPr>
        <w:ind w:left="284" w:hanging="284"/>
      </w:pPr>
      <w:r w:rsidRPr="00B210C1">
        <w:t xml:space="preserve">3 listopada </w:t>
      </w:r>
      <w:r>
        <w:t xml:space="preserve">- </w:t>
      </w:r>
      <w:r w:rsidRPr="00B210C1">
        <w:t xml:space="preserve">spotkanie z zawodnikami </w:t>
      </w:r>
      <w:r>
        <w:t>LKS</w:t>
      </w:r>
      <w:r w:rsidRPr="00B210C1">
        <w:t xml:space="preserve"> </w:t>
      </w:r>
      <w:r>
        <w:t>Spartakus P</w:t>
      </w:r>
      <w:r w:rsidRPr="00B210C1">
        <w:t>yrzyce</w:t>
      </w:r>
    </w:p>
    <w:p w:rsidR="00E54C3C" w:rsidRPr="00B210C1" w:rsidRDefault="00E54C3C" w:rsidP="00D03E38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4 listopada - „Biała Sobota”, bezpłatne badania profilaktyczne zorganizowane we współpracy Starostwa i stowarzyszenia „Nasz Szpital”, 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24 listopada</w:t>
      </w:r>
      <w:r>
        <w:rPr>
          <w:rFonts w:ascii="Arial" w:hAnsi="Arial" w:cs="Arial"/>
        </w:rPr>
        <w:t xml:space="preserve"> - </w:t>
      </w:r>
      <w:r w:rsidRPr="00C36137">
        <w:rPr>
          <w:rFonts w:ascii="Arial" w:hAnsi="Arial" w:cs="Arial"/>
        </w:rPr>
        <w:t>Powi</w:t>
      </w:r>
      <w:r>
        <w:rPr>
          <w:rFonts w:ascii="Arial" w:hAnsi="Arial" w:cs="Arial"/>
        </w:rPr>
        <w:t>atowy Sejmik Ludowych Zespołów Sportowych,</w:t>
      </w:r>
    </w:p>
    <w:p w:rsidR="00B210C1" w:rsidRPr="00C36137" w:rsidRDefault="00B210C1" w:rsidP="00D03E38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36137">
        <w:rPr>
          <w:rFonts w:ascii="Arial" w:hAnsi="Arial" w:cs="Arial"/>
        </w:rPr>
        <w:t>16 grudnia</w:t>
      </w:r>
      <w:r>
        <w:rPr>
          <w:rFonts w:ascii="Arial" w:hAnsi="Arial" w:cs="Arial"/>
        </w:rPr>
        <w:t xml:space="preserve"> - w</w:t>
      </w:r>
      <w:r w:rsidRPr="00C36137">
        <w:rPr>
          <w:rFonts w:ascii="Arial" w:hAnsi="Arial" w:cs="Arial"/>
        </w:rPr>
        <w:t>ieczerza wigilijna w Klubie Abstynenta „Krokus”.</w:t>
      </w:r>
    </w:p>
    <w:p w:rsidR="00957F27" w:rsidRPr="00E85E41" w:rsidRDefault="004A26C7" w:rsidP="00FD6544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W uchwale wprowadzającej program współpracy </w:t>
      </w:r>
      <w:r w:rsidR="00957F27" w:rsidRPr="00E85E41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E85E41">
        <w:rPr>
          <w:rFonts w:ascii="Arial" w:hAnsi="Arial" w:cs="Arial"/>
        </w:rPr>
        <w:t>w</w:t>
      </w:r>
      <w:r w:rsidR="00957F27" w:rsidRPr="00E85E41">
        <w:rPr>
          <w:rFonts w:ascii="Arial" w:hAnsi="Arial" w:cs="Arial"/>
        </w:rPr>
        <w:t> szczególności:</w:t>
      </w:r>
    </w:p>
    <w:p w:rsidR="00957F27" w:rsidRPr="00E85E41" w:rsidRDefault="00957F27" w:rsidP="00397956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organizacji pozarządowych podejmujących działania publiczne na rzecz lokalnej społeczności we współpracy z samorządem Powiatu Pyrzyckiego. </w:t>
      </w:r>
      <w:r w:rsidRPr="00E85E41">
        <w:rPr>
          <w:rFonts w:eastAsia="Times New Roman"/>
          <w:lang w:eastAsia="pl-PL"/>
        </w:rPr>
        <w:br/>
        <w:t>W roku 201</w:t>
      </w:r>
      <w:r w:rsidR="00B210C1">
        <w:rPr>
          <w:rFonts w:eastAsia="Times New Roman"/>
          <w:lang w:eastAsia="pl-PL"/>
        </w:rPr>
        <w:t>7</w:t>
      </w:r>
      <w:r w:rsidRPr="00E85E41">
        <w:rPr>
          <w:rFonts w:eastAsia="Times New Roman"/>
          <w:lang w:eastAsia="pl-PL"/>
        </w:rPr>
        <w:t xml:space="preserve"> było tych </w:t>
      </w:r>
      <w:r w:rsidRPr="000D7CA7">
        <w:rPr>
          <w:rFonts w:eastAsia="Times New Roman"/>
          <w:lang w:eastAsia="pl-PL"/>
        </w:rPr>
        <w:t xml:space="preserve">organizacji </w:t>
      </w:r>
      <w:r w:rsidR="00CC6DD8" w:rsidRPr="000D7CA7">
        <w:rPr>
          <w:rFonts w:eastAsia="Times New Roman"/>
          <w:lang w:eastAsia="pl-PL"/>
        </w:rPr>
        <w:t>22</w:t>
      </w:r>
      <w:r w:rsidRPr="000D7CA7">
        <w:rPr>
          <w:rFonts w:eastAsia="Times New Roman"/>
          <w:lang w:eastAsia="pl-PL"/>
        </w:rPr>
        <w:t>.</w:t>
      </w:r>
    </w:p>
    <w:p w:rsidR="00957F27" w:rsidRPr="00E85E41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E85E41">
        <w:rPr>
          <w:rFonts w:eastAsia="Times New Roman"/>
          <w:lang w:eastAsia="pl-PL"/>
        </w:rPr>
        <w:br/>
        <w:t>z samorządem Powiatu Pyrzyckiego. Zaliczyć tu nal</w:t>
      </w:r>
      <w:r w:rsidR="00112616" w:rsidRPr="00E85E41">
        <w:rPr>
          <w:rFonts w:eastAsia="Times New Roman"/>
          <w:lang w:eastAsia="pl-PL"/>
        </w:rPr>
        <w:t xml:space="preserve">eży osoby, które są zrzeszone w </w:t>
      </w:r>
      <w:r w:rsidRPr="00E85E41">
        <w:rPr>
          <w:rFonts w:eastAsia="Times New Roman"/>
          <w:lang w:eastAsia="pl-PL"/>
        </w:rPr>
        <w:t xml:space="preserve">samych organizacjach pozarządowych oraz uczestników warsztatów, zawodów, rajdów, imprez organizowanych z udziałem powiatu. Szczególnie dużo uczestników brało udział w imprezach plenerowych – rajdach, </w:t>
      </w:r>
      <w:r w:rsidR="00112616" w:rsidRPr="00E85E41">
        <w:rPr>
          <w:rFonts w:eastAsia="Times New Roman"/>
          <w:lang w:eastAsia="pl-PL"/>
        </w:rPr>
        <w:t>zawodach</w:t>
      </w:r>
      <w:r w:rsidRPr="00E85E41">
        <w:rPr>
          <w:rFonts w:eastAsia="Times New Roman"/>
          <w:lang w:eastAsia="pl-PL"/>
        </w:rPr>
        <w:t xml:space="preserve">. Szacunkowa liczba tych osób wynosi ok. </w:t>
      </w:r>
      <w:r w:rsidR="00AE491C" w:rsidRPr="00751E0C">
        <w:rPr>
          <w:rFonts w:eastAsia="Times New Roman"/>
          <w:lang w:eastAsia="pl-PL"/>
        </w:rPr>
        <w:t>2</w:t>
      </w:r>
      <w:r w:rsidRPr="00751E0C">
        <w:rPr>
          <w:rFonts w:eastAsia="Times New Roman"/>
          <w:lang w:eastAsia="pl-PL"/>
        </w:rPr>
        <w:t xml:space="preserve"> 000.</w:t>
      </w:r>
    </w:p>
    <w:p w:rsidR="00957F27" w:rsidRPr="00E85E41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E85E41">
        <w:rPr>
          <w:rFonts w:eastAsia="Times New Roman"/>
          <w:lang w:eastAsia="pl-PL"/>
        </w:rPr>
        <w:t>W roku 201</w:t>
      </w:r>
      <w:r w:rsidR="000D7CA7" w:rsidRPr="000D7CA7">
        <w:rPr>
          <w:rFonts w:eastAsia="Times New Roman"/>
          <w:lang w:eastAsia="pl-PL"/>
        </w:rPr>
        <w:t>7</w:t>
      </w:r>
      <w:r w:rsidR="00762551" w:rsidRPr="000D7CA7">
        <w:rPr>
          <w:rFonts w:eastAsia="Times New Roman"/>
          <w:lang w:eastAsia="pl-PL"/>
        </w:rPr>
        <w:t xml:space="preserve"> </w:t>
      </w:r>
      <w:r w:rsidR="00762551" w:rsidRPr="00E85E41">
        <w:rPr>
          <w:rFonts w:eastAsia="Times New Roman"/>
          <w:lang w:eastAsia="pl-PL"/>
        </w:rPr>
        <w:t>w</w:t>
      </w:r>
      <w:r w:rsidRPr="00E85E41">
        <w:rPr>
          <w:rFonts w:eastAsia="Times New Roman"/>
          <w:lang w:eastAsia="pl-PL"/>
        </w:rPr>
        <w:t xml:space="preserve">yniosła ona </w:t>
      </w:r>
      <w:r w:rsidR="000D7CA7" w:rsidRPr="000D7CA7">
        <w:rPr>
          <w:rFonts w:eastAsia="Times New Roman"/>
          <w:lang w:eastAsia="pl-PL"/>
        </w:rPr>
        <w:t>61</w:t>
      </w:r>
      <w:r w:rsidR="00751E0C" w:rsidRPr="000D7CA7">
        <w:rPr>
          <w:rFonts w:eastAsia="Times New Roman"/>
          <w:lang w:eastAsia="pl-PL"/>
        </w:rPr>
        <w:t xml:space="preserve"> </w:t>
      </w:r>
      <w:r w:rsidR="000D7CA7" w:rsidRPr="000D7CA7">
        <w:t>305</w:t>
      </w:r>
      <w:r w:rsidR="001901AB" w:rsidRPr="000D7CA7">
        <w:t xml:space="preserve"> zł.</w:t>
      </w:r>
    </w:p>
    <w:p w:rsidR="00397956" w:rsidRPr="000D7CA7" w:rsidRDefault="00957F27" w:rsidP="00397956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zawody sportowe, rajdy turystyczne, konkursy, </w:t>
      </w:r>
      <w:r w:rsidR="00263491">
        <w:rPr>
          <w:rFonts w:eastAsia="Times New Roman"/>
          <w:lang w:eastAsia="pl-PL"/>
        </w:rPr>
        <w:t>koncerty, wystawy, zajęcia edukacyjne</w:t>
      </w:r>
      <w:r w:rsidRPr="00E85E41">
        <w:rPr>
          <w:rFonts w:eastAsia="Times New Roman"/>
          <w:lang w:eastAsia="pl-PL"/>
        </w:rPr>
        <w:t>. W 201</w:t>
      </w:r>
      <w:r w:rsidR="00B210C1">
        <w:rPr>
          <w:rFonts w:eastAsia="Times New Roman"/>
          <w:lang w:eastAsia="pl-PL"/>
        </w:rPr>
        <w:t>7</w:t>
      </w:r>
      <w:r w:rsidR="0057443D" w:rsidRPr="00E85E41">
        <w:rPr>
          <w:rFonts w:eastAsia="Times New Roman"/>
          <w:lang w:eastAsia="pl-PL"/>
        </w:rPr>
        <w:t xml:space="preserve"> roku</w:t>
      </w:r>
      <w:r w:rsidRPr="00E85E41">
        <w:rPr>
          <w:rFonts w:eastAsia="Times New Roman"/>
          <w:lang w:eastAsia="pl-PL"/>
        </w:rPr>
        <w:t xml:space="preserve"> było </w:t>
      </w:r>
      <w:r w:rsidRPr="000D7CA7">
        <w:rPr>
          <w:rFonts w:eastAsia="Times New Roman"/>
          <w:lang w:eastAsia="pl-PL"/>
        </w:rPr>
        <w:t xml:space="preserve">ich </w:t>
      </w:r>
      <w:r w:rsidR="007F3ACA" w:rsidRPr="000D7CA7">
        <w:rPr>
          <w:rFonts w:eastAsia="Times New Roman"/>
          <w:lang w:eastAsia="pl-PL"/>
        </w:rPr>
        <w:t>2</w:t>
      </w:r>
      <w:r w:rsidR="00263491">
        <w:rPr>
          <w:rFonts w:eastAsia="Times New Roman"/>
          <w:lang w:eastAsia="pl-PL"/>
        </w:rPr>
        <w:t>5</w:t>
      </w:r>
      <w:bookmarkStart w:id="0" w:name="_GoBack"/>
      <w:bookmarkEnd w:id="0"/>
      <w:r w:rsidR="00096C6D" w:rsidRPr="000D7CA7">
        <w:rPr>
          <w:rFonts w:eastAsia="Times New Roman"/>
          <w:lang w:eastAsia="pl-PL"/>
        </w:rPr>
        <w:t>.</w:t>
      </w:r>
    </w:p>
    <w:p w:rsidR="00D03E38" w:rsidRDefault="00D03E38" w:rsidP="0039795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D03E38" w:rsidRDefault="00D03E38" w:rsidP="0039795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D03E38" w:rsidRDefault="00D03E38" w:rsidP="0039795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sectPr w:rsidR="00D03E38" w:rsidSect="000D7CA7">
      <w:footerReference w:type="default" r:id="rId9"/>
      <w:pgSz w:w="11906" w:h="16838"/>
      <w:pgMar w:top="993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C4" w:rsidRDefault="004F5CC4" w:rsidP="004A26C7">
      <w:r>
        <w:separator/>
      </w:r>
    </w:p>
  </w:endnote>
  <w:endnote w:type="continuationSeparator" w:id="0">
    <w:p w:rsidR="004F5CC4" w:rsidRDefault="004F5CC4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91">
          <w:rPr>
            <w:noProof/>
          </w:rPr>
          <w:t>4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C4" w:rsidRDefault="004F5CC4" w:rsidP="004A26C7">
      <w:r>
        <w:separator/>
      </w:r>
    </w:p>
  </w:footnote>
  <w:footnote w:type="continuationSeparator" w:id="0">
    <w:p w:rsidR="004F5CC4" w:rsidRDefault="004F5CC4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62"/>
    <w:multiLevelType w:val="hybridMultilevel"/>
    <w:tmpl w:val="CD3C1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04D"/>
    <w:multiLevelType w:val="hybridMultilevel"/>
    <w:tmpl w:val="B2946CD0"/>
    <w:lvl w:ilvl="0" w:tplc="1F52FDA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13C5C"/>
    <w:rsid w:val="00021AD4"/>
    <w:rsid w:val="0003333C"/>
    <w:rsid w:val="00061230"/>
    <w:rsid w:val="00096C6D"/>
    <w:rsid w:val="000D7CA7"/>
    <w:rsid w:val="00112616"/>
    <w:rsid w:val="00131280"/>
    <w:rsid w:val="00146091"/>
    <w:rsid w:val="00180A15"/>
    <w:rsid w:val="00183A8E"/>
    <w:rsid w:val="001868BC"/>
    <w:rsid w:val="001901AB"/>
    <w:rsid w:val="001B2D82"/>
    <w:rsid w:val="001D48EF"/>
    <w:rsid w:val="002313AD"/>
    <w:rsid w:val="00241EBC"/>
    <w:rsid w:val="00253BB1"/>
    <w:rsid w:val="00263491"/>
    <w:rsid w:val="002A38D7"/>
    <w:rsid w:val="002D6DED"/>
    <w:rsid w:val="002F67ED"/>
    <w:rsid w:val="003154A9"/>
    <w:rsid w:val="003249F9"/>
    <w:rsid w:val="0036449C"/>
    <w:rsid w:val="00396AF0"/>
    <w:rsid w:val="00397956"/>
    <w:rsid w:val="003B16B7"/>
    <w:rsid w:val="003D4C77"/>
    <w:rsid w:val="003F5ED6"/>
    <w:rsid w:val="004002C6"/>
    <w:rsid w:val="00434E59"/>
    <w:rsid w:val="004A26C7"/>
    <w:rsid w:val="004D0C09"/>
    <w:rsid w:val="004E16C7"/>
    <w:rsid w:val="004F5CC4"/>
    <w:rsid w:val="00507DEE"/>
    <w:rsid w:val="00510121"/>
    <w:rsid w:val="00515AC8"/>
    <w:rsid w:val="005306BD"/>
    <w:rsid w:val="00534AA0"/>
    <w:rsid w:val="0053655C"/>
    <w:rsid w:val="0057063E"/>
    <w:rsid w:val="0057443D"/>
    <w:rsid w:val="005C5F9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C6F24"/>
    <w:rsid w:val="006E233F"/>
    <w:rsid w:val="00705C2B"/>
    <w:rsid w:val="007121CB"/>
    <w:rsid w:val="00721862"/>
    <w:rsid w:val="00751E0C"/>
    <w:rsid w:val="007601C6"/>
    <w:rsid w:val="00762551"/>
    <w:rsid w:val="007E3314"/>
    <w:rsid w:val="007F3ACA"/>
    <w:rsid w:val="00803614"/>
    <w:rsid w:val="00804B2A"/>
    <w:rsid w:val="00835E0A"/>
    <w:rsid w:val="008548B5"/>
    <w:rsid w:val="0087340D"/>
    <w:rsid w:val="008A28BA"/>
    <w:rsid w:val="008B49C4"/>
    <w:rsid w:val="008C4826"/>
    <w:rsid w:val="009040D5"/>
    <w:rsid w:val="0091139E"/>
    <w:rsid w:val="0093294B"/>
    <w:rsid w:val="00937924"/>
    <w:rsid w:val="00957F27"/>
    <w:rsid w:val="00962603"/>
    <w:rsid w:val="00984195"/>
    <w:rsid w:val="0099788D"/>
    <w:rsid w:val="009B391F"/>
    <w:rsid w:val="009C0611"/>
    <w:rsid w:val="009C10B3"/>
    <w:rsid w:val="00A04C84"/>
    <w:rsid w:val="00A15C00"/>
    <w:rsid w:val="00A84D4D"/>
    <w:rsid w:val="00A924EF"/>
    <w:rsid w:val="00A96E49"/>
    <w:rsid w:val="00AA3CE7"/>
    <w:rsid w:val="00AB429A"/>
    <w:rsid w:val="00AC1136"/>
    <w:rsid w:val="00AD1B47"/>
    <w:rsid w:val="00AE491C"/>
    <w:rsid w:val="00AE54CC"/>
    <w:rsid w:val="00AF3A58"/>
    <w:rsid w:val="00B0630A"/>
    <w:rsid w:val="00B210C1"/>
    <w:rsid w:val="00B63F78"/>
    <w:rsid w:val="00B75434"/>
    <w:rsid w:val="00BA40BA"/>
    <w:rsid w:val="00BB6FD9"/>
    <w:rsid w:val="00BC552C"/>
    <w:rsid w:val="00BF070B"/>
    <w:rsid w:val="00C0580D"/>
    <w:rsid w:val="00C36137"/>
    <w:rsid w:val="00C779FC"/>
    <w:rsid w:val="00C90B20"/>
    <w:rsid w:val="00CB6AF3"/>
    <w:rsid w:val="00CC6DD8"/>
    <w:rsid w:val="00D03E38"/>
    <w:rsid w:val="00D30CD7"/>
    <w:rsid w:val="00D327A8"/>
    <w:rsid w:val="00D5498B"/>
    <w:rsid w:val="00D72EDA"/>
    <w:rsid w:val="00D80BB9"/>
    <w:rsid w:val="00D80CE7"/>
    <w:rsid w:val="00D93BFD"/>
    <w:rsid w:val="00DD7653"/>
    <w:rsid w:val="00E24622"/>
    <w:rsid w:val="00E54C3C"/>
    <w:rsid w:val="00E85E41"/>
    <w:rsid w:val="00E97950"/>
    <w:rsid w:val="00EA001C"/>
    <w:rsid w:val="00EA2096"/>
    <w:rsid w:val="00F14D5C"/>
    <w:rsid w:val="00F22EA8"/>
    <w:rsid w:val="00F52A8A"/>
    <w:rsid w:val="00F70D91"/>
    <w:rsid w:val="00F80FCC"/>
    <w:rsid w:val="00FB4AB1"/>
    <w:rsid w:val="00FB6D25"/>
    <w:rsid w:val="00FC4262"/>
    <w:rsid w:val="00FD6544"/>
    <w:rsid w:val="00FE0E2F"/>
    <w:rsid w:val="00FE236F"/>
    <w:rsid w:val="00FE4EDC"/>
    <w:rsid w:val="00FF1F67"/>
    <w:rsid w:val="00FF667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0630-4F1D-4329-891C-E36F650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49</cp:revision>
  <cp:lastPrinted>2017-02-17T11:09:00Z</cp:lastPrinted>
  <dcterms:created xsi:type="dcterms:W3CDTF">2014-02-26T07:03:00Z</dcterms:created>
  <dcterms:modified xsi:type="dcterms:W3CDTF">2018-02-22T08:49:00Z</dcterms:modified>
</cp:coreProperties>
</file>